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5B" w:rsidRPr="004D5539" w:rsidRDefault="0078695B" w:rsidP="000D64F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ГОЛУБОВСКОГО </w:t>
      </w:r>
      <w:r w:rsidRPr="004D553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78695B" w:rsidRPr="004D5539" w:rsidRDefault="0078695B" w:rsidP="000D64F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Седельниковского муниципального </w:t>
      </w:r>
      <w:r w:rsidRPr="004D5539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78695B" w:rsidRPr="004D5539" w:rsidRDefault="0078695B" w:rsidP="000D64F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539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78695B" w:rsidRPr="00834829" w:rsidRDefault="00107984" w:rsidP="000D64F7">
      <w:pPr>
        <w:jc w:val="both"/>
        <w:rPr>
          <w:color w:val="000000"/>
        </w:rPr>
      </w:pPr>
      <w:r w:rsidRPr="00107984">
        <w:rPr>
          <w:noProof/>
          <w:lang w:eastAsia="ru-RU"/>
        </w:rPr>
        <w:pict>
          <v:line id="_x0000_s1026" style="position:absolute;left:0;text-align:left;z-index:1" from=".65pt,9.9pt" to="504.65pt,9.9pt" o:allowincell="f" strokeweight="4.5pt">
            <v:stroke linestyle="thickThin"/>
          </v:line>
        </w:pict>
      </w:r>
    </w:p>
    <w:p w:rsidR="0078695B" w:rsidRPr="00834829" w:rsidRDefault="00107984" w:rsidP="000D64F7">
      <w:pPr>
        <w:jc w:val="both"/>
        <w:rPr>
          <w:color w:val="000000"/>
        </w:rPr>
      </w:pPr>
      <w:r w:rsidRPr="00107984">
        <w:rPr>
          <w:noProof/>
          <w:lang w:eastAsia="ru-RU"/>
        </w:rPr>
        <w:pict>
          <v:line id="_x0000_s1027" style="position:absolute;left:0;text-align:left;z-index:3" from=".65pt,22.2pt" to="504.65pt,22.2pt" o:allowincell="f" strokeweight="4.5pt">
            <v:stroke linestyle="thinThick"/>
          </v:line>
        </w:pict>
      </w:r>
      <w:r w:rsidR="0078695B">
        <w:rPr>
          <w:rFonts w:ascii="Times New Roman" w:hAnsi="Times New Roman" w:cs="Times New Roman"/>
          <w:color w:val="000000"/>
        </w:rPr>
        <w:t>646 484</w:t>
      </w:r>
      <w:r w:rsidR="0078695B" w:rsidRPr="003004FD">
        <w:rPr>
          <w:rFonts w:ascii="Times New Roman" w:hAnsi="Times New Roman" w:cs="Times New Roman"/>
          <w:color w:val="000000"/>
        </w:rPr>
        <w:t xml:space="preserve">  Омская область   с. </w:t>
      </w:r>
      <w:r w:rsidR="0078695B">
        <w:rPr>
          <w:rFonts w:ascii="Times New Roman" w:hAnsi="Times New Roman" w:cs="Times New Roman"/>
          <w:color w:val="000000"/>
        </w:rPr>
        <w:t>Голубовка</w:t>
      </w:r>
      <w:r w:rsidR="0078695B" w:rsidRPr="003004FD">
        <w:rPr>
          <w:rFonts w:ascii="Times New Roman" w:hAnsi="Times New Roman" w:cs="Times New Roman"/>
          <w:color w:val="000000"/>
        </w:rPr>
        <w:t xml:space="preserve"> ул. </w:t>
      </w:r>
      <w:r w:rsidR="0078695B">
        <w:rPr>
          <w:rFonts w:ascii="Times New Roman" w:hAnsi="Times New Roman" w:cs="Times New Roman"/>
          <w:color w:val="000000"/>
        </w:rPr>
        <w:t>Новая</w:t>
      </w:r>
      <w:r w:rsidR="0078695B" w:rsidRPr="00834829">
        <w:rPr>
          <w:rFonts w:ascii="Times New Roman" w:hAnsi="Times New Roman" w:cs="Times New Roman"/>
          <w:color w:val="000000"/>
        </w:rPr>
        <w:t xml:space="preserve"> № </w:t>
      </w:r>
      <w:r w:rsidR="0078695B">
        <w:rPr>
          <w:rFonts w:ascii="Times New Roman" w:hAnsi="Times New Roman" w:cs="Times New Roman"/>
          <w:color w:val="000000"/>
        </w:rPr>
        <w:t xml:space="preserve">21 </w:t>
      </w:r>
      <w:r w:rsidR="0078695B" w:rsidRPr="00834829">
        <w:rPr>
          <w:rFonts w:ascii="Times New Roman" w:hAnsi="Times New Roman" w:cs="Times New Roman"/>
          <w:color w:val="000000"/>
        </w:rPr>
        <w:t xml:space="preserve">тел. </w:t>
      </w:r>
      <w:r w:rsidR="0078695B">
        <w:rPr>
          <w:rFonts w:ascii="Times New Roman" w:hAnsi="Times New Roman" w:cs="Times New Roman"/>
          <w:color w:val="000000"/>
        </w:rPr>
        <w:t>(264) 33-2-37</w:t>
      </w:r>
    </w:p>
    <w:p w:rsidR="0078695B" w:rsidRPr="00834829" w:rsidRDefault="00107984" w:rsidP="000D64F7">
      <w:pPr>
        <w:jc w:val="both"/>
        <w:rPr>
          <w:rFonts w:ascii="Times New Roman" w:hAnsi="Times New Roman" w:cs="Times New Roman"/>
          <w:sz w:val="28"/>
          <w:szCs w:val="28"/>
        </w:rPr>
      </w:pPr>
      <w:r w:rsidRPr="00107984">
        <w:rPr>
          <w:noProof/>
          <w:lang w:eastAsia="ru-RU"/>
        </w:rPr>
        <w:pict>
          <v:line id="_x0000_s1028" style="position:absolute;left:0;text-align:left;flip:y;z-index:2" from="-85.3pt,13pt" to="-85.3pt,13pt" o:allowincell="f"/>
        </w:pict>
      </w:r>
      <w:r w:rsidR="0020698F">
        <w:rPr>
          <w:rFonts w:ascii="Times New Roman" w:hAnsi="Times New Roman" w:cs="Times New Roman"/>
          <w:sz w:val="28"/>
          <w:szCs w:val="28"/>
        </w:rPr>
        <w:t>18</w:t>
      </w:r>
      <w:r w:rsidR="0078695B">
        <w:rPr>
          <w:rFonts w:ascii="Times New Roman" w:hAnsi="Times New Roman" w:cs="Times New Roman"/>
          <w:sz w:val="28"/>
          <w:szCs w:val="28"/>
        </w:rPr>
        <w:t>.09.</w:t>
      </w:r>
      <w:r w:rsidR="0078695B" w:rsidRPr="00834829">
        <w:rPr>
          <w:rFonts w:ascii="Times New Roman" w:hAnsi="Times New Roman" w:cs="Times New Roman"/>
          <w:sz w:val="28"/>
          <w:szCs w:val="28"/>
        </w:rPr>
        <w:t xml:space="preserve">2014 года                                                                                      №  </w:t>
      </w:r>
      <w:r w:rsidR="0020698F">
        <w:rPr>
          <w:rFonts w:ascii="Times New Roman" w:hAnsi="Times New Roman" w:cs="Times New Roman"/>
          <w:sz w:val="28"/>
          <w:szCs w:val="28"/>
        </w:rPr>
        <w:t>17</w:t>
      </w:r>
      <w:r w:rsidR="0078695B" w:rsidRPr="008348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78695B" w:rsidRPr="00834829" w:rsidRDefault="0078695B" w:rsidP="000D64F7">
      <w:pPr>
        <w:rPr>
          <w:rFonts w:ascii="Times New Roman" w:hAnsi="Times New Roman" w:cs="Times New Roman"/>
          <w:sz w:val="28"/>
          <w:szCs w:val="28"/>
        </w:rPr>
      </w:pPr>
    </w:p>
    <w:p w:rsidR="00674909" w:rsidRDefault="00674909" w:rsidP="000D64F7">
      <w:pPr>
        <w:ind w:left="-851" w:firstLine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695B" w:rsidRPr="00834829" w:rsidRDefault="0078695B" w:rsidP="000D64F7">
      <w:pPr>
        <w:ind w:left="-851" w:firstLine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482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8695B" w:rsidRPr="00E235CB" w:rsidRDefault="0078695B" w:rsidP="000D64F7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98F" w:rsidRDefault="0020698F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№17 от 03.05.2012 года «Об утверждении Административных регламентов предоставления муниципальных услуг».</w:t>
      </w:r>
    </w:p>
    <w:p w:rsidR="0020698F" w:rsidRDefault="0020698F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98F" w:rsidRDefault="0020698F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протесту прокурора № 07-13-2014</w:t>
      </w:r>
      <w:r w:rsidRPr="002069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EF2B40">
        <w:rPr>
          <w:rFonts w:ascii="Times New Roman" w:hAnsi="Times New Roman" w:cs="Times New Roman"/>
          <w:sz w:val="28"/>
          <w:szCs w:val="28"/>
          <w:lang w:eastAsia="ru-RU"/>
        </w:rPr>
        <w:t>3657 от 15.09</w:t>
      </w:r>
      <w:r>
        <w:rPr>
          <w:rFonts w:ascii="Times New Roman" w:hAnsi="Times New Roman" w:cs="Times New Roman"/>
          <w:sz w:val="28"/>
          <w:szCs w:val="28"/>
          <w:lang w:eastAsia="ru-RU"/>
        </w:rPr>
        <w:t>.2014 года в постановлении № 17 от 03.05.2012 года внести изменения в пункт 1.3.1. внести следующие изменения:</w:t>
      </w:r>
    </w:p>
    <w:p w:rsidR="0020698F" w:rsidRDefault="0020698F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98F" w:rsidRDefault="00674909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Удостоверение завещаний; удостоверение доверенностей; принятие мер по охране наследственного имущества и в случае необходимости меры по управлению им путем заключения договора хранения наследственного имущества, договора доверительного управления этим имуществом; свидетельства копий документов и выписки из них путем изготовления нотариальной надписи; засвидетельствование подлинности подписи на документе путем изготовления нотариальной надписи на документе.</w:t>
      </w:r>
    </w:p>
    <w:p w:rsidR="0020698F" w:rsidRPr="0020698F" w:rsidRDefault="0020698F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909" w:rsidRDefault="00674909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909" w:rsidRDefault="00674909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909" w:rsidRDefault="00674909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909" w:rsidRDefault="00674909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909" w:rsidRPr="00E235CB" w:rsidRDefault="00674909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Голубовского</w:t>
      </w: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Жигунов В</w:t>
      </w:r>
      <w:r w:rsidR="005A488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A48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95B" w:rsidSect="00E235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4F7"/>
    <w:rsid w:val="00001CF1"/>
    <w:rsid w:val="00003C91"/>
    <w:rsid w:val="000D64F7"/>
    <w:rsid w:val="00107984"/>
    <w:rsid w:val="00120DEC"/>
    <w:rsid w:val="002036A3"/>
    <w:rsid w:val="0020698F"/>
    <w:rsid w:val="00224E01"/>
    <w:rsid w:val="00247E8F"/>
    <w:rsid w:val="003004FD"/>
    <w:rsid w:val="003557DF"/>
    <w:rsid w:val="00454974"/>
    <w:rsid w:val="004D5539"/>
    <w:rsid w:val="005A4437"/>
    <w:rsid w:val="005A4884"/>
    <w:rsid w:val="006231B9"/>
    <w:rsid w:val="00674909"/>
    <w:rsid w:val="0078695B"/>
    <w:rsid w:val="007B1105"/>
    <w:rsid w:val="00834829"/>
    <w:rsid w:val="00845427"/>
    <w:rsid w:val="008B7863"/>
    <w:rsid w:val="00934C05"/>
    <w:rsid w:val="009A4FC2"/>
    <w:rsid w:val="009B6D8E"/>
    <w:rsid w:val="00A116C6"/>
    <w:rsid w:val="00A66B3E"/>
    <w:rsid w:val="00B402CE"/>
    <w:rsid w:val="00C50226"/>
    <w:rsid w:val="00D42356"/>
    <w:rsid w:val="00DF2F12"/>
    <w:rsid w:val="00E235CB"/>
    <w:rsid w:val="00EA336C"/>
    <w:rsid w:val="00EB20AC"/>
    <w:rsid w:val="00EB7020"/>
    <w:rsid w:val="00EC6C70"/>
    <w:rsid w:val="00EE61B5"/>
    <w:rsid w:val="00EE7F99"/>
    <w:rsid w:val="00EF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64F7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0D64F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2014-09-03T10:03:00Z</cp:lastPrinted>
  <dcterms:created xsi:type="dcterms:W3CDTF">2014-05-26T09:08:00Z</dcterms:created>
  <dcterms:modified xsi:type="dcterms:W3CDTF">2014-09-16T06:25:00Z</dcterms:modified>
</cp:coreProperties>
</file>