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84" w:rsidRDefault="006C7184" w:rsidP="006C7184">
      <w:pPr>
        <w:widowControl w:val="0"/>
        <w:spacing w:after="0" w:line="240" w:lineRule="auto"/>
        <w:jc w:val="right"/>
        <w:rPr>
          <w:bCs/>
        </w:rPr>
      </w:pPr>
      <w:r w:rsidRPr="001B7271">
        <w:rPr>
          <w:bCs/>
        </w:rPr>
        <w:t>Приложение № 1</w:t>
      </w:r>
      <w:r>
        <w:rPr>
          <w:bCs/>
        </w:rPr>
        <w:t xml:space="preserve"> 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>
        <w:rPr>
          <w:bCs/>
        </w:rPr>
        <w:t>к административному регламенту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rPr>
          <w:b/>
          <w:bCs/>
        </w:rPr>
        <w:t> </w:t>
      </w:r>
    </w:p>
    <w:p w:rsidR="006C7184" w:rsidRPr="001B7271" w:rsidRDefault="006C7184" w:rsidP="006C7184">
      <w:pPr>
        <w:widowControl w:val="0"/>
        <w:spacing w:after="0" w:line="240" w:lineRule="auto"/>
        <w:jc w:val="right"/>
        <w:rPr>
          <w:b/>
          <w:bCs/>
        </w:rPr>
      </w:pPr>
      <w:r w:rsidRPr="001B7271">
        <w:rPr>
          <w:b/>
          <w:bCs/>
        </w:rPr>
        <w:t>В администрацию муниципального образования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от _____________________________________________________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(указать статус заявителя) 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_____________________________________________________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proofErr w:type="gramStart"/>
      <w:r w:rsidRPr="001B7271">
        <w:t xml:space="preserve">(фамилия, имя, отчество гражданина, наименование, </w:t>
      </w:r>
      <w:proofErr w:type="gramEnd"/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адрес места нахождения юридического лица)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_____________________________________________________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(адрес места жительства/нахождения)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_____________________________________________________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t>(контактный телефон)</w:t>
      </w:r>
    </w:p>
    <w:p w:rsidR="006C7184" w:rsidRPr="001B7271" w:rsidRDefault="006C7184" w:rsidP="006C7184">
      <w:pPr>
        <w:widowControl w:val="0"/>
        <w:spacing w:after="0" w:line="240" w:lineRule="auto"/>
        <w:jc w:val="right"/>
      </w:pPr>
      <w:r w:rsidRPr="001B7271">
        <w:rPr>
          <w:b/>
          <w:bCs/>
        </w:rPr>
        <w:t> </w:t>
      </w:r>
    </w:p>
    <w:p w:rsidR="006C7184" w:rsidRPr="001B7271" w:rsidRDefault="006C7184" w:rsidP="006C7184">
      <w:pPr>
        <w:widowControl w:val="0"/>
        <w:spacing w:after="0" w:line="240" w:lineRule="auto"/>
        <w:jc w:val="center"/>
      </w:pPr>
      <w:r w:rsidRPr="001B7271">
        <w:rPr>
          <w:b/>
          <w:bCs/>
        </w:rPr>
        <w:t>ЗАЯВЛЕНИЕ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Прошу провести оценку соответствия помещения  по адресу: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______________________________________________________________________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 xml:space="preserve">требованиям, установленным в «Положении о признании помещения жилым помещением, жилого помещения непригодным для проживания и многоквартирного дома аварийным и подлежащим сносу», утвержденном постановлением администрации </w:t>
      </w:r>
      <w:proofErr w:type="spellStart"/>
      <w:r w:rsidRPr="001B7271">
        <w:t>_______________муниципального</w:t>
      </w:r>
      <w:proofErr w:type="spellEnd"/>
      <w:r w:rsidRPr="001B7271">
        <w:t xml:space="preserve"> образования </w:t>
      </w:r>
      <w:proofErr w:type="gramStart"/>
      <w:r w:rsidRPr="001B7271">
        <w:t>от</w:t>
      </w:r>
      <w:proofErr w:type="gramEnd"/>
      <w:r w:rsidRPr="001B7271">
        <w:t xml:space="preserve"> _________№______________.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К заявлению прилагаются: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__________________________________________________________________________________________________________________________________________________________________________________________________________________</w:t>
      </w:r>
    </w:p>
    <w:p w:rsidR="006C7184" w:rsidRPr="001B7271" w:rsidRDefault="006C7184" w:rsidP="006C7184">
      <w:pPr>
        <w:widowControl w:val="0"/>
        <w:pBdr>
          <w:bottom w:val="single" w:sz="12" w:space="1" w:color="auto"/>
        </w:pBdr>
        <w:spacing w:after="0" w:line="240" w:lineRule="auto"/>
      </w:pP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Дополнительные документы __________________________________________________________________________________________________________________________________________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Сведения для отправки решения по почте: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Согласие всех лиц, имеющих долю в праве собственности на жилое помещение: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567"/>
        <w:gridCol w:w="3099"/>
        <w:gridCol w:w="1971"/>
        <w:gridCol w:w="1705"/>
      </w:tblGrid>
      <w:tr w:rsidR="006C7184" w:rsidRPr="001B7271" w:rsidTr="009A68A5">
        <w:tc>
          <w:tcPr>
            <w:tcW w:w="1360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B7271">
              <w:rPr>
                <w:sz w:val="24"/>
                <w:szCs w:val="24"/>
              </w:rPr>
              <w:t>№ п.п.</w:t>
            </w:r>
          </w:p>
        </w:tc>
        <w:tc>
          <w:tcPr>
            <w:tcW w:w="1696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B7271">
              <w:rPr>
                <w:sz w:val="24"/>
                <w:szCs w:val="24"/>
              </w:rPr>
              <w:t>Ф.И.О.</w:t>
            </w:r>
          </w:p>
        </w:tc>
        <w:tc>
          <w:tcPr>
            <w:tcW w:w="3170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B7271">
              <w:rPr>
                <w:sz w:val="24"/>
                <w:szCs w:val="24"/>
              </w:rPr>
              <w:t>Реквизиты правоустанавливающего документа, объем площади помещения, принадлежащего на праве собственности</w:t>
            </w:r>
          </w:p>
        </w:tc>
        <w:tc>
          <w:tcPr>
            <w:tcW w:w="2085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B7271">
              <w:rPr>
                <w:sz w:val="24"/>
                <w:szCs w:val="24"/>
              </w:rPr>
              <w:t>согласен</w:t>
            </w:r>
            <w:proofErr w:type="gramEnd"/>
            <w:r w:rsidRPr="001B7271">
              <w:rPr>
                <w:sz w:val="24"/>
                <w:szCs w:val="24"/>
              </w:rPr>
              <w:t>/не согласен</w:t>
            </w:r>
          </w:p>
        </w:tc>
        <w:tc>
          <w:tcPr>
            <w:tcW w:w="1827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B7271">
              <w:rPr>
                <w:sz w:val="24"/>
                <w:szCs w:val="24"/>
              </w:rPr>
              <w:t>Подпись</w:t>
            </w:r>
          </w:p>
        </w:tc>
      </w:tr>
      <w:tr w:rsidR="006C7184" w:rsidRPr="001B7271" w:rsidTr="009A68A5">
        <w:tc>
          <w:tcPr>
            <w:tcW w:w="1360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rPr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rPr>
                <w:sz w:val="24"/>
                <w:szCs w:val="24"/>
              </w:rPr>
            </w:pPr>
          </w:p>
        </w:tc>
        <w:tc>
          <w:tcPr>
            <w:tcW w:w="3170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rPr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rPr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</w:tcPr>
          <w:p w:rsidR="006C7184" w:rsidRPr="001B7271" w:rsidRDefault="006C7184" w:rsidP="006C7184">
            <w:pPr>
              <w:pStyle w:val="a3"/>
              <w:widowControl w:val="0"/>
              <w:rPr>
                <w:sz w:val="24"/>
                <w:szCs w:val="24"/>
              </w:rPr>
            </w:pPr>
          </w:p>
        </w:tc>
      </w:tr>
    </w:tbl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Результат рассмотрения заявления прошу: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</w:t>
      </w:r>
      <w:r w:rsidRPr="001B7271">
        <w:rPr>
          <w:sz w:val="24"/>
          <w:szCs w:val="24"/>
        </w:rPr>
        <w:tab/>
        <w:t>Выдать на руки в Администрации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</w:t>
      </w:r>
      <w:r w:rsidRPr="001B7271">
        <w:rPr>
          <w:sz w:val="24"/>
          <w:szCs w:val="24"/>
        </w:rPr>
        <w:tab/>
        <w:t>Выдать на руки в МФЦ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</w:t>
      </w:r>
      <w:r w:rsidRPr="001B7271">
        <w:rPr>
          <w:sz w:val="24"/>
          <w:szCs w:val="24"/>
        </w:rPr>
        <w:tab/>
        <w:t>Направить по почте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</w:t>
      </w:r>
      <w:r w:rsidRPr="001B7271">
        <w:rPr>
          <w:sz w:val="24"/>
          <w:szCs w:val="24"/>
        </w:rPr>
        <w:tab/>
        <w:t xml:space="preserve">Направить в электронной форме в личный кабинет на ЕПГУ </w:t>
      </w:r>
    </w:p>
    <w:p w:rsidR="006C7184" w:rsidRPr="001B7271" w:rsidRDefault="006C7184" w:rsidP="006C7184">
      <w:pPr>
        <w:pStyle w:val="a3"/>
        <w:widowControl w:val="0"/>
        <w:rPr>
          <w:sz w:val="24"/>
          <w:szCs w:val="24"/>
        </w:rPr>
      </w:pPr>
      <w:r w:rsidRPr="001B7271">
        <w:rPr>
          <w:sz w:val="24"/>
          <w:szCs w:val="24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6C7184" w:rsidRPr="001B7271" w:rsidRDefault="006C7184" w:rsidP="006C7184">
      <w:pPr>
        <w:widowControl w:val="0"/>
        <w:spacing w:after="0" w:line="240" w:lineRule="auto"/>
      </w:pPr>
      <w:r w:rsidRPr="001B7271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A84934" w:rsidRDefault="006C7184" w:rsidP="006C7184">
      <w:pPr>
        <w:spacing w:after="0" w:line="240" w:lineRule="auto"/>
      </w:pPr>
      <w:r w:rsidRPr="001B7271">
        <w:rPr>
          <w:b/>
          <w:bCs/>
          <w:color w:val="C0504D"/>
          <w:sz w:val="28"/>
          <w:szCs w:val="28"/>
        </w:rPr>
        <w:br w:type="page"/>
      </w:r>
    </w:p>
    <w:sectPr w:rsidR="00A84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C7184"/>
    <w:rsid w:val="006C7184"/>
    <w:rsid w:val="00A8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rsid w:val="006C7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6C718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2021-02-17T10:10:00Z</dcterms:created>
  <dcterms:modified xsi:type="dcterms:W3CDTF">2021-02-17T10:10:00Z</dcterms:modified>
</cp:coreProperties>
</file>