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D0" w:rsidRPr="00CF34D0" w:rsidRDefault="00CF34D0" w:rsidP="00CF34D0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4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«Подготовка и выдача разрешений 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4D0">
        <w:rPr>
          <w:rFonts w:ascii="Times New Roman" w:hAnsi="Times New Roman" w:cs="Times New Roman"/>
          <w:bCs/>
          <w:color w:val="000000"/>
          <w:sz w:val="24"/>
          <w:szCs w:val="24"/>
        </w:rPr>
        <w:t>на строительство, реконструкцию объектов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4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капитального строительства 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4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территории Голубовского сельского поселения Седельниковского 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4D0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района Омской области»</w:t>
      </w: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ФОРМА</w:t>
      </w:r>
    </w:p>
    <w:p w:rsidR="00CF34D0" w:rsidRPr="00CF34D0" w:rsidRDefault="00CF34D0" w:rsidP="00CF34D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В Администрацию Голубовского сельского поселения Седельниковского муниципального района Омской области</w:t>
      </w: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От кого  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заявителя</w:t>
      </w:r>
      <w:proofErr w:type="gramEnd"/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(фамилия, имя, отчество</w:t>
      </w:r>
      <w:r w:rsidRPr="00CF34D0">
        <w:rPr>
          <w:rFonts w:ascii="Times New Roman" w:hAnsi="Times New Roman" w:cs="Times New Roman"/>
          <w:sz w:val="24"/>
          <w:szCs w:val="24"/>
        </w:rPr>
        <w:t xml:space="preserve"> (последнее -</w:t>
      </w:r>
      <w:r w:rsidRPr="00CF34D0">
        <w:rPr>
          <w:rFonts w:ascii="Times New Roman" w:hAnsi="Times New Roman" w:cs="Times New Roman"/>
          <w:sz w:val="24"/>
          <w:szCs w:val="24"/>
        </w:rPr>
        <w:br/>
        <w:t>при наличии)» – для физических лиц,</w:t>
      </w:r>
      <w:proofErr w:type="gramEnd"/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полное наименование организации </w:t>
      </w:r>
      <w:r w:rsidRPr="00CF34D0">
        <w:rPr>
          <w:rFonts w:ascii="Times New Roman" w:hAnsi="Times New Roman" w:cs="Times New Roman"/>
          <w:sz w:val="24"/>
          <w:szCs w:val="24"/>
        </w:rPr>
        <w:sym w:font="Symbol" w:char="F02D"/>
      </w: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для</w:t>
      </w:r>
      <w:proofErr w:type="gramEnd"/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юридических лиц), его почтовый индекс</w:t>
      </w:r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и адрес, адрес электронной почты)</w:t>
      </w: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тел.:  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CF34D0">
        <w:rPr>
          <w:rFonts w:ascii="Times New Roman" w:eastAsia="SimSun" w:hAnsi="Times New Roman" w:cs="Times New Roman"/>
          <w:b/>
          <w:bCs/>
          <w:sz w:val="24"/>
          <w:szCs w:val="24"/>
        </w:rPr>
        <w:t>Заявление</w:t>
      </w:r>
      <w:r w:rsidRPr="00CF34D0">
        <w:rPr>
          <w:rFonts w:ascii="Times New Roman" w:eastAsia="SimSun" w:hAnsi="Times New Roman" w:cs="Times New Roman"/>
          <w:b/>
          <w:bCs/>
          <w:sz w:val="24"/>
          <w:szCs w:val="24"/>
        </w:rPr>
        <w:br/>
        <w:t>о выдаче разрешения на строительство</w:t>
      </w: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Прошу выдать разрешение на строительство:</w:t>
      </w:r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объекта (этапа) капитального строительства в соответствии с проектной документацией,</w:t>
      </w:r>
      <w:proofErr w:type="gramEnd"/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(кадастровый номер в отношении учтенного в Едином государственном реестре недвижимости реконструируемого объекта)</w:t>
      </w: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CF34D0" w:rsidRPr="00CF34D0" w:rsidRDefault="00CF34D0" w:rsidP="00CF34D0">
      <w:pPr>
        <w:tabs>
          <w:tab w:val="right" w:pos="1020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расположенного</w:t>
      </w:r>
      <w:proofErr w:type="gramEnd"/>
      <w:r w:rsidRPr="00CF34D0">
        <w:rPr>
          <w:rFonts w:ascii="Times New Roman" w:eastAsia="SimSun" w:hAnsi="Times New Roman" w:cs="Times New Roman"/>
          <w:sz w:val="24"/>
          <w:szCs w:val="24"/>
        </w:rPr>
        <w:t xml:space="preserve"> по адресу:  </w:t>
      </w:r>
      <w:r w:rsidRPr="00CF34D0">
        <w:rPr>
          <w:rFonts w:ascii="Times New Roman" w:eastAsia="SimSun" w:hAnsi="Times New Roman" w:cs="Times New Roman"/>
          <w:sz w:val="24"/>
          <w:szCs w:val="24"/>
        </w:rPr>
        <w:tab/>
        <w:t>.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(город, район, улица, кадастровый номер участка)</w:t>
      </w:r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t>на земельных участках с кадастровыми номерами:</w:t>
      </w:r>
    </w:p>
    <w:p w:rsidR="00CF34D0" w:rsidRPr="00CF34D0" w:rsidRDefault="00CF34D0" w:rsidP="00CF34D0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tab/>
        <w:t>.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tabs>
          <w:tab w:val="center" w:pos="2410"/>
          <w:tab w:val="left" w:pos="4082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сроком на </w:t>
      </w:r>
      <w:r w:rsidRPr="00CF34D0">
        <w:rPr>
          <w:rFonts w:ascii="Times New Roman" w:eastAsia="SimSun" w:hAnsi="Times New Roman" w:cs="Times New Roman"/>
          <w:sz w:val="24"/>
          <w:szCs w:val="24"/>
        </w:rPr>
        <w:tab/>
        <w:t xml:space="preserve">                                          месяц</w:t>
      </w: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а(</w:t>
      </w:r>
      <w:proofErr w:type="gramEnd"/>
      <w:r w:rsidRPr="00CF34D0">
        <w:rPr>
          <w:rFonts w:ascii="Times New Roman" w:eastAsia="SimSun" w:hAnsi="Times New Roman" w:cs="Times New Roman"/>
          <w:sz w:val="24"/>
          <w:szCs w:val="24"/>
        </w:rPr>
        <w:t>ев).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Строительство будет осуществляться на основании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94"/>
        <w:gridCol w:w="510"/>
        <w:gridCol w:w="454"/>
        <w:gridCol w:w="255"/>
        <w:gridCol w:w="1985"/>
        <w:gridCol w:w="680"/>
        <w:gridCol w:w="1985"/>
      </w:tblGrid>
      <w:tr w:rsidR="00CF34D0" w:rsidRPr="00CF34D0" w:rsidTr="004B0400"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F34D0" w:rsidRPr="00CF34D0" w:rsidTr="004B0400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(наименование документа)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Право на пользование землей закреплено  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документа)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94"/>
        <w:gridCol w:w="510"/>
        <w:gridCol w:w="454"/>
        <w:gridCol w:w="255"/>
        <w:gridCol w:w="1985"/>
        <w:gridCol w:w="680"/>
        <w:gridCol w:w="1985"/>
      </w:tblGrid>
      <w:tr w:rsidR="00CF34D0" w:rsidRPr="00CF34D0" w:rsidTr="004B0400"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:rsidR="00CF34D0" w:rsidRPr="00CF34D0" w:rsidRDefault="00CF34D0" w:rsidP="00CF34D0">
      <w:pPr>
        <w:keepNext/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lastRenderedPageBreak/>
        <w:t>Проектная документация на строительство объекта разработана</w:t>
      </w:r>
    </w:p>
    <w:p w:rsidR="00CF34D0" w:rsidRPr="00CF34D0" w:rsidRDefault="00CF34D0" w:rsidP="00CF34D0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keepNext/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проектной организации, индивидуальный номер налогоплательщика, место нахождения и почтовый адрес,</w:t>
      </w:r>
      <w:proofErr w:type="gramEnd"/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фамилия, имя, отчество (последнее – при наличии) руководителя,</w:t>
      </w:r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CF34D0" w:rsidRPr="00CF34D0" w:rsidRDefault="00CF34D0" w:rsidP="00CF34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и </w:t>
      </w: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согласована</w:t>
      </w:r>
      <w:proofErr w:type="gramEnd"/>
      <w:r w:rsidRPr="00CF34D0">
        <w:rPr>
          <w:rFonts w:ascii="Times New Roman" w:eastAsia="SimSun" w:hAnsi="Times New Roman" w:cs="Times New Roman"/>
          <w:sz w:val="24"/>
          <w:szCs w:val="24"/>
        </w:rPr>
        <w:t xml:space="preserve"> в установленном порядке с заинтересованными организациями и органами архитектуры и градостроительства:</w:t>
      </w: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sym w:font="Symbol" w:char="F02D"/>
      </w: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 положительное заключение государственной экспертизы получено </w:t>
      </w:r>
      <w:proofErr w:type="gramStart"/>
      <w:r w:rsidRPr="00CF34D0">
        <w:rPr>
          <w:rFonts w:ascii="Times New Roman" w:eastAsia="SimSun" w:hAnsi="Times New Roman" w:cs="Times New Roman"/>
          <w:sz w:val="24"/>
          <w:szCs w:val="24"/>
        </w:rPr>
        <w:t>за</w:t>
      </w:r>
      <w:proofErr w:type="gramEnd"/>
      <w:r w:rsidRPr="00CF34D0">
        <w:rPr>
          <w:rFonts w:ascii="Times New Roman" w:eastAsia="SimSun" w:hAnsi="Times New Roman" w:cs="Times New Roman"/>
          <w:sz w:val="24"/>
          <w:szCs w:val="24"/>
        </w:rPr>
        <w:t xml:space="preserve"> №  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95"/>
        <w:gridCol w:w="187"/>
        <w:gridCol w:w="454"/>
        <w:gridCol w:w="255"/>
        <w:gridCol w:w="1531"/>
        <w:gridCol w:w="369"/>
        <w:gridCol w:w="369"/>
        <w:gridCol w:w="369"/>
      </w:tblGrid>
      <w:tr w:rsidR="00CF34D0" w:rsidRPr="00CF34D0" w:rsidTr="004B0400"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</w:tc>
      </w:tr>
    </w:tbl>
    <w:p w:rsidR="00CF34D0" w:rsidRPr="00CF34D0" w:rsidRDefault="00CF34D0" w:rsidP="00CF34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sym w:font="Symbol" w:char="F02D"/>
      </w:r>
      <w:r w:rsidRPr="00CF34D0">
        <w:rPr>
          <w:rFonts w:ascii="Times New Roman" w:eastAsia="SimSun" w:hAnsi="Times New Roman" w:cs="Times New Roman"/>
          <w:sz w:val="24"/>
          <w:szCs w:val="24"/>
        </w:rPr>
        <w:t> реквизиты градостроительного плана земельного участка или в случае строительства линейного объекта реквизиты проекта планировки территории и проекта межевания территрории</w:t>
      </w:r>
      <w:r w:rsidRPr="00CF34D0">
        <w:rPr>
          <w:rFonts w:ascii="Times New Roman" w:eastAsia="SimSun" w:hAnsi="Times New Roman" w:cs="Times New Roman"/>
          <w:sz w:val="24"/>
          <w:szCs w:val="24"/>
        </w:rPr>
        <w:br/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680"/>
        <w:gridCol w:w="1418"/>
        <w:gridCol w:w="510"/>
        <w:gridCol w:w="454"/>
        <w:gridCol w:w="255"/>
        <w:gridCol w:w="1701"/>
        <w:gridCol w:w="369"/>
        <w:gridCol w:w="369"/>
        <w:gridCol w:w="284"/>
      </w:tblGrid>
      <w:tr w:rsidR="00CF34D0" w:rsidRPr="00CF34D0" w:rsidTr="004B0400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</w:tc>
      </w:tr>
      <w:tr w:rsidR="00CF34D0" w:rsidRPr="00CF34D0" w:rsidTr="004B040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(наименование организации)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 xml:space="preserve">Проектно-сметная документация утверждена  </w:t>
      </w: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680"/>
        <w:gridCol w:w="1418"/>
        <w:gridCol w:w="510"/>
        <w:gridCol w:w="454"/>
        <w:gridCol w:w="255"/>
        <w:gridCol w:w="1701"/>
        <w:gridCol w:w="369"/>
        <w:gridCol w:w="369"/>
        <w:gridCol w:w="284"/>
      </w:tblGrid>
      <w:tr w:rsidR="00CF34D0" w:rsidRPr="00CF34D0" w:rsidTr="004B0400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</w:tc>
      </w:tr>
    </w:tbl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Дополнительно информируем:</w:t>
      </w:r>
    </w:p>
    <w:p w:rsidR="00CF34D0" w:rsidRPr="00CF34D0" w:rsidRDefault="00CF34D0" w:rsidP="00CF34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t xml:space="preserve">Финансирование строительства объекта будет осуществляться с привлечением средств </w:t>
      </w:r>
      <w:r w:rsidRPr="00CF34D0">
        <w:rPr>
          <w:rFonts w:ascii="Times New Roman" w:hAnsi="Times New Roman" w:cs="Times New Roman"/>
          <w:sz w:val="24"/>
          <w:szCs w:val="24"/>
        </w:rPr>
        <w:br/>
        <w:t>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Pr="00CF34D0">
        <w:rPr>
          <w:rFonts w:ascii="Times New Roman" w:hAnsi="Times New Roman" w:cs="Times New Roman"/>
          <w:sz w:val="24"/>
          <w:szCs w:val="24"/>
        </w:rPr>
        <w:br/>
      </w:r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34D0">
        <w:rPr>
          <w:rFonts w:ascii="Times New Roman" w:hAnsi="Times New Roman" w:cs="Times New Roman"/>
          <w:sz w:val="24"/>
          <w:szCs w:val="24"/>
        </w:rPr>
        <w:t>Реквизиты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Pr="00CF34D0">
        <w:rPr>
          <w:rFonts w:ascii="Times New Roman" w:hAnsi="Times New Roman" w:cs="Times New Roman"/>
          <w:sz w:val="24"/>
          <w:szCs w:val="24"/>
        </w:rPr>
        <w:t xml:space="preserve"> ранее установленная зона с особыми условиями использования территории подлежит изменению</w:t>
      </w:r>
      <w:r w:rsidRPr="00CF34D0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102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5"/>
        <w:gridCol w:w="187"/>
        <w:gridCol w:w="482"/>
        <w:gridCol w:w="255"/>
        <w:gridCol w:w="3402"/>
        <w:gridCol w:w="397"/>
        <w:gridCol w:w="397"/>
        <w:gridCol w:w="680"/>
        <w:gridCol w:w="4167"/>
      </w:tblGrid>
      <w:tr w:rsidR="00CF34D0" w:rsidRPr="00CF34D0" w:rsidTr="004B0400"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право выполнения функций заказчика (застройщика) закреплено.</w:t>
      </w:r>
    </w:p>
    <w:p w:rsidR="00CF34D0" w:rsidRPr="00CF34D0" w:rsidRDefault="00CF34D0" w:rsidP="00CF34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CF34D0" w:rsidRPr="00CF34D0" w:rsidRDefault="00CF34D0" w:rsidP="00CF34D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(наименование документа и организации, его выдавшей)</w:t>
      </w:r>
    </w:p>
    <w:p w:rsidR="00CF34D0" w:rsidRPr="00CF34D0" w:rsidRDefault="00CF34D0" w:rsidP="00CF3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4D0">
        <w:rPr>
          <w:rFonts w:ascii="Times New Roman" w:hAnsi="Times New Roman" w:cs="Times New Roman"/>
          <w:sz w:val="24"/>
          <w:szCs w:val="24"/>
        </w:rPr>
        <w:lastRenderedPageBreak/>
        <w:t xml:space="preserve">Прошу подготовить разрешение на строительство на </w:t>
      </w:r>
      <w:r w:rsidRPr="00CF34D0">
        <w:rPr>
          <w:rFonts w:ascii="Times New Roman" w:hAnsi="Times New Roman" w:cs="Times New Roman"/>
          <w:sz w:val="24"/>
          <w:szCs w:val="24"/>
          <w:u w:val="single"/>
        </w:rPr>
        <w:t>бумажном носителе/в форме</w:t>
      </w:r>
      <w:r w:rsidRPr="00CF34D0">
        <w:rPr>
          <w:rFonts w:ascii="Times New Roman" w:hAnsi="Times New Roman" w:cs="Times New Roman"/>
          <w:sz w:val="24"/>
          <w:szCs w:val="24"/>
        </w:rPr>
        <w:t xml:space="preserve"> </w:t>
      </w:r>
      <w:r w:rsidRPr="00CF34D0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974"/>
        <w:gridCol w:w="3260"/>
      </w:tblGrid>
      <w:tr w:rsidR="00CF34D0" w:rsidRPr="00CF34D0" w:rsidTr="004B0400"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электронного документа.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hAnsi="Times New Roman" w:cs="Times New Roman"/>
                <w:sz w:val="24"/>
                <w:szCs w:val="24"/>
              </w:rPr>
              <w:t>(ненужное зачеркнуть)</w:t>
            </w:r>
          </w:p>
        </w:tc>
      </w:tr>
    </w:tbl>
    <w:p w:rsidR="00CF34D0" w:rsidRPr="00CF34D0" w:rsidRDefault="00CF34D0" w:rsidP="00CF34D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F34D0">
        <w:rPr>
          <w:rFonts w:ascii="Times New Roman" w:eastAsia="SimSun" w:hAnsi="Times New Roman" w:cs="Times New Roman"/>
          <w:sz w:val="24"/>
          <w:szCs w:val="24"/>
        </w:rPr>
        <w:t>Обязуюсь обо всех изменениях, связанных с приведенными в настоящем заявлении сведениями, сообщать в Администрацию Голубовского сельского поселения Седельниковского муниципального района Омской области.</w:t>
      </w: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1021"/>
        <w:gridCol w:w="1985"/>
        <w:gridCol w:w="1021"/>
        <w:gridCol w:w="3119"/>
      </w:tblGrid>
      <w:tr w:rsidR="00CF34D0" w:rsidRPr="00CF34D0" w:rsidTr="004B040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4D0" w:rsidRPr="00CF34D0" w:rsidTr="004B040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(фамилия, имя, отчество </w:t>
            </w: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(последнее – при наличии)</w:t>
            </w:r>
            <w:proofErr w:type="gramEnd"/>
          </w:p>
        </w:tc>
      </w:tr>
    </w:tbl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284"/>
      </w:tblGrid>
      <w:tr w:rsidR="00CF34D0" w:rsidRPr="00CF34D0" w:rsidTr="004B040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D0" w:rsidRPr="00CF34D0" w:rsidRDefault="00CF34D0" w:rsidP="00CF34D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г</w:t>
            </w:r>
            <w:proofErr w:type="gramEnd"/>
            <w:r w:rsidRPr="00CF34D0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</w:tc>
      </w:tr>
    </w:tbl>
    <w:p w:rsidR="00CF34D0" w:rsidRPr="00CF34D0" w:rsidRDefault="00CF34D0" w:rsidP="00CF3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F34D0" w:rsidRPr="00CF34D0" w:rsidRDefault="00CF34D0" w:rsidP="00CF34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34D0" w:rsidRPr="00840560" w:rsidRDefault="00CF34D0" w:rsidP="00CF34D0">
      <w:pPr>
        <w:ind w:left="-567"/>
        <w:jc w:val="both"/>
      </w:pPr>
    </w:p>
    <w:p w:rsidR="00CF34D0" w:rsidRPr="00FA66EC" w:rsidRDefault="00CF34D0" w:rsidP="00CF34D0">
      <w:pPr>
        <w:ind w:left="-567"/>
        <w:jc w:val="both"/>
        <w:rPr>
          <w:sz w:val="28"/>
          <w:szCs w:val="28"/>
        </w:rPr>
      </w:pPr>
    </w:p>
    <w:p w:rsidR="00CF34D0" w:rsidRPr="00FA66EC" w:rsidRDefault="00CF34D0" w:rsidP="00CF34D0">
      <w:pPr>
        <w:ind w:left="-567"/>
        <w:jc w:val="both"/>
        <w:rPr>
          <w:sz w:val="28"/>
          <w:szCs w:val="28"/>
        </w:rPr>
      </w:pPr>
    </w:p>
    <w:p w:rsidR="00CF34D0" w:rsidRDefault="00CF34D0" w:rsidP="00CF34D0">
      <w:pPr>
        <w:outlineLvl w:val="0"/>
        <w:rPr>
          <w:sz w:val="28"/>
          <w:szCs w:val="28"/>
        </w:rPr>
      </w:pPr>
    </w:p>
    <w:p w:rsidR="00CF34D0" w:rsidRDefault="00CF34D0" w:rsidP="00CF34D0">
      <w:pPr>
        <w:outlineLvl w:val="0"/>
      </w:pPr>
    </w:p>
    <w:p w:rsidR="00576E78" w:rsidRDefault="00576E78"/>
    <w:sectPr w:rsidR="00576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4D0"/>
    <w:rsid w:val="00576E78"/>
    <w:rsid w:val="00CF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2023-01-26T05:53:00Z</dcterms:created>
  <dcterms:modified xsi:type="dcterms:W3CDTF">2023-01-26T05:54:00Z</dcterms:modified>
</cp:coreProperties>
</file>