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Default="001A51FD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2249AE" w:rsidRPr="002249AE">
        <w:rPr>
          <w:rFonts w:ascii="Times New Roman" w:hAnsi="Times New Roman" w:cs="Times New Roman"/>
          <w:sz w:val="28"/>
          <w:szCs w:val="28"/>
        </w:rPr>
        <w:t>заседание четвертого созыва</w:t>
      </w:r>
    </w:p>
    <w:p w:rsidR="001A51FD" w:rsidRPr="002249AE" w:rsidRDefault="001A51FD" w:rsidP="001A51F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1A51FD">
        <w:rPr>
          <w:szCs w:val="28"/>
        </w:rPr>
        <w:t>__</w:t>
      </w:r>
      <w:proofErr w:type="gramStart"/>
      <w:r w:rsidR="001A51FD">
        <w:rPr>
          <w:szCs w:val="28"/>
        </w:rPr>
        <w:t>_</w:t>
      </w:r>
      <w:r w:rsidRPr="002249AE">
        <w:rPr>
          <w:szCs w:val="28"/>
        </w:rPr>
        <w:t>»</w:t>
      </w:r>
      <w:r w:rsidR="006D6844">
        <w:rPr>
          <w:szCs w:val="28"/>
        </w:rPr>
        <w:t xml:space="preserve">  </w:t>
      </w:r>
      <w:r w:rsidR="00DC6503">
        <w:rPr>
          <w:szCs w:val="28"/>
        </w:rPr>
        <w:t>декабря</w:t>
      </w:r>
      <w:proofErr w:type="gramEnd"/>
      <w:r w:rsidR="004C4E74">
        <w:rPr>
          <w:szCs w:val="28"/>
        </w:rPr>
        <w:t xml:space="preserve"> 2024 </w:t>
      </w:r>
      <w:r w:rsidRPr="002249AE">
        <w:rPr>
          <w:szCs w:val="28"/>
        </w:rPr>
        <w:t xml:space="preserve"> г                                                                              №</w:t>
      </w:r>
      <w:r w:rsidR="00DC6503">
        <w:rPr>
          <w:szCs w:val="28"/>
        </w:rPr>
        <w:t>243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с. Голубовка</w:t>
      </w:r>
    </w:p>
    <w:p w:rsidR="00372663" w:rsidRDefault="00372663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44">
        <w:rPr>
          <w:rFonts w:ascii="Times New Roman" w:hAnsi="Times New Roman" w:cs="Times New Roman"/>
          <w:b/>
          <w:sz w:val="28"/>
          <w:szCs w:val="28"/>
        </w:rPr>
        <w:t>О бюджете Голубовского сельского поселения Седельниковского муниципально</w:t>
      </w:r>
      <w:r w:rsidR="004C4E74">
        <w:rPr>
          <w:rFonts w:ascii="Times New Roman" w:hAnsi="Times New Roman" w:cs="Times New Roman"/>
          <w:b/>
          <w:sz w:val="28"/>
          <w:szCs w:val="28"/>
        </w:rPr>
        <w:t>го района Омской области на 2025 год и на плановый период 2026 и 2027</w:t>
      </w:r>
      <w:r w:rsidRPr="006D684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B3F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C6503">
        <w:rPr>
          <w:rFonts w:ascii="Times New Roman" w:hAnsi="Times New Roman" w:cs="Times New Roman"/>
          <w:b/>
          <w:sz w:val="28"/>
          <w:szCs w:val="28"/>
        </w:rPr>
        <w:t>второе</w:t>
      </w:r>
      <w:r w:rsidR="004B3F58">
        <w:rPr>
          <w:rFonts w:ascii="Times New Roman" w:hAnsi="Times New Roman" w:cs="Times New Roman"/>
          <w:b/>
          <w:sz w:val="28"/>
          <w:szCs w:val="28"/>
        </w:rPr>
        <w:t xml:space="preserve"> чтение)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в сумме 2 954 572,27 рубля;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2 954 572,27рубля;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 дефицит местного бюджета, равный нулю.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2. Утвердить основные характеристики местного бюджета на плановый период 2026 и 2027 годов: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1) общий объем доходов местного бюджета на 2026год в сумме 2 474 938,06 рублей и на 2027 год в сумме 2 675 804,05 рубля;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2) общий объем расходов местного бюджета на 2026 год в сумме 2 474 938,06 рублей, в том числе условно утвержденные расходы в сумме 60 280,00рублей, и на 2027 год в сумме 2 675 804,05рубля, в том числе условно утвержденные расходы в 130 480,00рублей;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4E74">
        <w:rPr>
          <w:rFonts w:ascii="Times New Roman" w:hAnsi="Times New Roman" w:cs="Times New Roman"/>
          <w:spacing w:val="-2"/>
          <w:sz w:val="28"/>
          <w:szCs w:val="28"/>
        </w:rPr>
        <w:t>3) дефицит местного бюджета на 2026 год в размере 0,00 руб. и на 2027 год в размере 0,00 руб.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Доходы местного бюджета в 2025 году и в плановом периоде 2026 и 2027годов формируются за счет: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4C4E74" w:rsidRPr="004C4E74" w:rsidRDefault="004C4E74" w:rsidP="004C4E74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C4E74">
        <w:rPr>
          <w:sz w:val="28"/>
          <w:szCs w:val="28"/>
        </w:rPr>
        <w:t>2) неналоговых доходов</w:t>
      </w:r>
      <w:r w:rsidRPr="004C4E74">
        <w:rPr>
          <w:color w:val="000000"/>
          <w:sz w:val="28"/>
          <w:szCs w:val="28"/>
        </w:rPr>
        <w:t>;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3) безвозмездных поступлений.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 xml:space="preserve">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 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4C4E74">
        <w:rPr>
          <w:rFonts w:ascii="Times New Roman" w:hAnsi="Times New Roman" w:cs="Times New Roman"/>
          <w:sz w:val="28"/>
          <w:szCs w:val="28"/>
        </w:rPr>
        <w:t>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4C4E74" w:rsidRPr="004C4E74" w:rsidRDefault="004C4E74" w:rsidP="004C4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 xml:space="preserve">Установить, что в случае сокращения в 2025 году и в плановом периоде 2026 и 2027 годов поступлений доходов в местный бюджет </w:t>
      </w:r>
      <w:r w:rsidRPr="004C4E74">
        <w:rPr>
          <w:rFonts w:ascii="Times New Roman" w:hAnsi="Times New Roman" w:cs="Times New Roman"/>
          <w:sz w:val="28"/>
          <w:szCs w:val="28"/>
        </w:rPr>
        <w:lastRenderedPageBreak/>
        <w:t>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начисления на оплату труда;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Установить: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 1 января 2028 года в размере 0,00рублей,</w:t>
      </w:r>
      <w:bookmarkStart w:id="0" w:name="OLE_LINK1"/>
      <w:bookmarkStart w:id="1" w:name="OLE_LINK2"/>
      <w:r w:rsidRPr="004C4E7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валюте Российской Федерации поселения– 0,00 рублей</w:t>
      </w:r>
      <w:bookmarkEnd w:id="0"/>
      <w:bookmarkEnd w:id="1"/>
      <w:r w:rsidRPr="004C4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Утвердить: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3.</w:t>
      </w:r>
      <w:r w:rsidRPr="004C4E74">
        <w:rPr>
          <w:sz w:val="28"/>
          <w:szCs w:val="28"/>
          <w:lang w:val="en-US"/>
        </w:rPr>
        <w:t> </w:t>
      </w:r>
      <w:r w:rsidRPr="004C4E74">
        <w:rPr>
          <w:sz w:val="28"/>
          <w:szCs w:val="28"/>
        </w:rPr>
        <w:t>Муниципальные гарантии Голубовского сельского поселения в 2025 году и в плановом периоде 2026 и 2027 годов не предоставляются.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lastRenderedPageBreak/>
        <w:t>Статья 6. Межбюджетные трансферты</w:t>
      </w: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</w:p>
    <w:p w:rsidR="004C4E74" w:rsidRPr="004C4E74" w:rsidRDefault="004C4E74" w:rsidP="004C4E74">
      <w:pPr>
        <w:pStyle w:val="ConsPlusNormal"/>
        <w:ind w:firstLine="709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1 957 954,95 рубля, в 2026 году в сумме 1 496 846,32 рублей и в 2027 году в сумме 1 499 248,32 рубля, в том числе: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в 2025 году в сумме 1 759 397,95 рублей, в 2026 году в сумме 1 433 009,32 рублей и в 2027 году в сумме 1 433 009,32 рублей;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58 049,00 рублей, в 2026 году в сумме 63 837,00 рублей и в 2027 году в сумме 66 239,00 рублей;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- иные межбюджетные трансферты, передаваемые бюджетамв 2025 году в сумме 140 508,00 рублей, в 2026 году в сумме 0,00 рублей и в 2027 году в сумме 0,00 рублей;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 7.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Особенности погашения просроченной кредиторской задолженности главного распорядителя средств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</w:t>
      </w:r>
      <w:proofErr w:type="gramStart"/>
      <w:r w:rsidRPr="004C4E74">
        <w:rPr>
          <w:rFonts w:ascii="Times New Roman" w:hAnsi="Times New Roman" w:cs="Times New Roman"/>
          <w:sz w:val="28"/>
          <w:szCs w:val="28"/>
        </w:rPr>
        <w:t>ассигнований,предусмотренных</w:t>
      </w:r>
      <w:proofErr w:type="gramEnd"/>
      <w:r w:rsidRPr="004C4E74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местного бюджета на 2025 год.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8.</w:t>
      </w:r>
      <w:r w:rsidRPr="004C4E7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4E74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pStyle w:val="ConsPlusNormal"/>
        <w:ind w:firstLine="900"/>
        <w:jc w:val="both"/>
        <w:rPr>
          <w:sz w:val="28"/>
          <w:szCs w:val="28"/>
        </w:rPr>
      </w:pPr>
      <w:r w:rsidRPr="004C4E74">
        <w:rPr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lastRenderedPageBreak/>
        <w:t>5) о приобретении авиа- и железнодорожных билетов, билетов для проезда городским и пригородным транспортом;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10) об уплате членских взносов;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11) о приобретении электроматериалов и электрооборудования;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12) аренды транспортных средств;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14) о размещении информации в печатных изданиях.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9. Использование остатков средств местного бюджета</w:t>
      </w:r>
    </w:p>
    <w:p w:rsidR="004C4E74" w:rsidRPr="004C4E74" w:rsidRDefault="004C4E74" w:rsidP="004C4E74">
      <w:pPr>
        <w:keepNext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1. 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 2024 года.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2. 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</w:t>
      </w:r>
      <w:r w:rsidRPr="004C4E74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имеющих целевое назначение, подлежат возврату в доход областного бюджета в течение первых 15 рабочих дней 2025 года.</w:t>
      </w:r>
    </w:p>
    <w:p w:rsidR="004C4E74" w:rsidRPr="004C4E74" w:rsidRDefault="004C4E74" w:rsidP="004C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10. Вступление в силу настоящего решения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0"/>
      <w:bookmarkEnd w:id="2"/>
      <w:r w:rsidRPr="004C4E74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2025 года и действует по 31 декабря 2025 года.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Статья 11. Опубликование настоящего решения</w:t>
      </w: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Pr="004C4E74" w:rsidRDefault="004C4E74" w:rsidP="004C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Голубовского    сельского поселения.</w:t>
      </w:r>
    </w:p>
    <w:p w:rsidR="006D6844" w:rsidRPr="004C4E74" w:rsidRDefault="006D6844" w:rsidP="004C4E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C4E74" w:rsidRDefault="006D6844" w:rsidP="004C4E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6D6844" w:rsidRPr="004C4E74" w:rsidRDefault="006D6844" w:rsidP="004C4E7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C4E7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p w:rsidR="006D6844" w:rsidRPr="004C4E74" w:rsidRDefault="006D6844" w:rsidP="004C4E7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B0F8E" w:rsidRDefault="006D6844" w:rsidP="006D6844">
      <w:pPr>
        <w:rPr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6D6844">
      <w:pPr>
        <w:spacing w:after="0" w:line="240" w:lineRule="auto"/>
        <w:rPr>
          <w:rFonts w:ascii="Times New Roman" w:eastAsia="Times New Roman" w:hAnsi="Times New Roman" w:cs="Times New Roman"/>
        </w:rPr>
        <w:sectPr w:rsidR="006D6844" w:rsidSect="00BD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606"/>
        <w:gridCol w:w="759"/>
        <w:gridCol w:w="619"/>
        <w:gridCol w:w="216"/>
        <w:gridCol w:w="522"/>
        <w:gridCol w:w="216"/>
        <w:gridCol w:w="475"/>
        <w:gridCol w:w="216"/>
        <w:gridCol w:w="542"/>
        <w:gridCol w:w="216"/>
        <w:gridCol w:w="542"/>
        <w:gridCol w:w="216"/>
        <w:gridCol w:w="602"/>
        <w:gridCol w:w="439"/>
        <w:gridCol w:w="678"/>
        <w:gridCol w:w="678"/>
        <w:gridCol w:w="957"/>
        <w:gridCol w:w="1731"/>
        <w:gridCol w:w="424"/>
        <w:gridCol w:w="1175"/>
      </w:tblGrid>
      <w:tr w:rsidR="004C4E74" w:rsidRPr="004C4E74" w:rsidTr="004C4E74">
        <w:trPr>
          <w:trHeight w:val="37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Приложение №1</w:t>
            </w:r>
          </w:p>
        </w:tc>
      </w:tr>
      <w:tr w:rsidR="004C4E74" w:rsidRPr="004C4E74" w:rsidTr="004C4E74">
        <w:trPr>
          <w:trHeight w:val="13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4E74" w:rsidRPr="004C4E74" w:rsidTr="004C4E74">
        <w:trPr>
          <w:trHeight w:val="24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r w:rsidR="001A51FD">
              <w:rPr>
                <w:rFonts w:ascii="Times New Roman" w:eastAsia="Times New Roman" w:hAnsi="Times New Roman" w:cs="Times New Roman"/>
              </w:rPr>
              <w:t>ПРОЕКТУ решения</w:t>
            </w:r>
            <w:r w:rsidRPr="004C4E74">
              <w:rPr>
                <w:rFonts w:ascii="Times New Roman" w:eastAsia="Times New Roman" w:hAnsi="Times New Roman" w:cs="Times New Roman"/>
              </w:rPr>
              <w:t xml:space="preserve">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</w:t>
            </w:r>
            <w:r w:rsidR="00596DDB">
              <w:rPr>
                <w:rFonts w:ascii="Times New Roman" w:eastAsia="Times New Roman" w:hAnsi="Times New Roman" w:cs="Times New Roman"/>
              </w:rPr>
              <w:t xml:space="preserve"> от 25.12.2024 г. №243</w:t>
            </w:r>
          </w:p>
        </w:tc>
      </w:tr>
      <w:tr w:rsidR="004C4E74" w:rsidRPr="004C4E74" w:rsidTr="004C4E74">
        <w:trPr>
          <w:trHeight w:val="198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915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поступлений налоговых и неналоговых доходов местного бюджета на 2025 год и на плановый период 2026 и 2027 годов </w:t>
            </w:r>
          </w:p>
        </w:tc>
      </w:tr>
      <w:tr w:rsidR="004C4E74" w:rsidRPr="004C4E74" w:rsidTr="004C4E74">
        <w:trPr>
          <w:trHeight w:val="57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Наименование кодов классификации доходов местного бюджета</w:t>
            </w:r>
          </w:p>
        </w:tc>
        <w:tc>
          <w:tcPr>
            <w:tcW w:w="5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5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C4E74" w:rsidRPr="004C4E74" w:rsidTr="004C4E74">
        <w:trPr>
          <w:trHeight w:val="645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Подвид доходов бюждета</w:t>
            </w:r>
          </w:p>
        </w:tc>
        <w:tc>
          <w:tcPr>
            <w:tcW w:w="5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205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Группа доходов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4C4E74" w:rsidRPr="004C4E74" w:rsidTr="004C4E74">
        <w:trPr>
          <w:trHeight w:val="2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4E74" w:rsidRPr="004C4E74" w:rsidTr="004C4E74">
        <w:trPr>
          <w:trHeight w:val="9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996 617,32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978 091,74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1 176 555,73  </w:t>
            </w:r>
          </w:p>
        </w:tc>
      </w:tr>
      <w:tr w:rsidR="004C4E74" w:rsidRPr="004C4E74" w:rsidTr="004C4E74">
        <w:trPr>
          <w:trHeight w:val="58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НАЛОГИ НА ПРИБЫЛЬ, ДОХОДЫ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76 240,32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80 814,74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85 178,73  </w:t>
            </w:r>
          </w:p>
        </w:tc>
      </w:tr>
      <w:tr w:rsidR="004C4E74" w:rsidRPr="004C4E74" w:rsidTr="004C4E74">
        <w:trPr>
          <w:trHeight w:val="6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Налог на доходы физических лиц                   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76 240,32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80 814,74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85 178,73  </w:t>
            </w:r>
          </w:p>
        </w:tc>
      </w:tr>
      <w:tr w:rsidR="004C4E74" w:rsidRPr="004C4E74" w:rsidTr="004C4E74">
        <w:trPr>
          <w:trHeight w:val="436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дивидентов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70 164,12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74 373,97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78 390,16</w:t>
            </w:r>
          </w:p>
        </w:tc>
      </w:tr>
      <w:tr w:rsidR="004C4E74" w:rsidRPr="004C4E74" w:rsidTr="004C4E74">
        <w:trPr>
          <w:trHeight w:val="30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6 076,20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6 440,77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6 788,57</w:t>
            </w:r>
          </w:p>
        </w:tc>
      </w:tr>
      <w:tr w:rsidR="004C4E74" w:rsidRPr="004C4E74" w:rsidTr="004C4E74">
        <w:trPr>
          <w:trHeight w:val="18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722 400,00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699 300,00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893 400,00  </w:t>
            </w:r>
          </w:p>
        </w:tc>
      </w:tr>
      <w:tr w:rsidR="004C4E74" w:rsidRPr="004C4E74" w:rsidTr="004C4E74">
        <w:trPr>
          <w:trHeight w:val="141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722 400,00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699 300,00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893 400,00  </w:t>
            </w:r>
          </w:p>
        </w:tc>
      </w:tr>
      <w:tr w:rsidR="004C4E74" w:rsidRPr="004C4E74" w:rsidTr="004C4E74">
        <w:trPr>
          <w:trHeight w:val="258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377 800,00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366 100,00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467 000,00  </w:t>
            </w:r>
          </w:p>
        </w:tc>
      </w:tr>
      <w:tr w:rsidR="004C4E74" w:rsidRPr="004C4E74" w:rsidTr="004C4E74">
        <w:trPr>
          <w:trHeight w:val="391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377 800,00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366 100,00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467 000,00</w:t>
            </w:r>
          </w:p>
        </w:tc>
      </w:tr>
      <w:tr w:rsidR="004C4E74" w:rsidRPr="004C4E74" w:rsidTr="004C4E74">
        <w:trPr>
          <w:trHeight w:val="30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1 700,00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1 700,00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2 200,00  </w:t>
            </w:r>
          </w:p>
        </w:tc>
      </w:tr>
      <w:tr w:rsidR="004C4E74" w:rsidRPr="004C4E74" w:rsidTr="004C4E74">
        <w:trPr>
          <w:trHeight w:val="453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1 700,00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2 200,00</w:t>
            </w:r>
          </w:p>
        </w:tc>
      </w:tr>
      <w:tr w:rsidR="004C4E74" w:rsidRPr="004C4E74" w:rsidTr="004C4E74">
        <w:trPr>
          <w:trHeight w:val="2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381 600,00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367 900,00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468 900,00  </w:t>
            </w:r>
          </w:p>
        </w:tc>
      </w:tr>
      <w:tr w:rsidR="004C4E74" w:rsidRPr="004C4E74" w:rsidTr="004C4E74">
        <w:trPr>
          <w:trHeight w:val="372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381 600,00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367 900,00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468 900,00</w:t>
            </w:r>
          </w:p>
        </w:tc>
      </w:tr>
      <w:tr w:rsidR="004C4E74" w:rsidRPr="004C4E74" w:rsidTr="004C4E74">
        <w:trPr>
          <w:trHeight w:val="313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 xml:space="preserve">-38 700,00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 xml:space="preserve">-36 400,00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 xml:space="preserve">-44 700,00  </w:t>
            </w:r>
          </w:p>
        </w:tc>
      </w:tr>
      <w:tr w:rsidR="004C4E74" w:rsidRPr="004C4E74" w:rsidTr="004C4E74">
        <w:trPr>
          <w:trHeight w:val="495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 xml:space="preserve">-38 700,00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>-36 400,00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4C4E74">
              <w:rPr>
                <w:rFonts w:ascii="Times New Roman" w:eastAsia="Times New Roman" w:hAnsi="Times New Roman" w:cs="Times New Roman"/>
                <w:color w:val="FF0000"/>
              </w:rPr>
              <w:t>-44 700,00</w:t>
            </w:r>
          </w:p>
        </w:tc>
      </w:tr>
      <w:tr w:rsidR="004C4E74" w:rsidRPr="004C4E74" w:rsidTr="004C4E74">
        <w:trPr>
          <w:trHeight w:val="6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187 000,00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187 000,00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 xml:space="preserve">187 000,00  </w:t>
            </w:r>
          </w:p>
        </w:tc>
      </w:tr>
      <w:tr w:rsidR="004C4E74" w:rsidRPr="004C4E74" w:rsidTr="004C4E74">
        <w:trPr>
          <w:trHeight w:val="6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19 000,00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19 000,00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19 000,00</w:t>
            </w:r>
          </w:p>
        </w:tc>
      </w:tr>
      <w:tr w:rsidR="004C4E74" w:rsidRPr="004C4E74" w:rsidTr="004C4E74">
        <w:trPr>
          <w:trHeight w:val="18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19 000,00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19 000,00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19 000,00</w:t>
            </w:r>
          </w:p>
        </w:tc>
      </w:tr>
      <w:tr w:rsidR="004C4E74" w:rsidRPr="004C4E74" w:rsidTr="004C4E74">
        <w:trPr>
          <w:trHeight w:val="40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168 000,00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168 000,00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168 000,00  </w:t>
            </w:r>
          </w:p>
        </w:tc>
      </w:tr>
      <w:tr w:rsidR="004C4E74" w:rsidRPr="004C4E74" w:rsidTr="004C4E74">
        <w:trPr>
          <w:trHeight w:val="70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40 000,00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40 000,00  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40 000,00  </w:t>
            </w:r>
          </w:p>
        </w:tc>
      </w:tr>
      <w:tr w:rsidR="004C4E74" w:rsidRPr="004C4E74" w:rsidTr="004C4E74">
        <w:trPr>
          <w:trHeight w:val="154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40 000,00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40 000,00</w:t>
            </w:r>
          </w:p>
        </w:tc>
      </w:tr>
      <w:tr w:rsidR="004C4E74" w:rsidRPr="004C4E74" w:rsidTr="004C4E74">
        <w:trPr>
          <w:trHeight w:val="828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128 000,00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128 000,00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128 000,00</w:t>
            </w:r>
          </w:p>
        </w:tc>
      </w:tr>
      <w:tr w:rsidR="004C4E74" w:rsidRPr="004C4E74" w:rsidTr="004C4E74">
        <w:trPr>
          <w:trHeight w:val="159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043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128 000,00  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128 000,00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128 000,00</w:t>
            </w:r>
          </w:p>
        </w:tc>
      </w:tr>
      <w:tr w:rsidR="004C4E74" w:rsidRPr="004C4E74" w:rsidTr="004C4E74">
        <w:trPr>
          <w:trHeight w:val="66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10 977,00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10 977,00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10 977,00</w:t>
            </w:r>
          </w:p>
        </w:tc>
      </w:tr>
      <w:tr w:rsidR="004C4E74" w:rsidRPr="004C4E74" w:rsidTr="004C4E74">
        <w:trPr>
          <w:trHeight w:val="193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</w:tr>
      <w:tr w:rsidR="004C4E74" w:rsidRPr="004C4E74" w:rsidTr="004C4E74">
        <w:trPr>
          <w:trHeight w:val="259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10 977,00</w:t>
            </w:r>
          </w:p>
        </w:tc>
      </w:tr>
      <w:tr w:rsidR="004C4E74" w:rsidRPr="004C4E74" w:rsidTr="004C4E74">
        <w:trPr>
          <w:trHeight w:val="2595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C4E74" w:rsidRPr="004C4E74" w:rsidTr="004C4E74">
        <w:trPr>
          <w:trHeight w:val="660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Приложение №2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C4E74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A51FD">
              <w:rPr>
                <w:rFonts w:ascii="Times New Roman" w:eastAsia="Times New Roman" w:hAnsi="Times New Roman" w:cs="Times New Roman"/>
              </w:rPr>
              <w:t>ПРОЕКТУ</w:t>
            </w:r>
            <w:proofErr w:type="gramEnd"/>
            <w:r w:rsidR="001A51FD">
              <w:rPr>
                <w:rFonts w:ascii="Times New Roman" w:eastAsia="Times New Roman" w:hAnsi="Times New Roman" w:cs="Times New Roman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C4E74">
              <w:rPr>
                <w:rFonts w:ascii="Times New Roman" w:eastAsia="Times New Roman" w:hAnsi="Times New Roman" w:cs="Times New Roman"/>
              </w:rPr>
              <w:t xml:space="preserve">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</w:t>
            </w:r>
          </w:p>
          <w:p w:rsidR="00596DDB" w:rsidRPr="004C4E74" w:rsidRDefault="00596DDB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1560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1095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  <w:t>в местный бюджет на 2025 год и на плановый период 2026 и 2027 годов</w:t>
            </w:r>
          </w:p>
        </w:tc>
      </w:tr>
      <w:tr w:rsidR="004C4E74" w:rsidRPr="004C4E74" w:rsidTr="004C4E74">
        <w:trPr>
          <w:trHeight w:val="615"/>
        </w:trPr>
        <w:tc>
          <w:tcPr>
            <w:tcW w:w="4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4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4C4E74" w:rsidRPr="004C4E74" w:rsidTr="004C4E74">
        <w:trPr>
          <w:trHeight w:val="720"/>
        </w:trPr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Подвид доходов бюджета</w:t>
            </w: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490"/>
        </w:trPr>
        <w:tc>
          <w:tcPr>
            <w:tcW w:w="4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Группа  дорходов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Аналитическая группа подвида доходов бюджета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C4E74" w:rsidRPr="004C4E74" w:rsidTr="004C4E74">
        <w:trPr>
          <w:trHeight w:val="300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4E74" w:rsidRPr="004C4E74" w:rsidTr="004C4E74">
        <w:trPr>
          <w:trHeight w:val="37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1 957 954,95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1 496 846,32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1 499 248,32</w:t>
            </w:r>
          </w:p>
        </w:tc>
      </w:tr>
      <w:tr w:rsidR="004C4E74" w:rsidRPr="004C4E74" w:rsidTr="004C4E74">
        <w:trPr>
          <w:trHeight w:val="88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1 957 954,95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1 496 846,32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1 499 248,32</w:t>
            </w:r>
          </w:p>
        </w:tc>
      </w:tr>
      <w:tr w:rsidR="004C4E74" w:rsidRPr="004C4E74" w:rsidTr="004C4E74">
        <w:trPr>
          <w:trHeight w:val="780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1 759 397,95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</w:tr>
      <w:tr w:rsidR="004C4E74" w:rsidRPr="004C4E74" w:rsidTr="004C4E74">
        <w:trPr>
          <w:trHeight w:val="58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1 759 397,95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</w:tr>
      <w:tr w:rsidR="004C4E74" w:rsidRPr="004C4E74" w:rsidTr="004C4E74">
        <w:trPr>
          <w:trHeight w:val="1104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1 759 397,95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1 433 009,32</w:t>
            </w:r>
          </w:p>
        </w:tc>
      </w:tr>
      <w:tr w:rsidR="004C4E74" w:rsidRPr="004C4E74" w:rsidTr="004C4E74">
        <w:trPr>
          <w:trHeight w:val="552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Субвенции  бюджетам 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58 049,00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63 837,00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66 239,00</w:t>
            </w:r>
          </w:p>
        </w:tc>
      </w:tr>
      <w:tr w:rsidR="004C4E74" w:rsidRPr="004C4E74" w:rsidTr="004C4E74">
        <w:trPr>
          <w:trHeight w:val="1104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58 049,00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63 837,00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66 239,00</w:t>
            </w:r>
          </w:p>
        </w:tc>
      </w:tr>
      <w:tr w:rsidR="004C4E74" w:rsidRPr="004C4E74" w:rsidTr="004C4E74">
        <w:trPr>
          <w:trHeight w:val="1380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58 049,00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63 837,00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66 239,00</w:t>
            </w:r>
          </w:p>
        </w:tc>
      </w:tr>
      <w:tr w:rsidR="004C4E74" w:rsidRPr="004C4E74" w:rsidTr="004C4E74">
        <w:trPr>
          <w:trHeight w:val="31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140 508,00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175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140 508,00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205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140 508,00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435"/>
        </w:trPr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1 957 954,95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1 496 846,32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1 499 248,32</w:t>
            </w:r>
          </w:p>
        </w:tc>
      </w:tr>
      <w:tr w:rsidR="004C4E74" w:rsidRPr="004C4E74" w:rsidTr="004C4E74">
        <w:trPr>
          <w:trHeight w:val="276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381" w:type="dxa"/>
        <w:tblInd w:w="93" w:type="dxa"/>
        <w:tblLook w:val="04A0" w:firstRow="1" w:lastRow="0" w:firstColumn="1" w:lastColumn="0" w:noHBand="0" w:noVBand="1"/>
      </w:tblPr>
      <w:tblGrid>
        <w:gridCol w:w="3701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Приложение №3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DDB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="001A51FD">
              <w:rPr>
                <w:rFonts w:ascii="Times New Roman" w:eastAsia="Times New Roman" w:hAnsi="Times New Roman" w:cs="Times New Roman"/>
                <w:color w:val="000000"/>
              </w:rPr>
              <w:t xml:space="preserve">проекту </w:t>
            </w:r>
            <w:r w:rsidRPr="004C4E74">
              <w:rPr>
                <w:rFonts w:ascii="Times New Roman" w:eastAsia="Times New Roman" w:hAnsi="Times New Roman" w:cs="Times New Roman"/>
                <w:color w:val="000000"/>
              </w:rPr>
              <w:t xml:space="preserve">решения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  <w:color w:val="000000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</w:t>
            </w:r>
            <w:r w:rsidR="00596D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4E74" w:rsidRPr="004C4E74" w:rsidRDefault="00596DDB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11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E74" w:rsidRPr="004C4E74" w:rsidTr="004C4E74">
        <w:trPr>
          <w:trHeight w:val="285"/>
        </w:trPr>
        <w:tc>
          <w:tcPr>
            <w:tcW w:w="10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1020"/>
        </w:trPr>
        <w:tc>
          <w:tcPr>
            <w:tcW w:w="15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2025 год и на плановый период 2026 и 2027 годов </w:t>
            </w:r>
          </w:p>
        </w:tc>
      </w:tr>
      <w:tr w:rsidR="004C4E74" w:rsidRPr="004C4E74" w:rsidTr="004C4E74">
        <w:trPr>
          <w:trHeight w:val="195"/>
        </w:trPr>
        <w:tc>
          <w:tcPr>
            <w:tcW w:w="6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C4E74" w:rsidRPr="004C4E74" w:rsidTr="004C4E74">
        <w:trPr>
          <w:trHeight w:val="5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4C4E74" w:rsidRPr="004C4E74" w:rsidTr="004C4E74">
        <w:trPr>
          <w:trHeight w:val="46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4C4E74" w:rsidRPr="004C4E74" w:rsidTr="004C4E74">
        <w:trPr>
          <w:trHeight w:val="12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C4E74" w:rsidRPr="004C4E74" w:rsidTr="004C4E74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1 793 196,71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1 411 102,50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1 345 266,49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603 136,40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377 319,60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377 319,60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4C4E74">
              <w:rPr>
                <w:rFonts w:ascii="Times New Roman" w:eastAsia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1 189 560,31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1 033 282,90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967 446,89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58 049,00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58 049,00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63 837,00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63 837,00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66 239,00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66 239,00</w:t>
            </w:r>
          </w:p>
        </w:tc>
      </w:tr>
      <w:tr w:rsidR="004C4E74" w:rsidRPr="004C4E74" w:rsidTr="004C4E7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58 049,00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58 049,00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63 837,00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63 837,00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66 239,00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66 239,00</w:t>
            </w:r>
          </w:p>
        </w:tc>
      </w:tr>
      <w:tr w:rsidR="004C4E74" w:rsidRPr="004C4E74" w:rsidTr="004C4E74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730 279,00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7 879,00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699 300,00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893 400,00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722 400,00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699 300,00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893 400,00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7 879,00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7 879,00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132 629,00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132 629,00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119 240,00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119 240,00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8 889,00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8 889,00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52 800,00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52 800,00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52 800,00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52 800,00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52 800,00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52 800,00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97 618,56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97 618,56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97 618,56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97 618,56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97 618,56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97 618,56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2 954 572,27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198 557,00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2 414 658,06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63 837,00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2 545 324,05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66 239,00</w:t>
            </w:r>
          </w:p>
        </w:tc>
      </w:tr>
      <w:tr w:rsidR="004C4E74" w:rsidRPr="004C4E74" w:rsidTr="004C4E74">
        <w:trPr>
          <w:trHeight w:val="276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539"/>
        <w:gridCol w:w="540"/>
        <w:gridCol w:w="456"/>
        <w:gridCol w:w="740"/>
        <w:gridCol w:w="646"/>
        <w:gridCol w:w="760"/>
        <w:gridCol w:w="1460"/>
        <w:gridCol w:w="1238"/>
        <w:gridCol w:w="1360"/>
        <w:gridCol w:w="1049"/>
        <w:gridCol w:w="993"/>
        <w:gridCol w:w="1134"/>
      </w:tblGrid>
      <w:tr w:rsidR="004C4E74" w:rsidRPr="004C4E74" w:rsidTr="004C4E74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Q61"/>
            <w:bookmarkEnd w:id="3"/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4C4E74" w:rsidRPr="004C4E74" w:rsidTr="004C4E74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1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решения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 </w:t>
            </w:r>
            <w:r w:rsidR="00596DDB"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1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645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4C4E74" w:rsidRPr="004C4E74" w:rsidTr="004C4E74">
        <w:trPr>
          <w:trHeight w:val="975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</w:t>
            </w:r>
          </w:p>
        </w:tc>
      </w:tr>
      <w:tr w:rsidR="004C4E74" w:rsidRPr="004C4E74" w:rsidTr="004C4E74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68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4C4E74" w:rsidRPr="004C4E74" w:rsidTr="004C4E74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4C4E74" w:rsidRPr="004C4E74" w:rsidTr="004C4E7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4C4E74" w:rsidRPr="004C4E74" w:rsidTr="004C4E7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E74" w:rsidRPr="004C4E74" w:rsidTr="004C4E7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E74" w:rsidRPr="004C4E74" w:rsidTr="004C4E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198 557,00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2 414 658,06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2 545 324,05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1 956 743,27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65 928,00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1 572 558,06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1 509 124,05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1 956 743,27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65 928,00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1 572 558,06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1 509 124,05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1 792 696,71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1 410 602,50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1 344 766,49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1 593 696,71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1 211 602,50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1 145 766,49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1 593 696,71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1 211 602,50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1 145 766,49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132 629,00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132 629,00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132 629,00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132 629,00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переданных полномочий из бюджета муниципального района на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в сфере жилищного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198 557,00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2 414 658,06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2 545 324,05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993"/>
        <w:gridCol w:w="506"/>
        <w:gridCol w:w="506"/>
        <w:gridCol w:w="540"/>
        <w:gridCol w:w="340"/>
        <w:gridCol w:w="600"/>
        <w:gridCol w:w="740"/>
        <w:gridCol w:w="680"/>
        <w:gridCol w:w="760"/>
        <w:gridCol w:w="1423"/>
        <w:gridCol w:w="1134"/>
        <w:gridCol w:w="1134"/>
        <w:gridCol w:w="992"/>
        <w:gridCol w:w="992"/>
        <w:gridCol w:w="992"/>
      </w:tblGrid>
      <w:tr w:rsidR="004C4E74" w:rsidRPr="004C4E74" w:rsidTr="004C4E74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RANGE!A1:Q112"/>
            <w:bookmarkEnd w:id="4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Приложение № 5 </w:t>
            </w:r>
          </w:p>
        </w:tc>
      </w:tr>
      <w:tr w:rsidR="004C4E74" w:rsidRPr="004C4E74" w:rsidTr="004C4E74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C4E74" w:rsidRPr="004C4E74" w:rsidTr="004C4E74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1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 решения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  </w:t>
            </w:r>
            <w:r w:rsidR="00596DDB"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555"/>
        </w:trPr>
        <w:tc>
          <w:tcPr>
            <w:tcW w:w="150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4C4E74" w:rsidRPr="004C4E74" w:rsidTr="004C4E74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C4E74" w:rsidRPr="004C4E74" w:rsidTr="004C4E74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56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6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4C4E74" w:rsidRPr="004C4E74" w:rsidTr="004C4E74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74" w:rsidRPr="004C4E74" w:rsidTr="004C4E7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4E74" w:rsidRPr="004C4E74" w:rsidTr="004C4E7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2 414 658,06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2 545 324,05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1 793 196,71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1 411 102,50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1 345 266,49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муниципальных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377 319,60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1 033 282,90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1 033 282,90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1 033 282,90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1 033 282,90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1 033 282,90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967 446,89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834 282,90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768 446,89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834 282,90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768 446,89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14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58 049,00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</w:t>
            </w: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9Д00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699 300,00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"Развитие жилищно-коммунального хозяйства в Голубовском сельском поселении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</w:t>
            </w: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В С Е Г О    Р А С Х О Д О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198 557,00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2 414 658,06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63 837,00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2 545 324,05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66 239,00</w:t>
            </w:r>
          </w:p>
        </w:tc>
      </w:tr>
      <w:tr w:rsidR="004C4E74" w:rsidRPr="004C4E74" w:rsidTr="004C4E74">
        <w:trPr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30"/>
        <w:gridCol w:w="1783"/>
        <w:gridCol w:w="1783"/>
        <w:gridCol w:w="601"/>
        <w:gridCol w:w="646"/>
        <w:gridCol w:w="536"/>
        <w:gridCol w:w="1597"/>
        <w:gridCol w:w="1276"/>
        <w:gridCol w:w="798"/>
        <w:gridCol w:w="336"/>
        <w:gridCol w:w="1134"/>
        <w:gridCol w:w="1276"/>
      </w:tblGrid>
      <w:tr w:rsidR="004C4E74" w:rsidRPr="004C4E74" w:rsidTr="004C4E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RANGE!A1:N31"/>
            <w:bookmarkEnd w:id="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E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</w:tc>
      </w:tr>
      <w:tr w:rsidR="004C4E74" w:rsidRPr="004C4E74" w:rsidTr="004C4E7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4E74" w:rsidRPr="004C4E74" w:rsidTr="004C4E7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DDB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gramStart"/>
            <w:r w:rsidR="001A51FD">
              <w:rPr>
                <w:rFonts w:ascii="Times New Roman" w:eastAsia="Times New Roman" w:hAnsi="Times New Roman" w:cs="Times New Roman"/>
              </w:rPr>
              <w:t>проекту  решения</w:t>
            </w:r>
            <w:proofErr w:type="gramEnd"/>
            <w:r w:rsidRPr="004C4E74">
              <w:rPr>
                <w:rFonts w:ascii="Times New Roman" w:eastAsia="Times New Roman" w:hAnsi="Times New Roman" w:cs="Times New Roman"/>
              </w:rPr>
              <w:t xml:space="preserve"> Совета </w:t>
            </w:r>
            <w:proofErr w:type="spellStart"/>
            <w:r w:rsidRPr="004C4E74">
              <w:rPr>
                <w:rFonts w:ascii="Times New Roman" w:eastAsia="Times New Roman" w:hAnsi="Times New Roman" w:cs="Times New Roman"/>
              </w:rPr>
              <w:t>Голубовского</w:t>
            </w:r>
            <w:proofErr w:type="spellEnd"/>
            <w:r w:rsidRPr="004C4E74">
              <w:rPr>
                <w:rFonts w:ascii="Times New Roman" w:eastAsia="Times New Roman" w:hAnsi="Times New Roman" w:cs="Times New Roman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</w:t>
            </w:r>
            <w:r w:rsidR="00596D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4E74" w:rsidRPr="004C4E74" w:rsidRDefault="00596DDB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64"/>
        </w:trPr>
        <w:tc>
          <w:tcPr>
            <w:tcW w:w="1461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ИСТОЧНИКИ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  <w:t>финансирования дефицита местного бюджета на 2025 год и на плановый период 2026 и 2027 годов</w:t>
            </w:r>
          </w:p>
        </w:tc>
      </w:tr>
      <w:tr w:rsidR="004C4E74" w:rsidRPr="004C4E74" w:rsidTr="004C4E74">
        <w:trPr>
          <w:trHeight w:val="264"/>
        </w:trPr>
        <w:tc>
          <w:tcPr>
            <w:tcW w:w="1461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4E74" w:rsidRPr="004C4E74" w:rsidTr="004C4E74">
        <w:trPr>
          <w:trHeight w:val="510"/>
        </w:trPr>
        <w:tc>
          <w:tcPr>
            <w:tcW w:w="1461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4E74" w:rsidRPr="004C4E74" w:rsidTr="004C4E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4E74" w:rsidRPr="004C4E74" w:rsidTr="004C4E74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4E74" w:rsidRPr="004C4E74" w:rsidTr="004C4E74">
        <w:trPr>
          <w:trHeight w:val="253"/>
        </w:trPr>
        <w:tc>
          <w:tcPr>
            <w:tcW w:w="2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Наименование кодов классификации источников </w:t>
            </w:r>
            <w:r w:rsidRPr="004C4E74">
              <w:rPr>
                <w:rFonts w:ascii="Times New Roman" w:eastAsia="Times New Roman" w:hAnsi="Times New Roman" w:cs="Times New Roman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822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4C4E74" w:rsidRPr="004C4E74" w:rsidTr="004C4E74">
        <w:trPr>
          <w:trHeight w:val="34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151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 Статьи источников финансирования дефицита бюджета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 Вид источников финансирования дефицита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C4E74" w:rsidRPr="004C4E74" w:rsidTr="004C4E74">
        <w:trPr>
          <w:trHeight w:val="25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Элемент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Подвид источников 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5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5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5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55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1920"/>
        </w:trPr>
        <w:tc>
          <w:tcPr>
            <w:tcW w:w="2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7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4E74" w:rsidRPr="004C4E74" w:rsidTr="004C4E74">
        <w:trPr>
          <w:trHeight w:val="9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90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4E74" w:rsidRPr="004C4E74" w:rsidTr="004C4E74">
        <w:trPr>
          <w:trHeight w:val="75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-2 675 804,05</w:t>
            </w:r>
          </w:p>
        </w:tc>
      </w:tr>
      <w:tr w:rsidR="004C4E74" w:rsidRPr="004C4E74" w:rsidTr="004C4E74">
        <w:trPr>
          <w:trHeight w:val="73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-2 675 804,05</w:t>
            </w:r>
          </w:p>
        </w:tc>
      </w:tr>
      <w:tr w:rsidR="004C4E74" w:rsidRPr="004C4E74" w:rsidTr="004C4E74">
        <w:trPr>
          <w:trHeight w:val="73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-2 675 804,05</w:t>
            </w:r>
          </w:p>
        </w:tc>
      </w:tr>
      <w:tr w:rsidR="004C4E74" w:rsidRPr="004C4E74" w:rsidTr="004C4E74">
        <w:trPr>
          <w:trHeight w:val="9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-2 675 804,05</w:t>
            </w:r>
          </w:p>
        </w:tc>
      </w:tr>
      <w:tr w:rsidR="004C4E74" w:rsidRPr="004C4E74" w:rsidTr="004C4E74">
        <w:trPr>
          <w:trHeight w:val="76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2 675 804,05</w:t>
            </w:r>
          </w:p>
        </w:tc>
      </w:tr>
      <w:tr w:rsidR="004C4E74" w:rsidRPr="004C4E74" w:rsidTr="004C4E74">
        <w:trPr>
          <w:trHeight w:val="73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2 675 804,05</w:t>
            </w:r>
          </w:p>
        </w:tc>
      </w:tr>
      <w:tr w:rsidR="004C4E74" w:rsidRPr="004C4E74" w:rsidTr="004C4E74">
        <w:trPr>
          <w:trHeight w:val="66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2 675 804,05</w:t>
            </w:r>
          </w:p>
        </w:tc>
      </w:tr>
      <w:tr w:rsidR="004C4E74" w:rsidRPr="004C4E74" w:rsidTr="004C4E74">
        <w:trPr>
          <w:trHeight w:val="930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2 954 572,27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2 474 938,06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2 675 804,05</w:t>
            </w:r>
          </w:p>
        </w:tc>
      </w:tr>
      <w:tr w:rsidR="004C4E74" w:rsidRPr="004C4E74" w:rsidTr="004C4E74">
        <w:trPr>
          <w:trHeight w:val="975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7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7200"/>
        <w:gridCol w:w="2760"/>
        <w:gridCol w:w="2620"/>
        <w:gridCol w:w="2720"/>
      </w:tblGrid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Приложение №7</w:t>
            </w:r>
          </w:p>
        </w:tc>
      </w:tr>
      <w:tr w:rsidR="004C4E74" w:rsidRPr="004C4E74" w:rsidTr="004C4E74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E74" w:rsidRDefault="00BF29CB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  </w:t>
            </w:r>
            <w:r w:rsidR="001A51FD">
              <w:rPr>
                <w:rFonts w:ascii="Times New Roman" w:eastAsia="Times New Roman" w:hAnsi="Times New Roman" w:cs="Times New Roman"/>
              </w:rPr>
              <w:t xml:space="preserve">проекту решения 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4E74" w:rsidRPr="004C4E74">
              <w:rPr>
                <w:rFonts w:ascii="Times New Roman" w:eastAsia="Times New Roman" w:hAnsi="Times New Roman" w:cs="Times New Roman"/>
              </w:rPr>
              <w:t xml:space="preserve"> Совета </w:t>
            </w:r>
            <w:proofErr w:type="spellStart"/>
            <w:r w:rsidR="004C4E74" w:rsidRPr="004C4E74">
              <w:rPr>
                <w:rFonts w:ascii="Times New Roman" w:eastAsia="Times New Roman" w:hAnsi="Times New Roman" w:cs="Times New Roman"/>
              </w:rPr>
              <w:t>Голубовского</w:t>
            </w:r>
            <w:proofErr w:type="spellEnd"/>
            <w:r w:rsidR="004C4E74" w:rsidRPr="004C4E74">
              <w:rPr>
                <w:rFonts w:ascii="Times New Roman" w:eastAsia="Times New Roman" w:hAnsi="Times New Roman" w:cs="Times New Roman"/>
              </w:rPr>
              <w:t xml:space="preserve"> сельского поселения Седельниковского муниципального района Омской области "О бюджете Голубовского сельского поселения Седельниковского муниципального района Омской области на 2025 год и на плановый период 2026 и 2027 годов"</w:t>
            </w:r>
          </w:p>
          <w:p w:rsidR="00596DDB" w:rsidRPr="004C4E74" w:rsidRDefault="00596DDB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25.12.2024 г. №243</w:t>
            </w:r>
          </w:p>
        </w:tc>
      </w:tr>
      <w:tr w:rsidR="004C4E74" w:rsidRPr="004C4E74" w:rsidTr="004C4E74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46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360"/>
        </w:trPr>
        <w:tc>
          <w:tcPr>
            <w:tcW w:w="15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муниципальных внутернних заимствований Голубовского сельского поселения Седельниковского муниципального района Омской области на 2025 </w:t>
            </w:r>
            <w:r w:rsidRPr="004C4E7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год и на плановый период 2026 и 2027 годов</w:t>
            </w:r>
          </w:p>
        </w:tc>
      </w:tr>
      <w:tr w:rsidR="004C4E74" w:rsidRPr="004C4E74" w:rsidTr="004C4E74">
        <w:trPr>
          <w:trHeight w:val="360"/>
        </w:trPr>
        <w:tc>
          <w:tcPr>
            <w:tcW w:w="15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4E74" w:rsidRPr="004C4E74" w:rsidTr="004C4E74">
        <w:trPr>
          <w:trHeight w:val="360"/>
        </w:trPr>
        <w:tc>
          <w:tcPr>
            <w:tcW w:w="15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4E74" w:rsidRPr="004C4E74" w:rsidTr="004C4E74">
        <w:trPr>
          <w:trHeight w:val="2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Погашение кредитов, полученных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C4E74" w:rsidRPr="004C4E74" w:rsidTr="004C4E74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74" w:rsidRPr="004C4E74" w:rsidRDefault="004C4E74" w:rsidP="004C4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4E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4C4E74" w:rsidRDefault="004C4E7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4C4E74" w:rsidSect="004C4E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9AE"/>
    <w:rsid w:val="00034428"/>
    <w:rsid w:val="000739E8"/>
    <w:rsid w:val="000D6C55"/>
    <w:rsid w:val="000F1BCE"/>
    <w:rsid w:val="001A51FD"/>
    <w:rsid w:val="001B467E"/>
    <w:rsid w:val="001F6205"/>
    <w:rsid w:val="002249AE"/>
    <w:rsid w:val="00324F49"/>
    <w:rsid w:val="00372663"/>
    <w:rsid w:val="003D2994"/>
    <w:rsid w:val="00425028"/>
    <w:rsid w:val="00431EB4"/>
    <w:rsid w:val="004452EB"/>
    <w:rsid w:val="004B3F58"/>
    <w:rsid w:val="004C4E74"/>
    <w:rsid w:val="00596DDB"/>
    <w:rsid w:val="006D6844"/>
    <w:rsid w:val="008B7A1E"/>
    <w:rsid w:val="00907142"/>
    <w:rsid w:val="00937CA9"/>
    <w:rsid w:val="009E007F"/>
    <w:rsid w:val="00B741AF"/>
    <w:rsid w:val="00BD55DD"/>
    <w:rsid w:val="00BF29CB"/>
    <w:rsid w:val="00C332AF"/>
    <w:rsid w:val="00DC6503"/>
    <w:rsid w:val="00E2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1E8D"/>
  <w15:docId w15:val="{69F05A0F-0188-4D05-AC40-EE16DE26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59</Pages>
  <Words>8232</Words>
  <Characters>46925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golubovskoesp@mail.ru</cp:lastModifiedBy>
  <cp:revision>21</cp:revision>
  <cp:lastPrinted>2023-11-27T09:13:00Z</cp:lastPrinted>
  <dcterms:created xsi:type="dcterms:W3CDTF">2023-11-23T03:21:00Z</dcterms:created>
  <dcterms:modified xsi:type="dcterms:W3CDTF">2025-01-08T06:25:00Z</dcterms:modified>
</cp:coreProperties>
</file>