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50663E"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37  от 28</w:t>
      </w:r>
      <w:r w:rsidR="00DF3D6F">
        <w:rPr>
          <w:rFonts w:ascii="Times New Roman" w:hAnsi="Times New Roman" w:cs="Times New Roman"/>
          <w:sz w:val="24"/>
          <w:szCs w:val="24"/>
        </w:rPr>
        <w:t xml:space="preserve"> </w:t>
      </w:r>
      <w:r w:rsidR="00D1483C">
        <w:rPr>
          <w:rFonts w:ascii="Times New Roman" w:hAnsi="Times New Roman" w:cs="Times New Roman"/>
          <w:sz w:val="24"/>
          <w:szCs w:val="24"/>
        </w:rPr>
        <w:t xml:space="preserve">октября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50663E" w:rsidRPr="0050663E" w:rsidRDefault="0050663E" w:rsidP="0050663E">
      <w:pPr>
        <w:spacing w:after="0" w:line="240" w:lineRule="auto"/>
        <w:ind w:firstLine="539"/>
        <w:jc w:val="center"/>
        <w:rPr>
          <w:sz w:val="24"/>
          <w:szCs w:val="24"/>
        </w:rPr>
      </w:pPr>
      <w:r w:rsidRPr="0050663E">
        <w:rPr>
          <w:sz w:val="24"/>
          <w:szCs w:val="24"/>
        </w:rPr>
        <w:t>Администрация Голубовского сельского поселения</w:t>
      </w:r>
    </w:p>
    <w:p w:rsidR="0050663E" w:rsidRPr="0050663E" w:rsidRDefault="0050663E" w:rsidP="0050663E">
      <w:pPr>
        <w:spacing w:after="0" w:line="240" w:lineRule="auto"/>
        <w:ind w:firstLine="539"/>
        <w:jc w:val="center"/>
        <w:rPr>
          <w:sz w:val="24"/>
          <w:szCs w:val="24"/>
        </w:rPr>
      </w:pPr>
      <w:r w:rsidRPr="0050663E">
        <w:rPr>
          <w:sz w:val="24"/>
          <w:szCs w:val="24"/>
        </w:rPr>
        <w:t>Седельниковского муниципального района</w:t>
      </w:r>
    </w:p>
    <w:p w:rsidR="0050663E" w:rsidRPr="0050663E" w:rsidRDefault="0050663E" w:rsidP="0050663E">
      <w:pPr>
        <w:spacing w:after="0" w:line="240" w:lineRule="auto"/>
        <w:ind w:firstLine="539"/>
        <w:jc w:val="center"/>
        <w:rPr>
          <w:sz w:val="24"/>
          <w:szCs w:val="24"/>
        </w:rPr>
      </w:pPr>
      <w:r w:rsidRPr="0050663E">
        <w:rPr>
          <w:sz w:val="24"/>
          <w:szCs w:val="24"/>
        </w:rPr>
        <w:t>Омской области</w:t>
      </w:r>
    </w:p>
    <w:p w:rsidR="0050663E" w:rsidRPr="0050663E" w:rsidRDefault="0050663E" w:rsidP="0050663E">
      <w:pPr>
        <w:spacing w:after="0" w:line="240" w:lineRule="auto"/>
        <w:ind w:firstLine="539"/>
        <w:jc w:val="center"/>
        <w:rPr>
          <w:sz w:val="24"/>
          <w:szCs w:val="24"/>
        </w:rPr>
      </w:pPr>
    </w:p>
    <w:p w:rsidR="0050663E" w:rsidRPr="0050663E" w:rsidRDefault="0050663E" w:rsidP="0050663E">
      <w:pPr>
        <w:spacing w:after="0" w:line="240" w:lineRule="auto"/>
        <w:ind w:firstLine="539"/>
        <w:jc w:val="center"/>
        <w:rPr>
          <w:b/>
          <w:sz w:val="24"/>
          <w:szCs w:val="24"/>
        </w:rPr>
      </w:pPr>
      <w:r w:rsidRPr="0050663E">
        <w:rPr>
          <w:b/>
          <w:sz w:val="24"/>
          <w:szCs w:val="24"/>
        </w:rPr>
        <w:t xml:space="preserve">ПОСТАНОВЛЕНИЕ </w:t>
      </w:r>
    </w:p>
    <w:p w:rsidR="0050663E" w:rsidRPr="0050663E" w:rsidRDefault="0050663E" w:rsidP="0050663E">
      <w:pPr>
        <w:spacing w:after="0" w:line="240" w:lineRule="auto"/>
        <w:ind w:firstLine="539"/>
        <w:jc w:val="center"/>
        <w:rPr>
          <w:b/>
          <w:sz w:val="24"/>
          <w:szCs w:val="24"/>
        </w:rPr>
      </w:pPr>
    </w:p>
    <w:p w:rsidR="0050663E" w:rsidRPr="0050663E" w:rsidRDefault="0050663E" w:rsidP="0050663E">
      <w:pPr>
        <w:shd w:val="clear" w:color="auto" w:fill="FFFFFF"/>
        <w:spacing w:after="0" w:line="240" w:lineRule="auto"/>
        <w:rPr>
          <w:color w:val="000000"/>
          <w:spacing w:val="-7"/>
          <w:sz w:val="24"/>
          <w:szCs w:val="24"/>
        </w:rPr>
      </w:pPr>
    </w:p>
    <w:p w:rsidR="0050663E" w:rsidRPr="0050663E" w:rsidRDefault="0050663E" w:rsidP="0050663E">
      <w:pPr>
        <w:shd w:val="clear" w:color="auto" w:fill="FFFFFF"/>
        <w:spacing w:after="0" w:line="240" w:lineRule="auto"/>
        <w:jc w:val="both"/>
        <w:rPr>
          <w:color w:val="000000"/>
          <w:spacing w:val="-7"/>
          <w:sz w:val="24"/>
          <w:szCs w:val="24"/>
        </w:rPr>
      </w:pPr>
      <w:r w:rsidRPr="0050663E">
        <w:rPr>
          <w:color w:val="000000"/>
          <w:spacing w:val="-7"/>
          <w:sz w:val="24"/>
          <w:szCs w:val="24"/>
        </w:rPr>
        <w:t>От 28 октября  2020  года                                                                                                № 58</w:t>
      </w:r>
    </w:p>
    <w:p w:rsidR="0050663E" w:rsidRPr="0050663E" w:rsidRDefault="0050663E" w:rsidP="0050663E">
      <w:pPr>
        <w:shd w:val="clear" w:color="auto" w:fill="FFFFFF"/>
        <w:spacing w:after="0" w:line="240" w:lineRule="auto"/>
        <w:jc w:val="both"/>
        <w:rPr>
          <w:color w:val="000000"/>
          <w:spacing w:val="-7"/>
          <w:sz w:val="24"/>
          <w:szCs w:val="24"/>
        </w:rPr>
      </w:pPr>
      <w:r w:rsidRPr="0050663E">
        <w:rPr>
          <w:color w:val="000000"/>
          <w:spacing w:val="-7"/>
          <w:sz w:val="24"/>
          <w:szCs w:val="24"/>
        </w:rPr>
        <w:t>с. Голубовка</w:t>
      </w:r>
    </w:p>
    <w:p w:rsidR="0050663E" w:rsidRPr="0050663E" w:rsidRDefault="0050663E" w:rsidP="0050663E">
      <w:pPr>
        <w:spacing w:after="0" w:line="240" w:lineRule="auto"/>
        <w:jc w:val="both"/>
        <w:rPr>
          <w:b/>
          <w:sz w:val="24"/>
          <w:szCs w:val="24"/>
        </w:rPr>
      </w:pPr>
    </w:p>
    <w:p w:rsidR="0050663E" w:rsidRPr="0050663E" w:rsidRDefault="0050663E" w:rsidP="0050663E">
      <w:pPr>
        <w:spacing w:after="0" w:line="240" w:lineRule="auto"/>
        <w:ind w:firstLine="284"/>
        <w:jc w:val="both"/>
        <w:rPr>
          <w:sz w:val="24"/>
          <w:szCs w:val="24"/>
        </w:rPr>
      </w:pPr>
      <w:r w:rsidRPr="0050663E">
        <w:rPr>
          <w:sz w:val="24"/>
          <w:szCs w:val="24"/>
        </w:rPr>
        <w:t>О внесении изменений в постановление главы Голубовского сельского поселения Седельниковского муниципального района Омской области от 14 апреля 2017 года №15 «О комиссии Администрации Голубовского сельского поселения  Седельниковского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w:t>
      </w:r>
    </w:p>
    <w:p w:rsidR="0050663E" w:rsidRPr="0050663E" w:rsidRDefault="0050663E" w:rsidP="0050663E">
      <w:pPr>
        <w:spacing w:after="0" w:line="240" w:lineRule="auto"/>
        <w:ind w:firstLine="284"/>
        <w:jc w:val="both"/>
        <w:rPr>
          <w:sz w:val="24"/>
          <w:szCs w:val="24"/>
        </w:rPr>
      </w:pPr>
    </w:p>
    <w:p w:rsidR="0050663E" w:rsidRPr="0050663E" w:rsidRDefault="0050663E" w:rsidP="0050663E">
      <w:pPr>
        <w:spacing w:after="0" w:line="240" w:lineRule="auto"/>
        <w:ind w:firstLine="284"/>
        <w:jc w:val="both"/>
        <w:rPr>
          <w:sz w:val="24"/>
          <w:szCs w:val="24"/>
        </w:rPr>
      </w:pPr>
      <w:r w:rsidRPr="0050663E">
        <w:rPr>
          <w:sz w:val="24"/>
          <w:szCs w:val="24"/>
        </w:rPr>
        <w:t>В соответствии с Федеральным законом от 25.12.2008 №273-ФЗ «О противодействии коррупции», Указом Губернатора Омской области от 24.10.2019 №155 «О проверке достоверности и полноты сведений, предоставляемых гражданами, претендующими на замещение должностей муниципальной службы, муниципальными служащими, и соблюдению муниципальными служащими ограничений, запретов, требований, исполнения обязанностей», руководствуясь Уставом Голубовского сельского поселения Седельниковского муниципального района Омской области</w:t>
      </w:r>
    </w:p>
    <w:p w:rsidR="0050663E" w:rsidRPr="0050663E" w:rsidRDefault="0050663E" w:rsidP="0050663E">
      <w:pPr>
        <w:spacing w:after="0" w:line="240" w:lineRule="auto"/>
        <w:ind w:firstLine="284"/>
        <w:jc w:val="both"/>
        <w:rPr>
          <w:b/>
          <w:sz w:val="24"/>
          <w:szCs w:val="24"/>
        </w:rPr>
      </w:pPr>
      <w:r w:rsidRPr="0050663E">
        <w:rPr>
          <w:b/>
          <w:sz w:val="24"/>
          <w:szCs w:val="24"/>
        </w:rPr>
        <w:t>ПОСТАНОВЛЯЮ:</w:t>
      </w:r>
    </w:p>
    <w:p w:rsidR="0050663E" w:rsidRPr="0050663E" w:rsidRDefault="0050663E" w:rsidP="0050663E">
      <w:pPr>
        <w:spacing w:after="0" w:line="240" w:lineRule="auto"/>
        <w:ind w:firstLine="284"/>
        <w:jc w:val="both"/>
        <w:rPr>
          <w:sz w:val="24"/>
          <w:szCs w:val="24"/>
        </w:rPr>
      </w:pPr>
      <w:r w:rsidRPr="0050663E">
        <w:rPr>
          <w:sz w:val="24"/>
          <w:szCs w:val="24"/>
        </w:rPr>
        <w:t>1. Внести в постановление Администрации Голубовского сельского поселения от 14.04.2017 №15 «О комиссии Администрации Голубовского сельского поселения  Седельниковского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 (далее–Положение) следующие изменения:</w:t>
      </w:r>
    </w:p>
    <w:p w:rsidR="0050663E" w:rsidRPr="0050663E" w:rsidRDefault="0050663E" w:rsidP="0050663E">
      <w:pPr>
        <w:spacing w:after="0" w:line="240" w:lineRule="auto"/>
        <w:ind w:firstLine="284"/>
        <w:jc w:val="both"/>
        <w:rPr>
          <w:sz w:val="24"/>
          <w:szCs w:val="24"/>
        </w:rPr>
      </w:pPr>
      <w:r w:rsidRPr="0050663E">
        <w:rPr>
          <w:sz w:val="24"/>
          <w:szCs w:val="24"/>
        </w:rPr>
        <w:t xml:space="preserve">- </w:t>
      </w:r>
      <w:r w:rsidRPr="0050663E">
        <w:rPr>
          <w:b/>
          <w:sz w:val="24"/>
          <w:szCs w:val="24"/>
        </w:rPr>
        <w:t>в пункте 20</w:t>
      </w:r>
      <w:r w:rsidRPr="0050663E">
        <w:rPr>
          <w:sz w:val="24"/>
          <w:szCs w:val="24"/>
        </w:rPr>
        <w:t xml:space="preserve"> </w:t>
      </w:r>
      <w:r w:rsidRPr="0050663E">
        <w:rPr>
          <w:b/>
          <w:sz w:val="24"/>
          <w:szCs w:val="24"/>
        </w:rPr>
        <w:t>Положения слова</w:t>
      </w:r>
      <w:r w:rsidRPr="0050663E">
        <w:rPr>
          <w:sz w:val="24"/>
          <w:szCs w:val="24"/>
        </w:rPr>
        <w:t xml:space="preserve">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r w:rsidRPr="0050663E">
        <w:rPr>
          <w:b/>
          <w:sz w:val="24"/>
          <w:szCs w:val="24"/>
        </w:rPr>
        <w:t>заменить словами</w:t>
      </w:r>
      <w:r w:rsidRPr="0050663E">
        <w:rPr>
          <w:sz w:val="24"/>
          <w:szCs w:val="24"/>
        </w:rPr>
        <w:t xml:space="preserve"> «а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w:t>
      </w:r>
      <w:r w:rsidRPr="0050663E">
        <w:rPr>
          <w:sz w:val="24"/>
          <w:szCs w:val="24"/>
        </w:rPr>
        <w:lastRenderedPageBreak/>
        <w:t>самоуправления, предприятий и организаций соответствующую информацию (за исключение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его специально уполномоченных заместителей)».</w:t>
      </w:r>
    </w:p>
    <w:p w:rsidR="0050663E" w:rsidRPr="0050663E" w:rsidRDefault="0050663E" w:rsidP="0050663E">
      <w:pPr>
        <w:spacing w:after="0" w:line="240" w:lineRule="auto"/>
        <w:ind w:firstLine="284"/>
        <w:jc w:val="both"/>
        <w:rPr>
          <w:sz w:val="24"/>
          <w:szCs w:val="24"/>
        </w:rPr>
      </w:pPr>
      <w:r w:rsidRPr="0050663E">
        <w:rPr>
          <w:sz w:val="24"/>
          <w:szCs w:val="24"/>
        </w:rPr>
        <w:t>2.  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50663E" w:rsidRPr="0050663E" w:rsidRDefault="0050663E" w:rsidP="0050663E">
      <w:pPr>
        <w:spacing w:after="0" w:line="240" w:lineRule="auto"/>
        <w:ind w:firstLine="284"/>
        <w:jc w:val="both"/>
        <w:rPr>
          <w:sz w:val="24"/>
          <w:szCs w:val="24"/>
        </w:rPr>
      </w:pPr>
      <w:r w:rsidRPr="0050663E">
        <w:rPr>
          <w:sz w:val="24"/>
          <w:szCs w:val="24"/>
        </w:rPr>
        <w:t xml:space="preserve">3. Контроль за исполнением настоящего постановления оставляю за собой. </w:t>
      </w:r>
    </w:p>
    <w:p w:rsidR="0050663E" w:rsidRPr="0050663E" w:rsidRDefault="0050663E" w:rsidP="0050663E">
      <w:pPr>
        <w:spacing w:after="0" w:line="240" w:lineRule="auto"/>
        <w:ind w:firstLine="284"/>
        <w:jc w:val="both"/>
        <w:rPr>
          <w:sz w:val="24"/>
          <w:szCs w:val="24"/>
        </w:rPr>
      </w:pPr>
    </w:p>
    <w:p w:rsidR="0050663E" w:rsidRPr="0050663E" w:rsidRDefault="0050663E" w:rsidP="0050663E">
      <w:pPr>
        <w:spacing w:after="0" w:line="240" w:lineRule="auto"/>
        <w:ind w:firstLine="284"/>
        <w:jc w:val="both"/>
        <w:rPr>
          <w:sz w:val="24"/>
          <w:szCs w:val="24"/>
        </w:rPr>
      </w:pPr>
    </w:p>
    <w:p w:rsidR="0050663E" w:rsidRPr="0050663E" w:rsidRDefault="0050663E" w:rsidP="0050663E">
      <w:pPr>
        <w:spacing w:after="0" w:line="240" w:lineRule="auto"/>
        <w:ind w:firstLine="284"/>
        <w:jc w:val="both"/>
        <w:rPr>
          <w:sz w:val="24"/>
          <w:szCs w:val="24"/>
        </w:rPr>
      </w:pPr>
      <w:r w:rsidRPr="0050663E">
        <w:rPr>
          <w:sz w:val="24"/>
          <w:szCs w:val="24"/>
        </w:rPr>
        <w:t>И.о. Главы Голубовского                                               С.Е. Обоскалов</w:t>
      </w:r>
    </w:p>
    <w:p w:rsidR="0050663E" w:rsidRPr="0050663E" w:rsidRDefault="0050663E" w:rsidP="0050663E">
      <w:pPr>
        <w:spacing w:after="0" w:line="240" w:lineRule="auto"/>
        <w:ind w:firstLine="284"/>
        <w:jc w:val="both"/>
        <w:rPr>
          <w:color w:val="000000"/>
          <w:sz w:val="24"/>
          <w:szCs w:val="24"/>
        </w:rPr>
      </w:pPr>
      <w:r w:rsidRPr="0050663E">
        <w:rPr>
          <w:sz w:val="24"/>
          <w:szCs w:val="24"/>
        </w:rPr>
        <w:t xml:space="preserve">сельского  поселения </w:t>
      </w:r>
    </w:p>
    <w:p w:rsidR="0050663E" w:rsidRPr="0050663E" w:rsidRDefault="0050663E" w:rsidP="0050663E">
      <w:pPr>
        <w:spacing w:after="0" w:line="240" w:lineRule="auto"/>
        <w:jc w:val="both"/>
        <w:rPr>
          <w:sz w:val="24"/>
          <w:szCs w:val="24"/>
        </w:rPr>
      </w:pPr>
    </w:p>
    <w:p w:rsidR="00D1483C" w:rsidRPr="0050663E" w:rsidRDefault="00120523" w:rsidP="0050663E">
      <w:pPr>
        <w:spacing w:after="0" w:line="240" w:lineRule="auto"/>
        <w:jc w:val="center"/>
        <w:rPr>
          <w:sz w:val="24"/>
          <w:szCs w:val="24"/>
        </w:rPr>
      </w:pPr>
      <w:r w:rsidRPr="0050663E">
        <w:rPr>
          <w:color w:val="000000"/>
          <w:sz w:val="24"/>
          <w:szCs w:val="24"/>
        </w:rPr>
        <w:t xml:space="preserve">          </w:t>
      </w:r>
    </w:p>
    <w:sectPr w:rsidR="00D1483C" w:rsidRPr="0050663E"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BDD" w:rsidRDefault="00602BDD" w:rsidP="00921736">
      <w:pPr>
        <w:spacing w:after="0" w:line="240" w:lineRule="auto"/>
      </w:pPr>
      <w:r>
        <w:separator/>
      </w:r>
    </w:p>
  </w:endnote>
  <w:endnote w:type="continuationSeparator" w:id="1">
    <w:p w:rsidR="00602BDD" w:rsidRDefault="00602BDD"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BDD" w:rsidRDefault="00602BDD" w:rsidP="00921736">
      <w:pPr>
        <w:spacing w:after="0" w:line="240" w:lineRule="auto"/>
      </w:pPr>
      <w:r>
        <w:separator/>
      </w:r>
    </w:p>
  </w:footnote>
  <w:footnote w:type="continuationSeparator" w:id="1">
    <w:p w:rsidR="00602BDD" w:rsidRDefault="00602BDD"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4"/>
  </w:num>
  <w:num w:numId="2">
    <w:abstractNumId w:val="51"/>
  </w:num>
  <w:num w:numId="3">
    <w:abstractNumId w:val="50"/>
  </w:num>
  <w:num w:numId="4">
    <w:abstractNumId w:val="47"/>
  </w:num>
  <w:num w:numId="5">
    <w:abstractNumId w:val="48"/>
  </w:num>
  <w:num w:numId="6">
    <w:abstractNumId w:val="42"/>
  </w:num>
  <w:num w:numId="7">
    <w:abstractNumId w:val="49"/>
  </w:num>
  <w:num w:numId="8">
    <w:abstractNumId w:val="43"/>
  </w:num>
  <w:num w:numId="9">
    <w:abstractNumId w:val="45"/>
  </w:num>
  <w:num w:numId="10">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7</cp:revision>
  <cp:lastPrinted>2020-10-06T07:47:00Z</cp:lastPrinted>
  <dcterms:created xsi:type="dcterms:W3CDTF">2020-09-29T10:16:00Z</dcterms:created>
  <dcterms:modified xsi:type="dcterms:W3CDTF">2020-11-02T09:15:00Z</dcterms:modified>
</cp:coreProperties>
</file>