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FE255B"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44 от 13</w:t>
      </w:r>
      <w:r w:rsidR="00DF3D6F">
        <w:rPr>
          <w:rFonts w:ascii="Times New Roman" w:hAnsi="Times New Roman" w:cs="Times New Roman"/>
          <w:sz w:val="24"/>
          <w:szCs w:val="24"/>
        </w:rPr>
        <w:t xml:space="preserve"> </w:t>
      </w:r>
      <w:r>
        <w:rPr>
          <w:rFonts w:ascii="Times New Roman" w:hAnsi="Times New Roman" w:cs="Times New Roman"/>
          <w:sz w:val="24"/>
          <w:szCs w:val="24"/>
        </w:rPr>
        <w:t>ноября</w:t>
      </w:r>
      <w:r w:rsidR="00D1483C">
        <w:rPr>
          <w:rFonts w:ascii="Times New Roman" w:hAnsi="Times New Roman" w:cs="Times New Roman"/>
          <w:sz w:val="24"/>
          <w:szCs w:val="24"/>
        </w:rPr>
        <w:t xml:space="preserve">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FE255B" w:rsidRPr="00FE255B" w:rsidRDefault="00FE255B" w:rsidP="00FE255B">
      <w:pPr>
        <w:spacing w:after="0" w:line="240" w:lineRule="auto"/>
        <w:ind w:firstLine="539"/>
        <w:jc w:val="center"/>
        <w:rPr>
          <w:rFonts w:ascii="Times New Roman" w:hAnsi="Times New Roman" w:cs="Times New Roman"/>
          <w:sz w:val="24"/>
          <w:szCs w:val="24"/>
        </w:rPr>
      </w:pPr>
      <w:r w:rsidRPr="00FE255B">
        <w:rPr>
          <w:rFonts w:ascii="Times New Roman" w:hAnsi="Times New Roman" w:cs="Times New Roman"/>
          <w:sz w:val="24"/>
          <w:szCs w:val="24"/>
        </w:rPr>
        <w:t>Администрация Голубовского сельского поселения</w:t>
      </w:r>
    </w:p>
    <w:p w:rsidR="00FE255B" w:rsidRPr="00FE255B" w:rsidRDefault="00FE255B" w:rsidP="00FE255B">
      <w:pPr>
        <w:spacing w:after="0" w:line="240" w:lineRule="auto"/>
        <w:ind w:firstLine="539"/>
        <w:jc w:val="center"/>
        <w:rPr>
          <w:rFonts w:ascii="Times New Roman" w:hAnsi="Times New Roman" w:cs="Times New Roman"/>
          <w:sz w:val="24"/>
          <w:szCs w:val="24"/>
        </w:rPr>
      </w:pPr>
      <w:r w:rsidRPr="00FE255B">
        <w:rPr>
          <w:rFonts w:ascii="Times New Roman" w:hAnsi="Times New Roman" w:cs="Times New Roman"/>
          <w:sz w:val="24"/>
          <w:szCs w:val="24"/>
        </w:rPr>
        <w:t>Седельниковского муниципального района</w:t>
      </w:r>
    </w:p>
    <w:p w:rsidR="00FE255B" w:rsidRPr="00FE255B" w:rsidRDefault="00FE255B" w:rsidP="00FE255B">
      <w:pPr>
        <w:spacing w:after="0" w:line="240" w:lineRule="auto"/>
        <w:ind w:firstLine="539"/>
        <w:jc w:val="center"/>
        <w:rPr>
          <w:rFonts w:ascii="Times New Roman" w:hAnsi="Times New Roman" w:cs="Times New Roman"/>
          <w:sz w:val="24"/>
          <w:szCs w:val="24"/>
        </w:rPr>
      </w:pPr>
      <w:r w:rsidRPr="00FE255B">
        <w:rPr>
          <w:rFonts w:ascii="Times New Roman" w:hAnsi="Times New Roman" w:cs="Times New Roman"/>
          <w:sz w:val="24"/>
          <w:szCs w:val="24"/>
        </w:rPr>
        <w:t>Омской области</w:t>
      </w:r>
    </w:p>
    <w:p w:rsidR="00FE255B" w:rsidRPr="00FE255B" w:rsidRDefault="00FE255B" w:rsidP="00FE255B">
      <w:pPr>
        <w:spacing w:after="0" w:line="240" w:lineRule="auto"/>
        <w:ind w:firstLine="539"/>
        <w:jc w:val="center"/>
        <w:rPr>
          <w:rFonts w:ascii="Times New Roman" w:hAnsi="Times New Roman" w:cs="Times New Roman"/>
          <w:sz w:val="24"/>
          <w:szCs w:val="24"/>
        </w:rPr>
      </w:pPr>
    </w:p>
    <w:p w:rsidR="00FE255B" w:rsidRPr="00FE255B" w:rsidRDefault="00FE255B" w:rsidP="00FE255B">
      <w:pPr>
        <w:spacing w:after="0" w:line="240" w:lineRule="auto"/>
        <w:ind w:firstLine="539"/>
        <w:jc w:val="center"/>
        <w:rPr>
          <w:rFonts w:ascii="Times New Roman" w:hAnsi="Times New Roman" w:cs="Times New Roman"/>
          <w:b/>
          <w:sz w:val="24"/>
          <w:szCs w:val="24"/>
        </w:rPr>
      </w:pPr>
      <w:r w:rsidRPr="00FE255B">
        <w:rPr>
          <w:rFonts w:ascii="Times New Roman" w:hAnsi="Times New Roman" w:cs="Times New Roman"/>
          <w:b/>
          <w:sz w:val="24"/>
          <w:szCs w:val="24"/>
        </w:rPr>
        <w:t xml:space="preserve">ПОСТАНОВЛЕНИЕ </w:t>
      </w:r>
    </w:p>
    <w:p w:rsidR="00FE255B" w:rsidRPr="00FE255B" w:rsidRDefault="00FE255B" w:rsidP="00FE255B">
      <w:pPr>
        <w:spacing w:after="0" w:line="240" w:lineRule="auto"/>
        <w:ind w:firstLine="539"/>
        <w:jc w:val="center"/>
        <w:rPr>
          <w:rFonts w:ascii="Times New Roman" w:hAnsi="Times New Roman" w:cs="Times New Roman"/>
          <w:b/>
          <w:sz w:val="24"/>
          <w:szCs w:val="24"/>
        </w:rPr>
      </w:pPr>
    </w:p>
    <w:p w:rsidR="00FE255B" w:rsidRPr="00FE255B" w:rsidRDefault="00FE255B" w:rsidP="00FE255B">
      <w:pPr>
        <w:shd w:val="clear" w:color="auto" w:fill="FFFFFF"/>
        <w:spacing w:after="0" w:line="240" w:lineRule="auto"/>
        <w:rPr>
          <w:rFonts w:ascii="Times New Roman" w:hAnsi="Times New Roman" w:cs="Times New Roman"/>
          <w:color w:val="000000"/>
          <w:spacing w:val="-7"/>
          <w:sz w:val="24"/>
          <w:szCs w:val="24"/>
        </w:rPr>
      </w:pPr>
    </w:p>
    <w:p w:rsidR="00FE255B" w:rsidRPr="00FE255B" w:rsidRDefault="00FE255B" w:rsidP="00FE255B">
      <w:pPr>
        <w:shd w:val="clear" w:color="auto" w:fill="FFFFFF"/>
        <w:spacing w:after="0" w:line="240" w:lineRule="auto"/>
        <w:ind w:firstLine="279"/>
        <w:jc w:val="both"/>
        <w:rPr>
          <w:rFonts w:ascii="Times New Roman" w:hAnsi="Times New Roman" w:cs="Times New Roman"/>
          <w:color w:val="000000"/>
          <w:spacing w:val="-7"/>
          <w:sz w:val="24"/>
          <w:szCs w:val="24"/>
        </w:rPr>
      </w:pPr>
      <w:r w:rsidRPr="00FE255B">
        <w:rPr>
          <w:rFonts w:ascii="Times New Roman" w:hAnsi="Times New Roman" w:cs="Times New Roman"/>
          <w:color w:val="000000"/>
          <w:spacing w:val="-7"/>
          <w:sz w:val="24"/>
          <w:szCs w:val="24"/>
        </w:rPr>
        <w:t>От «13» ноября 2020  года                                                                                                № 71</w:t>
      </w:r>
    </w:p>
    <w:p w:rsidR="00FE255B" w:rsidRPr="00FE255B" w:rsidRDefault="00FE255B" w:rsidP="00FE255B">
      <w:pPr>
        <w:shd w:val="clear" w:color="auto" w:fill="FFFFFF"/>
        <w:spacing w:after="0" w:line="240" w:lineRule="auto"/>
        <w:ind w:firstLine="279"/>
        <w:jc w:val="both"/>
        <w:rPr>
          <w:rFonts w:ascii="Times New Roman" w:hAnsi="Times New Roman" w:cs="Times New Roman"/>
          <w:color w:val="000000"/>
          <w:spacing w:val="-7"/>
          <w:sz w:val="24"/>
          <w:szCs w:val="24"/>
        </w:rPr>
      </w:pPr>
      <w:r w:rsidRPr="00FE255B">
        <w:rPr>
          <w:rFonts w:ascii="Times New Roman" w:hAnsi="Times New Roman" w:cs="Times New Roman"/>
          <w:color w:val="000000"/>
          <w:spacing w:val="-7"/>
          <w:sz w:val="24"/>
          <w:szCs w:val="24"/>
        </w:rPr>
        <w:t>с. Голубовка</w:t>
      </w:r>
    </w:p>
    <w:p w:rsidR="00FE255B" w:rsidRPr="00FE255B" w:rsidRDefault="00FE255B" w:rsidP="00FE255B">
      <w:pPr>
        <w:spacing w:after="0" w:line="240" w:lineRule="auto"/>
        <w:ind w:firstLine="279"/>
        <w:jc w:val="both"/>
        <w:rPr>
          <w:rFonts w:ascii="Times New Roman" w:hAnsi="Times New Roman" w:cs="Times New Roman"/>
          <w:b/>
          <w:sz w:val="24"/>
          <w:szCs w:val="24"/>
        </w:rPr>
      </w:pPr>
    </w:p>
    <w:p w:rsidR="00FE255B" w:rsidRPr="00FE255B" w:rsidRDefault="00FE255B" w:rsidP="00FE255B">
      <w:pPr>
        <w:spacing w:after="0" w:line="240" w:lineRule="auto"/>
        <w:ind w:firstLine="284"/>
        <w:jc w:val="both"/>
        <w:rPr>
          <w:rFonts w:ascii="Times New Roman" w:hAnsi="Times New Roman" w:cs="Times New Roman"/>
          <w:sz w:val="24"/>
          <w:szCs w:val="24"/>
        </w:rPr>
      </w:pPr>
      <w:r w:rsidRPr="00FE255B">
        <w:rPr>
          <w:rFonts w:ascii="Times New Roman" w:hAnsi="Times New Roman" w:cs="Times New Roman"/>
          <w:sz w:val="24"/>
          <w:szCs w:val="24"/>
        </w:rPr>
        <w:t xml:space="preserve"> </w:t>
      </w:r>
    </w:p>
    <w:p w:rsidR="00FE255B" w:rsidRPr="00FE255B" w:rsidRDefault="00FE255B" w:rsidP="00FE255B">
      <w:pPr>
        <w:spacing w:after="0" w:line="240" w:lineRule="auto"/>
        <w:ind w:firstLine="284"/>
        <w:jc w:val="both"/>
        <w:outlineLvl w:val="0"/>
        <w:rPr>
          <w:rFonts w:ascii="Times New Roman" w:hAnsi="Times New Roman" w:cs="Times New Roman"/>
          <w:sz w:val="24"/>
          <w:szCs w:val="24"/>
        </w:rPr>
      </w:pPr>
      <w:r w:rsidRPr="00FE255B">
        <w:rPr>
          <w:rFonts w:ascii="Times New Roman" w:hAnsi="Times New Roman" w:cs="Times New Roman"/>
          <w:sz w:val="24"/>
          <w:szCs w:val="24"/>
        </w:rPr>
        <w:t>О внесении изменений в постановление Администрации Голубовского сельского поселения Седельниковского муниципального района Омской области от 18.02.2020 года №18 «</w:t>
      </w:r>
      <w:r w:rsidRPr="00FE255B">
        <w:rPr>
          <w:rFonts w:ascii="Times New Roman" w:hAnsi="Times New Roman" w:cs="Times New Roman"/>
          <w:bCs/>
          <w:sz w:val="24"/>
          <w:szCs w:val="24"/>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E255B">
        <w:rPr>
          <w:rFonts w:ascii="Times New Roman" w:hAnsi="Times New Roman" w:cs="Times New Roman"/>
          <w:sz w:val="24"/>
          <w:szCs w:val="24"/>
        </w:rPr>
        <w:t xml:space="preserve">» </w:t>
      </w:r>
    </w:p>
    <w:p w:rsidR="00FE255B" w:rsidRPr="00FE255B" w:rsidRDefault="00FE255B" w:rsidP="00FE255B">
      <w:pPr>
        <w:spacing w:after="0" w:line="240" w:lineRule="auto"/>
        <w:ind w:firstLine="284"/>
        <w:jc w:val="both"/>
        <w:outlineLvl w:val="0"/>
        <w:rPr>
          <w:rFonts w:ascii="Times New Roman" w:hAnsi="Times New Roman" w:cs="Times New Roman"/>
          <w:sz w:val="24"/>
          <w:szCs w:val="24"/>
        </w:rPr>
      </w:pPr>
    </w:p>
    <w:p w:rsidR="00FE255B" w:rsidRPr="00FE255B" w:rsidRDefault="00FE255B" w:rsidP="00FE255B">
      <w:pPr>
        <w:spacing w:after="0" w:line="240" w:lineRule="auto"/>
        <w:ind w:firstLine="284"/>
        <w:jc w:val="both"/>
        <w:outlineLvl w:val="0"/>
        <w:rPr>
          <w:rFonts w:ascii="Times New Roman" w:hAnsi="Times New Roman" w:cs="Times New Roman"/>
          <w:sz w:val="24"/>
          <w:szCs w:val="24"/>
        </w:rPr>
      </w:pPr>
      <w:r w:rsidRPr="00FE255B">
        <w:rPr>
          <w:rFonts w:ascii="Times New Roman" w:hAnsi="Times New Roman" w:cs="Times New Roman"/>
          <w:sz w:val="24"/>
          <w:szCs w:val="24"/>
        </w:rPr>
        <w:t>В соответствии с п</w:t>
      </w:r>
      <w:r w:rsidRPr="00FE255B">
        <w:rPr>
          <w:rFonts w:ascii="Times New Roman" w:hAnsi="Times New Roman" w:cs="Times New Roman"/>
          <w:sz w:val="24"/>
          <w:szCs w:val="24"/>
          <w:lang w:eastAsia="en-US"/>
        </w:rPr>
        <w:t>остановлением Правительства РФ от 29.11.2019 № 1535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E255B">
        <w:rPr>
          <w:rFonts w:ascii="Times New Roman" w:hAnsi="Times New Roman" w:cs="Times New Roman"/>
          <w:sz w:val="24"/>
          <w:szCs w:val="24"/>
        </w:rPr>
        <w:t>, Уставом Голубовского сельского поселения Седельниковского муниципального района Омской области</w:t>
      </w:r>
    </w:p>
    <w:p w:rsidR="00FE255B" w:rsidRPr="00FE255B" w:rsidRDefault="00FE255B" w:rsidP="00FE255B">
      <w:pPr>
        <w:spacing w:after="0" w:line="240" w:lineRule="auto"/>
        <w:ind w:firstLine="284"/>
        <w:jc w:val="both"/>
        <w:outlineLvl w:val="0"/>
        <w:rPr>
          <w:rFonts w:ascii="Times New Roman" w:hAnsi="Times New Roman" w:cs="Times New Roman"/>
          <w:sz w:val="24"/>
          <w:szCs w:val="24"/>
        </w:rPr>
      </w:pPr>
      <w:r w:rsidRPr="00FE255B">
        <w:rPr>
          <w:rFonts w:ascii="Times New Roman" w:hAnsi="Times New Roman" w:cs="Times New Roman"/>
          <w:sz w:val="24"/>
          <w:szCs w:val="24"/>
        </w:rPr>
        <w:t>ПОСТАНОВЛЯЮ:</w:t>
      </w:r>
    </w:p>
    <w:p w:rsidR="00FE255B" w:rsidRPr="00FE255B" w:rsidRDefault="00FE255B" w:rsidP="00FE255B">
      <w:pPr>
        <w:widowControl w:val="0"/>
        <w:numPr>
          <w:ilvl w:val="0"/>
          <w:numId w:val="11"/>
        </w:numPr>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FE255B">
        <w:rPr>
          <w:rFonts w:ascii="Times New Roman" w:hAnsi="Times New Roman" w:cs="Times New Roman"/>
          <w:bCs/>
          <w:sz w:val="24"/>
          <w:szCs w:val="24"/>
        </w:rPr>
        <w:t xml:space="preserve">Внести следующие </w:t>
      </w:r>
      <w:r w:rsidRPr="00FE255B">
        <w:rPr>
          <w:rFonts w:ascii="Times New Roman" w:hAnsi="Times New Roman" w:cs="Times New Roman"/>
          <w:sz w:val="24"/>
          <w:szCs w:val="24"/>
        </w:rPr>
        <w:t>изменения в постановление Администрации Голубовского сельского поселения Седельниковского муниципального района Омской области от 18.02.2020 года №18 «</w:t>
      </w:r>
      <w:r w:rsidRPr="00FE255B">
        <w:rPr>
          <w:rFonts w:ascii="Times New Roman" w:hAnsi="Times New Roman" w:cs="Times New Roman"/>
          <w:bCs/>
          <w:sz w:val="24"/>
          <w:szCs w:val="24"/>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E255B">
        <w:rPr>
          <w:rFonts w:ascii="Times New Roman" w:hAnsi="Times New Roman" w:cs="Times New Roman"/>
          <w:sz w:val="24"/>
          <w:szCs w:val="24"/>
        </w:rPr>
        <w:t>»:</w:t>
      </w:r>
    </w:p>
    <w:p w:rsidR="00FE255B" w:rsidRPr="00FE255B" w:rsidRDefault="00FE255B" w:rsidP="00FE255B">
      <w:pPr>
        <w:spacing w:after="0" w:line="240" w:lineRule="auto"/>
        <w:ind w:firstLine="284"/>
        <w:jc w:val="both"/>
        <w:outlineLvl w:val="0"/>
        <w:rPr>
          <w:rFonts w:ascii="Times New Roman" w:hAnsi="Times New Roman" w:cs="Times New Roman"/>
          <w:b/>
          <w:sz w:val="24"/>
          <w:szCs w:val="24"/>
        </w:rPr>
      </w:pPr>
      <w:r w:rsidRPr="00FE255B">
        <w:rPr>
          <w:rFonts w:ascii="Times New Roman" w:hAnsi="Times New Roman" w:cs="Times New Roman"/>
          <w:b/>
          <w:sz w:val="24"/>
          <w:szCs w:val="24"/>
        </w:rPr>
        <w:t>-  после второго абзаца п. 2.2. дополнить абзацем следующего содержания:</w:t>
      </w:r>
    </w:p>
    <w:p w:rsidR="00FE255B" w:rsidRPr="00FE255B" w:rsidRDefault="00FE255B" w:rsidP="00FE255B">
      <w:pPr>
        <w:pStyle w:val="ListParagraph"/>
        <w:ind w:left="0" w:firstLine="284"/>
        <w:jc w:val="both"/>
        <w:rPr>
          <w:bCs/>
        </w:rPr>
      </w:pPr>
      <w:r w:rsidRPr="00FE255B">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 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FE255B" w:rsidRPr="00FE255B" w:rsidRDefault="00FE255B" w:rsidP="00FE255B">
      <w:pPr>
        <w:spacing w:after="0" w:line="240" w:lineRule="auto"/>
        <w:ind w:firstLine="284"/>
        <w:jc w:val="both"/>
        <w:rPr>
          <w:rFonts w:ascii="Times New Roman" w:hAnsi="Times New Roman" w:cs="Times New Roman"/>
          <w:sz w:val="24"/>
          <w:szCs w:val="24"/>
        </w:rPr>
      </w:pPr>
      <w:r w:rsidRPr="00FE255B">
        <w:rPr>
          <w:rFonts w:ascii="Times New Roman" w:hAnsi="Times New Roman" w:cs="Times New Roman"/>
          <w:b/>
          <w:sz w:val="24"/>
          <w:szCs w:val="24"/>
        </w:rPr>
        <w:t>- Пункт 3.1.3.2.3. дополнить подпунктом 3.1.3.2.4. следующего содержания</w:t>
      </w:r>
      <w:r w:rsidRPr="00FE255B">
        <w:rPr>
          <w:rFonts w:ascii="Times New Roman" w:hAnsi="Times New Roman" w:cs="Times New Roman"/>
          <w:sz w:val="24"/>
          <w:szCs w:val="24"/>
        </w:rPr>
        <w:t xml:space="preserve">: </w:t>
      </w:r>
    </w:p>
    <w:p w:rsidR="00FE255B" w:rsidRPr="00FE255B" w:rsidRDefault="00FE255B" w:rsidP="00FE255B">
      <w:pPr>
        <w:spacing w:after="0" w:line="240" w:lineRule="auto"/>
        <w:ind w:firstLine="284"/>
        <w:jc w:val="both"/>
        <w:rPr>
          <w:rStyle w:val="blk"/>
          <w:rFonts w:ascii="Times New Roman" w:hAnsi="Times New Roman" w:cs="Times New Roman"/>
          <w:sz w:val="24"/>
          <w:szCs w:val="24"/>
        </w:rPr>
      </w:pPr>
      <w:r w:rsidRPr="00FE255B">
        <w:rPr>
          <w:rFonts w:ascii="Times New Roman" w:hAnsi="Times New Roman" w:cs="Times New Roman"/>
          <w:sz w:val="24"/>
          <w:szCs w:val="24"/>
        </w:rPr>
        <w:lastRenderedPageBreak/>
        <w:t xml:space="preserve">«3.1.3.2.4. </w:t>
      </w:r>
      <w:r w:rsidRPr="00FE255B">
        <w:rPr>
          <w:rStyle w:val="blk"/>
          <w:rFonts w:ascii="Times New Roman" w:hAnsi="Times New Roman" w:cs="Times New Roman"/>
          <w:sz w:val="24"/>
          <w:szCs w:val="24"/>
        </w:rPr>
        <w:t>Процедура проведения оценки соответствия помещения установленным в настоящем Положении требованиям включает:</w:t>
      </w:r>
    </w:p>
    <w:p w:rsidR="00FE255B" w:rsidRPr="00FE255B" w:rsidRDefault="00FE255B" w:rsidP="00FE255B">
      <w:pPr>
        <w:spacing w:after="0" w:line="240" w:lineRule="auto"/>
        <w:ind w:firstLine="284"/>
        <w:jc w:val="both"/>
        <w:rPr>
          <w:rStyle w:val="blk"/>
          <w:rFonts w:ascii="Times New Roman" w:hAnsi="Times New Roman" w:cs="Times New Roman"/>
          <w:sz w:val="24"/>
          <w:szCs w:val="24"/>
        </w:rPr>
      </w:pPr>
      <w:r w:rsidRPr="00FE255B">
        <w:rPr>
          <w:rStyle w:val="blk"/>
          <w:rFonts w:ascii="Times New Roman" w:hAnsi="Times New Roman" w:cs="Times New Roman"/>
          <w:sz w:val="24"/>
          <w:szCs w:val="24"/>
        </w:rPr>
        <w:t>- прием и рассмотрение заявления и прилагаемых к нему обосновывающих документов, а также иных документов;</w:t>
      </w:r>
    </w:p>
    <w:p w:rsidR="00FE255B" w:rsidRPr="00FE255B" w:rsidRDefault="00FE255B" w:rsidP="00FE255B">
      <w:pPr>
        <w:spacing w:after="0" w:line="240" w:lineRule="auto"/>
        <w:ind w:firstLine="284"/>
        <w:jc w:val="both"/>
        <w:rPr>
          <w:rStyle w:val="blk"/>
          <w:rFonts w:ascii="Times New Roman" w:hAnsi="Times New Roman" w:cs="Times New Roman"/>
          <w:sz w:val="24"/>
          <w:szCs w:val="24"/>
        </w:rPr>
      </w:pPr>
      <w:r w:rsidRPr="00FE255B">
        <w:rPr>
          <w:rStyle w:val="blk"/>
          <w:rFonts w:ascii="Times New Roman" w:hAnsi="Times New Roman" w:cs="Times New Roman"/>
          <w:sz w:val="24"/>
          <w:szCs w:val="24"/>
        </w:rPr>
        <w:t>-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FE255B" w:rsidRPr="00FE255B" w:rsidRDefault="00FE255B" w:rsidP="00FE255B">
      <w:pPr>
        <w:spacing w:after="0" w:line="240" w:lineRule="auto"/>
        <w:ind w:firstLine="284"/>
        <w:jc w:val="both"/>
        <w:rPr>
          <w:rStyle w:val="blk"/>
          <w:rFonts w:ascii="Times New Roman" w:hAnsi="Times New Roman" w:cs="Times New Roman"/>
          <w:sz w:val="24"/>
          <w:szCs w:val="24"/>
        </w:rPr>
      </w:pPr>
      <w:r w:rsidRPr="00FE255B">
        <w:rPr>
          <w:rStyle w:val="blk"/>
          <w:rFonts w:ascii="Times New Roman" w:hAnsi="Times New Roman" w:cs="Times New Roman"/>
          <w:sz w:val="24"/>
          <w:szCs w:val="24"/>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FE255B" w:rsidRPr="00FE255B" w:rsidRDefault="00FE255B" w:rsidP="00FE255B">
      <w:pPr>
        <w:spacing w:after="0" w:line="240" w:lineRule="auto"/>
        <w:ind w:firstLine="284"/>
        <w:jc w:val="both"/>
        <w:rPr>
          <w:rStyle w:val="blk"/>
          <w:rFonts w:ascii="Times New Roman" w:hAnsi="Times New Roman" w:cs="Times New Roman"/>
          <w:sz w:val="24"/>
          <w:szCs w:val="24"/>
        </w:rPr>
      </w:pPr>
      <w:r w:rsidRPr="00FE255B">
        <w:rPr>
          <w:rStyle w:val="blk"/>
          <w:rFonts w:ascii="Times New Roman" w:hAnsi="Times New Roman" w:cs="Times New Roman"/>
          <w:sz w:val="24"/>
          <w:szCs w:val="24"/>
        </w:rPr>
        <w:t>- работу комиссии по оценке пригодности (непригодности) жилых помещений для постоянного проживания;</w:t>
      </w:r>
    </w:p>
    <w:p w:rsidR="00FE255B" w:rsidRPr="00FE255B" w:rsidRDefault="00FE255B" w:rsidP="00FE255B">
      <w:pPr>
        <w:spacing w:after="0" w:line="240" w:lineRule="auto"/>
        <w:ind w:firstLine="284"/>
        <w:jc w:val="both"/>
        <w:rPr>
          <w:rStyle w:val="blk"/>
          <w:rFonts w:ascii="Times New Roman" w:hAnsi="Times New Roman" w:cs="Times New Roman"/>
          <w:sz w:val="24"/>
          <w:szCs w:val="24"/>
        </w:rPr>
      </w:pPr>
      <w:r w:rsidRPr="00FE255B">
        <w:rPr>
          <w:rStyle w:val="blk"/>
          <w:rFonts w:ascii="Times New Roman" w:hAnsi="Times New Roman" w:cs="Times New Roman"/>
          <w:sz w:val="24"/>
          <w:szCs w:val="24"/>
        </w:rPr>
        <w:t xml:space="preserve">- составление комиссией заключения в порядке, предусмотренном </w:t>
      </w:r>
      <w:r w:rsidRPr="00FE255B">
        <w:rPr>
          <w:rFonts w:ascii="Times New Roman" w:hAnsi="Times New Roman" w:cs="Times New Roman"/>
          <w:sz w:val="24"/>
          <w:szCs w:val="24"/>
        </w:rPr>
        <w:t xml:space="preserve">3.1.3.3. </w:t>
      </w:r>
      <w:r w:rsidRPr="00FE255B">
        <w:rPr>
          <w:rStyle w:val="blk"/>
          <w:rFonts w:ascii="Times New Roman" w:hAnsi="Times New Roman" w:cs="Times New Roman"/>
          <w:sz w:val="24"/>
          <w:szCs w:val="24"/>
        </w:rPr>
        <w:t>настоящего Положения, по форме согласно приложению N 3 (далее - заключение);</w:t>
      </w:r>
    </w:p>
    <w:p w:rsidR="00FE255B" w:rsidRPr="00FE255B" w:rsidRDefault="00FE255B" w:rsidP="00FE255B">
      <w:pPr>
        <w:spacing w:after="0" w:line="240" w:lineRule="auto"/>
        <w:ind w:firstLine="284"/>
        <w:jc w:val="both"/>
        <w:rPr>
          <w:rStyle w:val="blk"/>
          <w:rFonts w:ascii="Times New Roman" w:hAnsi="Times New Roman" w:cs="Times New Roman"/>
          <w:sz w:val="24"/>
          <w:szCs w:val="24"/>
        </w:rPr>
      </w:pPr>
      <w:r w:rsidRPr="00FE255B">
        <w:rPr>
          <w:rStyle w:val="blk"/>
          <w:rFonts w:ascii="Times New Roman" w:hAnsi="Times New Roman" w:cs="Times New Roman"/>
          <w:sz w:val="24"/>
          <w:szCs w:val="24"/>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FE255B" w:rsidRPr="00FE255B" w:rsidRDefault="00FE255B" w:rsidP="00FE255B">
      <w:pPr>
        <w:spacing w:after="0" w:line="240" w:lineRule="auto"/>
        <w:ind w:firstLine="284"/>
        <w:jc w:val="both"/>
        <w:rPr>
          <w:rStyle w:val="blk"/>
          <w:rFonts w:ascii="Times New Roman" w:hAnsi="Times New Roman" w:cs="Times New Roman"/>
          <w:sz w:val="24"/>
          <w:szCs w:val="24"/>
        </w:rPr>
      </w:pPr>
      <w:r w:rsidRPr="00FE255B">
        <w:rPr>
          <w:rStyle w:val="blk"/>
          <w:rFonts w:ascii="Times New Roman" w:hAnsi="Times New Roman" w:cs="Times New Roman"/>
          <w:sz w:val="24"/>
          <w:szCs w:val="24"/>
        </w:rPr>
        <w:t>- 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FE255B" w:rsidRPr="00FE255B" w:rsidRDefault="00FE255B" w:rsidP="00FE255B">
      <w:pPr>
        <w:spacing w:after="0" w:line="240" w:lineRule="auto"/>
        <w:ind w:firstLine="284"/>
        <w:jc w:val="both"/>
        <w:rPr>
          <w:rFonts w:ascii="Times New Roman" w:hAnsi="Times New Roman" w:cs="Times New Roman"/>
          <w:sz w:val="24"/>
          <w:szCs w:val="24"/>
        </w:rPr>
      </w:pPr>
      <w:r w:rsidRPr="00FE255B">
        <w:rPr>
          <w:rStyle w:val="blk"/>
          <w:rFonts w:ascii="Times New Roman" w:hAnsi="Times New Roman" w:cs="Times New Roman"/>
          <w:sz w:val="24"/>
          <w:szCs w:val="24"/>
        </w:rPr>
        <w:t>- передача по одному экземпляру решения заявителю и собственнику жилого помещения (третий экземпляр остается в деле, сформированном комиссией)</w:t>
      </w:r>
      <w:r w:rsidRPr="00FE255B">
        <w:rPr>
          <w:rFonts w:ascii="Times New Roman" w:hAnsi="Times New Roman" w:cs="Times New Roman"/>
          <w:sz w:val="24"/>
          <w:szCs w:val="24"/>
        </w:rPr>
        <w:t>».</w:t>
      </w:r>
    </w:p>
    <w:p w:rsidR="00FE255B" w:rsidRPr="00FE255B" w:rsidRDefault="00FE255B" w:rsidP="00FE255B">
      <w:pPr>
        <w:spacing w:after="0" w:line="240" w:lineRule="auto"/>
        <w:ind w:firstLine="284"/>
        <w:jc w:val="both"/>
        <w:rPr>
          <w:rFonts w:ascii="Times New Roman" w:hAnsi="Times New Roman" w:cs="Times New Roman"/>
          <w:b/>
          <w:sz w:val="24"/>
          <w:szCs w:val="24"/>
        </w:rPr>
      </w:pPr>
      <w:r w:rsidRPr="00FE255B">
        <w:rPr>
          <w:rFonts w:ascii="Times New Roman" w:hAnsi="Times New Roman" w:cs="Times New Roman"/>
          <w:b/>
          <w:sz w:val="24"/>
          <w:szCs w:val="24"/>
        </w:rPr>
        <w:t>- пункт 3.1.5. дополнить абзацами следующего содержания:</w:t>
      </w:r>
    </w:p>
    <w:p w:rsidR="00FE255B" w:rsidRPr="00FE255B" w:rsidRDefault="00FE255B" w:rsidP="00FE255B">
      <w:pPr>
        <w:spacing w:after="0" w:line="240" w:lineRule="auto"/>
        <w:ind w:firstLine="284"/>
        <w:jc w:val="both"/>
        <w:rPr>
          <w:rStyle w:val="blk"/>
          <w:rFonts w:ascii="Times New Roman" w:hAnsi="Times New Roman" w:cs="Times New Roman"/>
          <w:sz w:val="24"/>
          <w:szCs w:val="24"/>
        </w:rPr>
      </w:pPr>
      <w:r w:rsidRPr="00FE255B">
        <w:rPr>
          <w:rStyle w:val="blk"/>
          <w:rFonts w:ascii="Times New Roman" w:hAnsi="Times New Roman" w:cs="Times New Roman"/>
          <w:sz w:val="24"/>
          <w:szCs w:val="24"/>
        </w:rPr>
        <w:t>В случае обследования помещения комиссия составляет в 3 экземплярах акт обследования помещения по форме согласно приложению №2 к  данному Положению.</w:t>
      </w:r>
    </w:p>
    <w:p w:rsidR="00FE255B" w:rsidRPr="00FE255B" w:rsidRDefault="00FE255B" w:rsidP="00FE255B">
      <w:pPr>
        <w:spacing w:after="0" w:line="240" w:lineRule="auto"/>
        <w:ind w:firstLine="284"/>
        <w:jc w:val="both"/>
        <w:rPr>
          <w:rStyle w:val="blk"/>
          <w:rFonts w:ascii="Times New Roman" w:hAnsi="Times New Roman" w:cs="Times New Roman"/>
          <w:sz w:val="24"/>
          <w:szCs w:val="24"/>
        </w:rPr>
      </w:pPr>
      <w:r w:rsidRPr="00FE255B">
        <w:rPr>
          <w:rStyle w:val="blk"/>
          <w:rFonts w:ascii="Times New Roman" w:hAnsi="Times New Roman" w:cs="Times New Roman"/>
          <w:sz w:val="24"/>
          <w:szCs w:val="24"/>
        </w:rPr>
        <w:t xml:space="preserve"> На основании полученного заключения орган местного самоуправления в течение 30 календарных дней со дня получения заключения в установленном им </w:t>
      </w:r>
      <w:hyperlink r:id="rId9" w:anchor="dst100010" w:history="1">
        <w:r w:rsidRPr="00FE255B">
          <w:rPr>
            <w:rStyle w:val="af6"/>
            <w:rFonts w:ascii="Times New Roman" w:hAnsi="Times New Roman" w:cs="Times New Roman"/>
            <w:sz w:val="24"/>
            <w:szCs w:val="24"/>
          </w:rPr>
          <w:t>порядке</w:t>
        </w:r>
      </w:hyperlink>
      <w:r w:rsidRPr="00FE255B">
        <w:rPr>
          <w:rStyle w:val="blk"/>
          <w:rFonts w:ascii="Times New Roman" w:hAnsi="Times New Roman" w:cs="Times New Roman"/>
          <w:sz w:val="24"/>
          <w:szCs w:val="24"/>
        </w:rPr>
        <w:t xml:space="preserve">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FE255B" w:rsidRPr="00FE255B" w:rsidRDefault="00FE255B" w:rsidP="00FE255B">
      <w:pPr>
        <w:spacing w:after="0" w:line="240" w:lineRule="auto"/>
        <w:ind w:firstLine="284"/>
        <w:jc w:val="both"/>
        <w:rPr>
          <w:rStyle w:val="blk"/>
          <w:rFonts w:ascii="Times New Roman" w:hAnsi="Times New Roman" w:cs="Times New Roman"/>
          <w:sz w:val="24"/>
          <w:szCs w:val="24"/>
        </w:rPr>
      </w:pPr>
      <w:r w:rsidRPr="00FE255B">
        <w:rPr>
          <w:rStyle w:val="blk"/>
          <w:rFonts w:ascii="Times New Roman" w:hAnsi="Times New Roman" w:cs="Times New Roman"/>
          <w:sz w:val="24"/>
          <w:szCs w:val="24"/>
        </w:rPr>
        <w:t xml:space="preserve">Администрация Голубовского сельского поселения Седельниковского муниципального района Омской области  в 5-дневный срок со дня принятия решения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w:t>
      </w:r>
      <w:r w:rsidRPr="00FE255B">
        <w:rPr>
          <w:rStyle w:val="blk"/>
          <w:rFonts w:ascii="Times New Roman" w:hAnsi="Times New Roman" w:cs="Times New Roman"/>
          <w:sz w:val="24"/>
          <w:szCs w:val="24"/>
        </w:rPr>
        <w:lastRenderedPageBreak/>
        <w:t>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FE255B" w:rsidRPr="00FE255B" w:rsidRDefault="00FE255B" w:rsidP="00FE255B">
      <w:pPr>
        <w:widowControl w:val="0"/>
        <w:numPr>
          <w:ilvl w:val="0"/>
          <w:numId w:val="11"/>
        </w:numPr>
        <w:autoSpaceDE w:val="0"/>
        <w:autoSpaceDN w:val="0"/>
        <w:adjustRightInd w:val="0"/>
        <w:spacing w:after="0" w:line="240" w:lineRule="auto"/>
        <w:ind w:left="0" w:firstLine="284"/>
        <w:jc w:val="both"/>
        <w:rPr>
          <w:rFonts w:ascii="Times New Roman" w:hAnsi="Times New Roman" w:cs="Times New Roman"/>
          <w:sz w:val="24"/>
          <w:szCs w:val="24"/>
        </w:rPr>
      </w:pPr>
      <w:r w:rsidRPr="00FE255B">
        <w:rPr>
          <w:rFonts w:ascii="Times New Roman" w:hAnsi="Times New Roman" w:cs="Times New Roman"/>
          <w:sz w:val="24"/>
          <w:szCs w:val="24"/>
        </w:rPr>
        <w:t>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FE255B" w:rsidRPr="00FE255B" w:rsidRDefault="00FE255B" w:rsidP="00FE255B">
      <w:pPr>
        <w:pStyle w:val="ConsPlusNormal"/>
        <w:ind w:firstLine="709"/>
        <w:jc w:val="both"/>
        <w:rPr>
          <w:rFonts w:ascii="Times New Roman" w:hAnsi="Times New Roman" w:cs="Times New Roman"/>
          <w:sz w:val="24"/>
          <w:szCs w:val="24"/>
        </w:rPr>
      </w:pPr>
    </w:p>
    <w:p w:rsidR="00FE255B" w:rsidRPr="00FE255B" w:rsidRDefault="00FE255B" w:rsidP="00FE255B">
      <w:pPr>
        <w:pStyle w:val="ConsPlusNormal"/>
        <w:ind w:firstLine="709"/>
        <w:jc w:val="both"/>
        <w:rPr>
          <w:rFonts w:ascii="Times New Roman" w:hAnsi="Times New Roman" w:cs="Times New Roman"/>
          <w:sz w:val="24"/>
          <w:szCs w:val="24"/>
        </w:rPr>
      </w:pPr>
    </w:p>
    <w:p w:rsidR="00FE255B" w:rsidRPr="00FE255B" w:rsidRDefault="00FE255B" w:rsidP="00FE255B">
      <w:pPr>
        <w:pStyle w:val="ConsPlusTitle"/>
        <w:widowControl/>
        <w:jc w:val="both"/>
        <w:rPr>
          <w:rFonts w:ascii="Times New Roman" w:hAnsi="Times New Roman" w:cs="Times New Roman"/>
          <w:b w:val="0"/>
          <w:sz w:val="24"/>
          <w:szCs w:val="24"/>
        </w:rPr>
      </w:pPr>
      <w:r w:rsidRPr="00FE255B">
        <w:rPr>
          <w:rFonts w:ascii="Times New Roman" w:hAnsi="Times New Roman" w:cs="Times New Roman"/>
          <w:b w:val="0"/>
          <w:sz w:val="24"/>
          <w:szCs w:val="24"/>
        </w:rPr>
        <w:t xml:space="preserve">И.о. Главы Голубовского                                           С.Е. Обоскалов </w:t>
      </w:r>
    </w:p>
    <w:p w:rsidR="00FE255B" w:rsidRPr="00FE255B" w:rsidRDefault="00FE255B" w:rsidP="00FE255B">
      <w:pPr>
        <w:pStyle w:val="ConsPlusTitle"/>
        <w:widowControl/>
        <w:jc w:val="both"/>
        <w:rPr>
          <w:rFonts w:ascii="Times New Roman" w:hAnsi="Times New Roman" w:cs="Times New Roman"/>
          <w:sz w:val="24"/>
          <w:szCs w:val="24"/>
        </w:rPr>
      </w:pPr>
      <w:r w:rsidRPr="00FE255B">
        <w:rPr>
          <w:rFonts w:ascii="Times New Roman" w:hAnsi="Times New Roman" w:cs="Times New Roman"/>
          <w:b w:val="0"/>
          <w:sz w:val="24"/>
          <w:szCs w:val="24"/>
        </w:rPr>
        <w:t xml:space="preserve">сельского поселения </w:t>
      </w:r>
      <w:r w:rsidRPr="00FE255B">
        <w:rPr>
          <w:rFonts w:ascii="Times New Roman" w:hAnsi="Times New Roman" w:cs="Times New Roman"/>
          <w:sz w:val="24"/>
          <w:szCs w:val="24"/>
        </w:rPr>
        <w:tab/>
      </w:r>
      <w:r w:rsidRPr="00FE255B">
        <w:rPr>
          <w:rFonts w:ascii="Times New Roman" w:hAnsi="Times New Roman" w:cs="Times New Roman"/>
          <w:sz w:val="24"/>
          <w:szCs w:val="24"/>
        </w:rPr>
        <w:tab/>
      </w:r>
      <w:r w:rsidRPr="00FE255B">
        <w:rPr>
          <w:rFonts w:ascii="Times New Roman" w:hAnsi="Times New Roman" w:cs="Times New Roman"/>
          <w:sz w:val="24"/>
          <w:szCs w:val="24"/>
        </w:rPr>
        <w:tab/>
      </w:r>
      <w:r w:rsidRPr="00FE255B">
        <w:rPr>
          <w:rFonts w:ascii="Times New Roman" w:hAnsi="Times New Roman" w:cs="Times New Roman"/>
          <w:sz w:val="24"/>
          <w:szCs w:val="24"/>
        </w:rPr>
        <w:tab/>
      </w:r>
    </w:p>
    <w:p w:rsidR="00FE255B" w:rsidRPr="00FE255B" w:rsidRDefault="00FE255B" w:rsidP="00FE255B">
      <w:pPr>
        <w:spacing w:after="0" w:line="240" w:lineRule="auto"/>
        <w:jc w:val="both"/>
        <w:rPr>
          <w:rFonts w:ascii="Times New Roman" w:hAnsi="Times New Roman" w:cs="Times New Roman"/>
          <w:sz w:val="24"/>
          <w:szCs w:val="24"/>
        </w:rPr>
      </w:pPr>
    </w:p>
    <w:p w:rsidR="00FE255B" w:rsidRDefault="00FE255B" w:rsidP="00FE255B">
      <w:pPr>
        <w:rPr>
          <w:sz w:val="28"/>
          <w:szCs w:val="28"/>
        </w:rPr>
      </w:pPr>
    </w:p>
    <w:p w:rsidR="00FE255B" w:rsidRDefault="00FE255B" w:rsidP="00FE255B">
      <w:pPr>
        <w:spacing w:line="360" w:lineRule="auto"/>
        <w:ind w:left="644"/>
        <w:jc w:val="both"/>
        <w:outlineLvl w:val="0"/>
        <w:rPr>
          <w:sz w:val="28"/>
          <w:szCs w:val="28"/>
        </w:rPr>
      </w:pPr>
    </w:p>
    <w:p w:rsidR="00FE255B" w:rsidRPr="006670E0" w:rsidRDefault="00FE255B" w:rsidP="00FE255B">
      <w:pPr>
        <w:spacing w:line="360" w:lineRule="auto"/>
        <w:ind w:left="644"/>
        <w:jc w:val="both"/>
        <w:outlineLvl w:val="0"/>
        <w:rPr>
          <w:bCs/>
          <w:sz w:val="28"/>
          <w:szCs w:val="28"/>
        </w:rPr>
      </w:pPr>
    </w:p>
    <w:p w:rsidR="00D1483C" w:rsidRPr="0050663E" w:rsidRDefault="00D1483C" w:rsidP="00FE255B">
      <w:pPr>
        <w:spacing w:after="0" w:line="240" w:lineRule="auto"/>
        <w:jc w:val="both"/>
        <w:rPr>
          <w:sz w:val="24"/>
          <w:szCs w:val="24"/>
        </w:rPr>
      </w:pPr>
    </w:p>
    <w:sectPr w:rsidR="00D1483C" w:rsidRPr="0050663E" w:rsidSect="00660AC8">
      <w:headerReference w:type="first" r:id="rId1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A98" w:rsidRDefault="00F65A98" w:rsidP="00921736">
      <w:pPr>
        <w:spacing w:after="0" w:line="240" w:lineRule="auto"/>
      </w:pPr>
      <w:r>
        <w:separator/>
      </w:r>
    </w:p>
  </w:endnote>
  <w:endnote w:type="continuationSeparator" w:id="1">
    <w:p w:rsidR="00F65A98" w:rsidRDefault="00F65A98"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A98" w:rsidRDefault="00F65A98" w:rsidP="00921736">
      <w:pPr>
        <w:spacing w:after="0" w:line="240" w:lineRule="auto"/>
      </w:pPr>
      <w:r>
        <w:separator/>
      </w:r>
    </w:p>
  </w:footnote>
  <w:footnote w:type="continuationSeparator" w:id="1">
    <w:p w:rsidR="00F65A98" w:rsidRDefault="00F65A98"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6">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9">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2">
    <w:nsid w:val="6E9B0D49"/>
    <w:multiLevelType w:val="hybridMultilevel"/>
    <w:tmpl w:val="E79CEDDE"/>
    <w:lvl w:ilvl="0" w:tplc="2E4C7D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4"/>
  </w:num>
  <w:num w:numId="2">
    <w:abstractNumId w:val="51"/>
  </w:num>
  <w:num w:numId="3">
    <w:abstractNumId w:val="50"/>
  </w:num>
  <w:num w:numId="4">
    <w:abstractNumId w:val="47"/>
  </w:num>
  <w:num w:numId="5">
    <w:abstractNumId w:val="48"/>
  </w:num>
  <w:num w:numId="6">
    <w:abstractNumId w:val="42"/>
  </w:num>
  <w:num w:numId="7">
    <w:abstractNumId w:val="49"/>
  </w:num>
  <w:num w:numId="8">
    <w:abstractNumId w:val="43"/>
  </w:num>
  <w:num w:numId="9">
    <w:abstractNumId w:val="45"/>
  </w:num>
  <w:num w:numId="10">
    <w:abstractNumId w:val="46"/>
  </w:num>
  <w:num w:numId="11">
    <w:abstractNumId w:val="5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C62A9"/>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63E"/>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02BDD"/>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6CE5"/>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10E23"/>
    <w:rsid w:val="00F23ED0"/>
    <w:rsid w:val="00F31046"/>
    <w:rsid w:val="00F3473D"/>
    <w:rsid w:val="00F374A7"/>
    <w:rsid w:val="00F41B66"/>
    <w:rsid w:val="00F64F23"/>
    <w:rsid w:val="00F65A98"/>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255B"/>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 w:type="paragraph" w:customStyle="1" w:styleId="ListParagraph">
    <w:name w:val="List Paragraph"/>
    <w:basedOn w:val="a0"/>
    <w:rsid w:val="00FE255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2196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1038</Words>
  <Characters>5919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9</cp:revision>
  <cp:lastPrinted>2020-10-06T07:47:00Z</cp:lastPrinted>
  <dcterms:created xsi:type="dcterms:W3CDTF">2020-09-29T10:16:00Z</dcterms:created>
  <dcterms:modified xsi:type="dcterms:W3CDTF">2020-11-29T10:51:00Z</dcterms:modified>
</cp:coreProperties>
</file>