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D94679">
        <w:rPr>
          <w:rFonts w:ascii="Times New Roman" w:hAnsi="Times New Roman" w:cs="Times New Roman"/>
          <w:sz w:val="24"/>
          <w:szCs w:val="24"/>
        </w:rPr>
        <w:t>29</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D94679">
        <w:rPr>
          <w:rFonts w:ascii="Times New Roman" w:hAnsi="Times New Roman" w:cs="Times New Roman"/>
          <w:sz w:val="24"/>
          <w:szCs w:val="24"/>
        </w:rPr>
        <w:t>11</w:t>
      </w:r>
      <w:r w:rsidR="008D4CBC">
        <w:rPr>
          <w:rFonts w:ascii="Times New Roman" w:hAnsi="Times New Roman" w:cs="Times New Roman"/>
          <w:sz w:val="24"/>
          <w:szCs w:val="24"/>
        </w:rPr>
        <w:t xml:space="preserve"> </w:t>
      </w:r>
      <w:r w:rsidR="008307CC">
        <w:rPr>
          <w:rFonts w:ascii="Times New Roman" w:hAnsi="Times New Roman" w:cs="Times New Roman"/>
          <w:sz w:val="24"/>
          <w:szCs w:val="24"/>
        </w:rPr>
        <w:t>сентября</w:t>
      </w:r>
      <w:r w:rsidR="00477476">
        <w:rPr>
          <w:rFonts w:ascii="Times New Roman" w:hAnsi="Times New Roman" w:cs="Times New Roman"/>
          <w:sz w:val="24"/>
          <w:szCs w:val="24"/>
        </w:rPr>
        <w:t xml:space="preserve">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8307CC" w:rsidRDefault="008307CC" w:rsidP="008D4CBC">
      <w:pPr>
        <w:spacing w:after="0" w:line="240" w:lineRule="auto"/>
        <w:ind w:firstLine="284"/>
        <w:jc w:val="both"/>
        <w:rPr>
          <w:rFonts w:ascii="Times New Roman" w:hAnsi="Times New Roman" w:cs="Times New Roman"/>
          <w:sz w:val="24"/>
          <w:szCs w:val="24"/>
        </w:rPr>
      </w:pPr>
    </w:p>
    <w:p w:rsidR="00D94679" w:rsidRPr="00FD07E4" w:rsidRDefault="00D94679" w:rsidP="00FD07E4">
      <w:pPr>
        <w:spacing w:after="0" w:line="240" w:lineRule="auto"/>
        <w:jc w:val="both"/>
        <w:rPr>
          <w:rFonts w:ascii="Times New Roman" w:hAnsi="Times New Roman" w:cs="Times New Roman"/>
          <w:sz w:val="20"/>
          <w:szCs w:val="20"/>
        </w:rPr>
      </w:pP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СОВЕТ ГОЛУБОВСКОГО СЕЛЬСКОГО ПОСЕЛЕНИЯ</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СЕДЕЛЬНИКОВСКОГО МУНИЦИПАЛЬНОГО РАЙОНА</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ОМСКОЙ ОБЛАСТИ</w:t>
      </w:r>
    </w:p>
    <w:p w:rsidR="00FD07E4" w:rsidRPr="00FD07E4" w:rsidRDefault="00FD07E4" w:rsidP="00FD07E4">
      <w:pPr>
        <w:spacing w:after="0" w:line="240" w:lineRule="auto"/>
        <w:jc w:val="center"/>
        <w:rPr>
          <w:rFonts w:ascii="Times New Roman" w:hAnsi="Times New Roman" w:cs="Times New Roman"/>
          <w:b/>
          <w:sz w:val="20"/>
          <w:szCs w:val="20"/>
        </w:rPr>
      </w:pP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Семьдесят третье  заседание  четвертого  созыва</w:t>
      </w: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center"/>
        <w:rPr>
          <w:rFonts w:ascii="Times New Roman" w:hAnsi="Times New Roman" w:cs="Times New Roman"/>
          <w:b/>
          <w:sz w:val="20"/>
          <w:szCs w:val="20"/>
        </w:rPr>
      </w:pPr>
      <w:r w:rsidRPr="00FD07E4">
        <w:rPr>
          <w:rFonts w:ascii="Times New Roman" w:hAnsi="Times New Roman" w:cs="Times New Roman"/>
          <w:sz w:val="20"/>
          <w:szCs w:val="20"/>
        </w:rPr>
        <w:t>РЕШЕНИЕ</w:t>
      </w:r>
    </w:p>
    <w:p w:rsidR="00FD07E4" w:rsidRPr="00FD07E4" w:rsidRDefault="00FD07E4" w:rsidP="00FD07E4">
      <w:pPr>
        <w:pStyle w:val="2"/>
        <w:spacing w:after="0" w:line="240" w:lineRule="auto"/>
        <w:jc w:val="left"/>
        <w:rPr>
          <w:b w:val="0"/>
          <w:sz w:val="20"/>
          <w:szCs w:val="20"/>
        </w:rPr>
      </w:pPr>
    </w:p>
    <w:p w:rsidR="00FD07E4" w:rsidRPr="00FD07E4" w:rsidRDefault="00FD07E4" w:rsidP="00FD07E4">
      <w:pPr>
        <w:pStyle w:val="2"/>
        <w:spacing w:after="0" w:line="240" w:lineRule="auto"/>
        <w:ind w:firstLine="284"/>
        <w:jc w:val="left"/>
        <w:rPr>
          <w:sz w:val="20"/>
          <w:szCs w:val="20"/>
        </w:rPr>
      </w:pPr>
      <w:r w:rsidRPr="00FD07E4">
        <w:rPr>
          <w:sz w:val="20"/>
          <w:szCs w:val="20"/>
        </w:rPr>
        <w:t>От «11»  сентября 2023 г                                                                        № 178</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с. Голубовка</w:t>
      </w: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jc w:val="center"/>
        <w:rPr>
          <w:rFonts w:ascii="Times New Roman" w:hAnsi="Times New Roman" w:cs="Times New Roman"/>
          <w:sz w:val="20"/>
          <w:szCs w:val="20"/>
        </w:rPr>
      </w:pPr>
    </w:p>
    <w:p w:rsidR="00FD07E4" w:rsidRPr="00FD07E4" w:rsidRDefault="00FD07E4" w:rsidP="00FD07E4">
      <w:pPr>
        <w:autoSpaceDE w:val="0"/>
        <w:autoSpaceDN w:val="0"/>
        <w:adjustRightInd w:val="0"/>
        <w:spacing w:after="0" w:line="240" w:lineRule="auto"/>
        <w:ind w:firstLine="284"/>
        <w:jc w:val="center"/>
        <w:rPr>
          <w:rFonts w:ascii="Times New Roman" w:hAnsi="Times New Roman" w:cs="Times New Roman"/>
          <w:bCs/>
          <w:sz w:val="20"/>
          <w:szCs w:val="20"/>
        </w:rPr>
      </w:pPr>
      <w:r w:rsidRPr="00FD07E4">
        <w:rPr>
          <w:rFonts w:ascii="Times New Roman" w:hAnsi="Times New Roman" w:cs="Times New Roman"/>
          <w:sz w:val="20"/>
          <w:szCs w:val="20"/>
        </w:rPr>
        <w:t>Об утверждении Положения о порядке выдвижения, внесения, обсуждения, рассмотрения инициативных проектов, а также проведения их отбора на территории Голубовского сельского поселения Седельниковского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FD07E4" w:rsidRPr="00FD07E4" w:rsidRDefault="00FD07E4" w:rsidP="00FD07E4">
      <w:pPr>
        <w:autoSpaceDE w:val="0"/>
        <w:autoSpaceDN w:val="0"/>
        <w:adjustRightInd w:val="0"/>
        <w:spacing w:after="0" w:line="240" w:lineRule="auto"/>
        <w:ind w:firstLine="284"/>
        <w:jc w:val="both"/>
        <w:rPr>
          <w:rFonts w:ascii="Times New Roman" w:hAnsi="Times New Roman" w:cs="Times New Roman"/>
          <w:sz w:val="20"/>
          <w:szCs w:val="20"/>
        </w:rPr>
      </w:pPr>
    </w:p>
    <w:p w:rsidR="00FD07E4" w:rsidRPr="00FD07E4" w:rsidRDefault="00FD07E4" w:rsidP="00FD07E4">
      <w:pPr>
        <w:autoSpaceDE w:val="0"/>
        <w:autoSpaceDN w:val="0"/>
        <w:adjustRightInd w:val="0"/>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color w:val="000000"/>
          <w:sz w:val="20"/>
          <w:szCs w:val="20"/>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FD07E4">
        <w:rPr>
          <w:rFonts w:ascii="Times New Roman" w:hAnsi="Times New Roman" w:cs="Times New Roman"/>
          <w:sz w:val="20"/>
          <w:szCs w:val="20"/>
        </w:rPr>
        <w:t>Постановлением Правительства Омской области от 07.04.2021 №133-п «О конкурсном отборе инициативных проектов на территории Омской области»</w:t>
      </w:r>
      <w:r w:rsidRPr="00FD07E4">
        <w:rPr>
          <w:rFonts w:ascii="Times New Roman" w:hAnsi="Times New Roman" w:cs="Times New Roman"/>
          <w:color w:val="000000"/>
          <w:sz w:val="20"/>
          <w:szCs w:val="20"/>
        </w:rPr>
        <w:t>, руководствуясь Уставом Голубовского сельского поселения Седельниковского муниципального района Омской области</w:t>
      </w:r>
      <w:r w:rsidRPr="00FD07E4">
        <w:rPr>
          <w:rFonts w:ascii="Times New Roman" w:hAnsi="Times New Roman" w:cs="Times New Roman"/>
          <w:sz w:val="20"/>
          <w:szCs w:val="20"/>
        </w:rPr>
        <w:t>, Совет Голубовского сельского поселения</w:t>
      </w:r>
    </w:p>
    <w:p w:rsidR="00FD07E4" w:rsidRPr="00FD07E4" w:rsidRDefault="00FD07E4" w:rsidP="00FD07E4">
      <w:pPr>
        <w:autoSpaceDE w:val="0"/>
        <w:autoSpaceDN w:val="0"/>
        <w:adjustRightInd w:val="0"/>
        <w:spacing w:after="0" w:line="240" w:lineRule="auto"/>
        <w:ind w:firstLine="284"/>
        <w:jc w:val="both"/>
        <w:rPr>
          <w:rFonts w:ascii="Times New Roman" w:hAnsi="Times New Roman" w:cs="Times New Roman"/>
          <w:b/>
          <w:sz w:val="20"/>
          <w:szCs w:val="20"/>
        </w:rPr>
      </w:pPr>
      <w:r w:rsidRPr="00FD07E4">
        <w:rPr>
          <w:rFonts w:ascii="Times New Roman" w:hAnsi="Times New Roman" w:cs="Times New Roman"/>
          <w:b/>
          <w:sz w:val="20"/>
          <w:szCs w:val="20"/>
        </w:rPr>
        <w:t>РЕШИЛ:</w:t>
      </w:r>
    </w:p>
    <w:p w:rsidR="00FD07E4" w:rsidRPr="00FD07E4" w:rsidRDefault="00FD07E4" w:rsidP="00FD07E4">
      <w:pPr>
        <w:autoSpaceDE w:val="0"/>
        <w:autoSpaceDN w:val="0"/>
        <w:adjustRightInd w:val="0"/>
        <w:spacing w:after="0" w:line="240" w:lineRule="auto"/>
        <w:ind w:firstLine="284"/>
        <w:jc w:val="both"/>
        <w:rPr>
          <w:rFonts w:ascii="Times New Roman" w:hAnsi="Times New Roman" w:cs="Times New Roman"/>
          <w:sz w:val="20"/>
          <w:szCs w:val="20"/>
        </w:rPr>
      </w:pPr>
      <w:r w:rsidRPr="00FD07E4">
        <w:rPr>
          <w:rFonts w:ascii="Times New Roman" w:eastAsia="Calibri" w:hAnsi="Times New Roman" w:cs="Times New Roman"/>
          <w:sz w:val="20"/>
          <w:szCs w:val="20"/>
        </w:rPr>
        <w:t xml:space="preserve">1. </w:t>
      </w:r>
      <w:r w:rsidRPr="00FD07E4">
        <w:rPr>
          <w:rFonts w:ascii="Times New Roman" w:hAnsi="Times New Roman" w:cs="Times New Roman"/>
          <w:sz w:val="20"/>
          <w:szCs w:val="20"/>
        </w:rPr>
        <w:t>Утвердить прилагаемое Положение о порядке выдвижения, внесения, обсуждения, рассмотрения инициативных проектов, а также проведения их отбора на территории Голубовского сельского поселения Седельниковского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согласно приложению №1 к данному Решению.</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Председатель Совета  Голубовского                                     Низовой В.В.</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 xml:space="preserve">сельского поселения </w:t>
      </w: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Глава Голубовского                                                               Обоскалов С.Е.</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 xml:space="preserve">сельского поселения                                                                    </w:t>
      </w:r>
    </w:p>
    <w:p w:rsidR="00FD07E4" w:rsidRPr="00FD07E4" w:rsidRDefault="00FD07E4" w:rsidP="00FD07E4">
      <w:pPr>
        <w:shd w:val="clear" w:color="auto" w:fill="FFFFFF"/>
        <w:tabs>
          <w:tab w:val="left" w:pos="970"/>
        </w:tabs>
        <w:spacing w:after="0" w:line="240" w:lineRule="auto"/>
        <w:ind w:firstLine="284"/>
        <w:jc w:val="both"/>
        <w:rPr>
          <w:rFonts w:ascii="Times New Roman" w:hAnsi="Times New Roman" w:cs="Times New Roman"/>
          <w:spacing w:val="-7"/>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ab/>
      </w:r>
      <w:r w:rsidRPr="00FD07E4">
        <w:rPr>
          <w:rFonts w:ascii="Times New Roman" w:hAnsi="Times New Roman" w:cs="Times New Roman"/>
          <w:sz w:val="20"/>
          <w:szCs w:val="20"/>
        </w:rPr>
        <w:tab/>
      </w:r>
      <w:r w:rsidRPr="00FD07E4">
        <w:rPr>
          <w:rFonts w:ascii="Times New Roman" w:hAnsi="Times New Roman" w:cs="Times New Roman"/>
          <w:sz w:val="20"/>
          <w:szCs w:val="20"/>
        </w:rPr>
        <w:tab/>
      </w:r>
      <w:r w:rsidRPr="00FD07E4">
        <w:rPr>
          <w:rFonts w:ascii="Times New Roman" w:hAnsi="Times New Roman" w:cs="Times New Roman"/>
          <w:sz w:val="20"/>
          <w:szCs w:val="20"/>
        </w:rPr>
        <w:tab/>
      </w:r>
      <w:r w:rsidRPr="00FD07E4">
        <w:rPr>
          <w:rFonts w:ascii="Times New Roman" w:hAnsi="Times New Roman" w:cs="Times New Roman"/>
          <w:sz w:val="20"/>
          <w:szCs w:val="20"/>
        </w:rPr>
        <w:tab/>
      </w:r>
      <w:r w:rsidRPr="00FD07E4">
        <w:rPr>
          <w:rFonts w:ascii="Times New Roman" w:hAnsi="Times New Roman" w:cs="Times New Roman"/>
          <w:sz w:val="20"/>
          <w:szCs w:val="20"/>
        </w:rPr>
        <w:tab/>
      </w:r>
      <w:r w:rsidRPr="00FD07E4">
        <w:rPr>
          <w:rFonts w:ascii="Times New Roman" w:hAnsi="Times New Roman" w:cs="Times New Roman"/>
          <w:sz w:val="20"/>
          <w:szCs w:val="20"/>
        </w:rPr>
        <w:tab/>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t>Приложение №1</w:t>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t xml:space="preserve">к решению Совета Голубовского сельского поселения </w:t>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t xml:space="preserve">Седельниковского мунциипального района </w:t>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t xml:space="preserve">Омской области </w:t>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lastRenderedPageBreak/>
        <w:t>от 11.09.2023 № 178</w:t>
      </w:r>
    </w:p>
    <w:p w:rsidR="00FD07E4" w:rsidRPr="00FD07E4" w:rsidRDefault="00FD07E4" w:rsidP="00FD07E4">
      <w:pPr>
        <w:spacing w:after="0" w:line="240" w:lineRule="auto"/>
        <w:jc w:val="both"/>
        <w:rPr>
          <w:rFonts w:ascii="Times New Roman" w:hAnsi="Times New Roman" w:cs="Times New Roman"/>
          <w:sz w:val="20"/>
          <w:szCs w:val="20"/>
        </w:rPr>
      </w:pPr>
    </w:p>
    <w:p w:rsidR="00FD07E4" w:rsidRPr="00FD07E4" w:rsidRDefault="00FD07E4" w:rsidP="00FD07E4">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FD07E4">
        <w:rPr>
          <w:rFonts w:ascii="Times New Roman" w:hAnsi="Times New Roman" w:cs="Times New Roman"/>
          <w:color w:val="000000"/>
          <w:sz w:val="20"/>
          <w:szCs w:val="20"/>
        </w:rPr>
        <w:t>ПОЛОЖЕНИЕ</w:t>
      </w:r>
    </w:p>
    <w:p w:rsidR="00FD07E4" w:rsidRPr="00FD07E4" w:rsidRDefault="00FD07E4" w:rsidP="00FD07E4">
      <w:pPr>
        <w:autoSpaceDE w:val="0"/>
        <w:autoSpaceDN w:val="0"/>
        <w:adjustRightInd w:val="0"/>
        <w:spacing w:after="0" w:line="240" w:lineRule="auto"/>
        <w:ind w:firstLine="284"/>
        <w:jc w:val="center"/>
        <w:rPr>
          <w:rFonts w:ascii="Times New Roman" w:hAnsi="Times New Roman" w:cs="Times New Roman"/>
          <w:bCs/>
          <w:sz w:val="20"/>
          <w:szCs w:val="20"/>
        </w:rPr>
      </w:pPr>
      <w:r w:rsidRPr="00FD07E4">
        <w:rPr>
          <w:rFonts w:ascii="Times New Roman" w:hAnsi="Times New Roman" w:cs="Times New Roman"/>
          <w:sz w:val="20"/>
          <w:szCs w:val="20"/>
        </w:rPr>
        <w:t>о порядке выдвижения, внесения, обсуждения, рассмотрения инициативных проектов, а также проведения их отбора на территории Голубовского сельского поселения Седельниковского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FD07E4" w:rsidRPr="00FD07E4" w:rsidRDefault="00FD07E4" w:rsidP="00FD07E4">
      <w:pPr>
        <w:shd w:val="clear" w:color="auto" w:fill="FFFFFF"/>
        <w:spacing w:after="0" w:line="240" w:lineRule="auto"/>
        <w:contextualSpacing/>
        <w:jc w:val="center"/>
        <w:rPr>
          <w:rFonts w:ascii="Times New Roman" w:hAnsi="Times New Roman" w:cs="Times New Roman"/>
          <w:color w:val="000000"/>
          <w:sz w:val="20"/>
          <w:szCs w:val="20"/>
        </w:rPr>
      </w:pPr>
    </w:p>
    <w:p w:rsidR="00FD07E4" w:rsidRPr="00FD07E4" w:rsidRDefault="00FD07E4" w:rsidP="00FD07E4">
      <w:pPr>
        <w:spacing w:after="0" w:line="240" w:lineRule="auto"/>
        <w:ind w:firstLine="426"/>
        <w:jc w:val="center"/>
        <w:rPr>
          <w:rFonts w:ascii="Times New Roman" w:hAnsi="Times New Roman" w:cs="Times New Roman"/>
          <w:sz w:val="20"/>
          <w:szCs w:val="20"/>
        </w:rPr>
      </w:pPr>
      <w:r w:rsidRPr="00FD07E4">
        <w:rPr>
          <w:rFonts w:ascii="Times New Roman" w:hAnsi="Times New Roman" w:cs="Times New Roman"/>
          <w:sz w:val="20"/>
          <w:szCs w:val="20"/>
        </w:rPr>
        <w:t>1. Общие положения</w:t>
      </w:r>
    </w:p>
    <w:p w:rsidR="00FD07E4" w:rsidRPr="00FD07E4" w:rsidRDefault="00FD07E4" w:rsidP="00FD07E4">
      <w:pPr>
        <w:spacing w:after="0" w:line="240" w:lineRule="auto"/>
        <w:ind w:firstLine="426"/>
        <w:jc w:val="center"/>
        <w:rPr>
          <w:rFonts w:ascii="Times New Roman" w:hAnsi="Times New Roman" w:cs="Times New Roman"/>
          <w:sz w:val="20"/>
          <w:szCs w:val="20"/>
        </w:rPr>
      </w:pP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1.1. Настоящее Положение определяет порядок выдвижения, внесения, обсуждения, рассмотрения инициативных проектов, а также проведения их отбора на территории Голубовского сельского поселения Седельниковского муниципального района Омской области (далее – Голубовского сельского поселения) в целях выдвижения для получения финансовой поддержки за счет межбюджетных трансфертов из бюджета Омской области 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1.3. Организатором отбора инициативных проектов на территории Голубовского сельского поселения в целях выдвижения для получения финансовой поддержки за счет межбюджетных трансфертов из бюджета Омской области (далее – отбора инициативных проектов) является Администрация Голубовского сельского поселения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1.4. Материально-техническое, информационно-аналитическое и организационное обеспечение отбора инициативных проектов на территории Голубовского сельского поселения осуществляется Администрацией Голубовского сельского поселения.</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1.5. Инициативным проектом является документально оформленное и внесенное в порядке, установленном настоящим Положением, в Администрацию Голубовского сельского поселения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1.6. Инициативный проект реализуется за счет средств местного бюджета Голубовского сельского поселения,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Бюджетным кодексом Российской Федерации и/или межбюджетных  трансфертов из бюджета Омской области.</w:t>
      </w:r>
    </w:p>
    <w:p w:rsidR="00FD07E4" w:rsidRPr="00FD07E4" w:rsidRDefault="00FD07E4" w:rsidP="00FD07E4">
      <w:pPr>
        <w:spacing w:after="0" w:line="240" w:lineRule="auto"/>
        <w:ind w:firstLine="426"/>
        <w:jc w:val="both"/>
        <w:rPr>
          <w:rFonts w:ascii="Times New Roman" w:hAnsi="Times New Roman" w:cs="Times New Roman"/>
          <w:i/>
          <w:sz w:val="20"/>
          <w:szCs w:val="20"/>
        </w:rPr>
      </w:pPr>
      <w:r w:rsidRPr="00FD07E4">
        <w:rPr>
          <w:rFonts w:ascii="Times New Roman" w:hAnsi="Times New Roman" w:cs="Times New Roman"/>
          <w:sz w:val="20"/>
          <w:szCs w:val="20"/>
        </w:rPr>
        <w:t>1.7. Бюджетные ассигнования на реализацию инициативных проектов предусматриваются в бюджете Голубовского сельского поселения</w:t>
      </w:r>
      <w:r w:rsidRPr="00FD07E4">
        <w:rPr>
          <w:rFonts w:ascii="Times New Roman" w:hAnsi="Times New Roman" w:cs="Times New Roman"/>
          <w:i/>
          <w:sz w:val="20"/>
          <w:szCs w:val="20"/>
        </w:rPr>
        <w:t>.</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center"/>
        <w:rPr>
          <w:rFonts w:ascii="Times New Roman" w:hAnsi="Times New Roman" w:cs="Times New Roman"/>
          <w:sz w:val="20"/>
          <w:szCs w:val="20"/>
        </w:rPr>
      </w:pPr>
      <w:r w:rsidRPr="00FD07E4">
        <w:rPr>
          <w:rFonts w:ascii="Times New Roman" w:hAnsi="Times New Roman" w:cs="Times New Roman"/>
          <w:sz w:val="20"/>
          <w:szCs w:val="20"/>
        </w:rPr>
        <w:t>2. Выдвижение инициативных проектов</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2.1. С инициативой о внесении инициативного проекта вправе выступить:</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инициативная группа численностью не менее трех граждан, достигших шестнадцатилетнего возраста и проживающих на территории Голубовского сельского поселения;</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 органы территориального общественного самоуправления муниципального образования </w:t>
      </w:r>
      <w:r w:rsidRPr="00FD07E4">
        <w:rPr>
          <w:rFonts w:ascii="Times New Roman" w:hAnsi="Times New Roman" w:cs="Times New Roman"/>
          <w:i/>
          <w:sz w:val="20"/>
          <w:szCs w:val="20"/>
        </w:rPr>
        <w:t>(при наличии);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староста сельского населенного пункта Голубовского сельского поселения (далее – инициаторы проекта).</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2.2. Инициативный проект должен содержать следующие сведения:</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1) описание проблемы, решение которой имеет приоритетное значение для жителей муниципального образования или его части;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2) обоснование предложений по решению указанной проблемы;</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3) описание ожидаемого результата (ожидаемых результатов) реализации инициативного проекта;</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4) предварительный расчет необходимых расходов на реализацию инициативного проекта;</w:t>
      </w:r>
    </w:p>
    <w:p w:rsidR="00FD07E4" w:rsidRPr="00FD07E4" w:rsidRDefault="00FD07E4" w:rsidP="00FD07E4">
      <w:pPr>
        <w:spacing w:after="0" w:line="240" w:lineRule="auto"/>
        <w:ind w:firstLine="426"/>
        <w:rPr>
          <w:rFonts w:ascii="Times New Roman" w:hAnsi="Times New Roman" w:cs="Times New Roman"/>
          <w:color w:val="000000"/>
          <w:sz w:val="20"/>
          <w:szCs w:val="20"/>
        </w:rPr>
      </w:pPr>
      <w:r w:rsidRPr="00FD07E4">
        <w:rPr>
          <w:rFonts w:ascii="Times New Roman" w:hAnsi="Times New Roman" w:cs="Times New Roman"/>
          <w:color w:val="000000"/>
          <w:sz w:val="20"/>
          <w:szCs w:val="20"/>
        </w:rPr>
        <w:t>5) указание на территорию муниципального образования или его часть, в границах которой будет реализовываться инициативный проект;</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 планируемые сроки реализации инициативного проекта;</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7) сведения о планируемом (возможном) финансовом, имущественном и (или) трудовом участии заинтересованных лиц в реализации данного проекта;</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2.3. 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w:t>
      </w:r>
      <w:r w:rsidRPr="00FD07E4">
        <w:rPr>
          <w:rFonts w:ascii="Times New Roman" w:hAnsi="Times New Roman" w:cs="Times New Roman"/>
          <w:sz w:val="20"/>
          <w:szCs w:val="20"/>
        </w:rPr>
        <w:lastRenderedPageBreak/>
        <w:t xml:space="preserve">инициативных проектов, установленной постановлением Правительства Омской области от 07.04.2021 №133-п «О конкурсном отборе инициативных проектов на территории Омской области», на тот год, в котором планируется инициативный проект реализовать.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2.4. Инициативный проект до его внесения в Администрацию Голубовского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граждан.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При этом возможно рассмотрение нескольких инициативных проектов на одном собрании граждан.</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Инициаторы проекта при внесении инициативного проекта в Администрацию Голубовского сельского поселения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center"/>
        <w:rPr>
          <w:rFonts w:ascii="Times New Roman" w:hAnsi="Times New Roman" w:cs="Times New Roman"/>
          <w:sz w:val="20"/>
          <w:szCs w:val="20"/>
        </w:rPr>
      </w:pPr>
      <w:r w:rsidRPr="00FD07E4">
        <w:rPr>
          <w:rFonts w:ascii="Times New Roman" w:hAnsi="Times New Roman" w:cs="Times New Roman"/>
          <w:sz w:val="20"/>
          <w:szCs w:val="20"/>
        </w:rPr>
        <w:t>3. Обсуждение и рассмотрение инициативных проектов</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3.1. Обсуждение и рассмотрение инициативных проектов проводится до внесения данных инициативных проектов в Администрацию Голубовского сельского поселения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При этом возможно рассмотрение нескольких инициативных проектов на одном сходе, одном собрании или одной конференции граждан.</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w:t>
      </w:r>
      <w:r w:rsidRPr="00FD07E4">
        <w:rPr>
          <w:rFonts w:ascii="Times New Roman" w:hAnsi="Times New Roman" w:cs="Times New Roman"/>
          <w:color w:val="000000"/>
          <w:sz w:val="20"/>
          <w:szCs w:val="20"/>
        </w:rPr>
        <w:t>Седельниковского сельского поселения</w:t>
      </w:r>
      <w:r w:rsidRPr="00FD07E4">
        <w:rPr>
          <w:rFonts w:ascii="Times New Roman" w:hAnsi="Times New Roman" w:cs="Times New Roman"/>
          <w:i/>
          <w:sz w:val="20"/>
          <w:szCs w:val="20"/>
        </w:rPr>
        <w:t>.</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3.3.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center"/>
        <w:rPr>
          <w:rFonts w:ascii="Times New Roman" w:hAnsi="Times New Roman" w:cs="Times New Roman"/>
          <w:i/>
          <w:sz w:val="20"/>
          <w:szCs w:val="20"/>
        </w:rPr>
      </w:pPr>
      <w:r w:rsidRPr="00FD07E4">
        <w:rPr>
          <w:rFonts w:ascii="Times New Roman" w:hAnsi="Times New Roman" w:cs="Times New Roman"/>
          <w:sz w:val="20"/>
          <w:szCs w:val="20"/>
        </w:rPr>
        <w:t>4. Внесение инициативных проектов в Администрацию Голубовского сельского поселения</w:t>
      </w:r>
    </w:p>
    <w:p w:rsidR="00FD07E4" w:rsidRPr="00FD07E4" w:rsidRDefault="00FD07E4" w:rsidP="00FD07E4">
      <w:pPr>
        <w:spacing w:after="0" w:line="240" w:lineRule="auto"/>
        <w:ind w:firstLine="426"/>
        <w:jc w:val="both"/>
        <w:rPr>
          <w:rFonts w:ascii="Times New Roman" w:hAnsi="Times New Roman" w:cs="Times New Roman"/>
          <w:i/>
          <w:sz w:val="20"/>
          <w:szCs w:val="20"/>
        </w:rPr>
      </w:pPr>
      <w:r w:rsidRPr="00FD07E4">
        <w:rPr>
          <w:rFonts w:ascii="Times New Roman" w:hAnsi="Times New Roman" w:cs="Times New Roman"/>
          <w:sz w:val="20"/>
          <w:szCs w:val="20"/>
        </w:rPr>
        <w:t>4.1. Для проведения отбора инициативных проектов Администрацией Голубовского сельского поселения устанавливаются даты и время приема инициативных проектов.</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Данная информация, а также информация о сроках и условиях проведения отбора инициативных проектов размещаются на официальном сайте Голубовского сельского поселения в информационно-телекоммуникационной сети Интернет.</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4.2. Инициаторы проекта при внесении инициативного проекта в Голубовского сельского поселения прикладывают к нему документы в соответствии с п.  2.2 настоящего Положения, подтверждающие поддержку инициативного проекта жителями муниципального образования или его части.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4.3. Администрация Голубовского сельского поселения на основании проведенного технического анализа,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4.4. Администрация Голубовского сельского поселения принимает решение об отказе в поддержке инициативного проекта в одном из следующих случаев:</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несоблюдение установленного настоящим Положением порядка выдвижения, обсуждения, внесения инициативного проекта и его рассмотрения;</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и нормативным правовым актам Голубовского сельского поселения</w:t>
      </w:r>
      <w:r w:rsidRPr="00FD07E4">
        <w:rPr>
          <w:rFonts w:ascii="Times New Roman" w:hAnsi="Times New Roman" w:cs="Times New Roman"/>
          <w:i/>
          <w:sz w:val="20"/>
          <w:szCs w:val="20"/>
        </w:rPr>
        <w:t>;</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невозможность реализации инициативного проекта ввиду отсутствия у Голубовского сельского поселения необходимых полномочий и прав;</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наличие возможности решения описанной в инициативном проекте проблемы более эффективным способом;</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признание инициативного проекта не прошедшим отбор инициативных проектов.</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center"/>
        <w:rPr>
          <w:rFonts w:ascii="Times New Roman" w:hAnsi="Times New Roman" w:cs="Times New Roman"/>
          <w:sz w:val="20"/>
          <w:szCs w:val="20"/>
        </w:rPr>
      </w:pPr>
      <w:r w:rsidRPr="00FD07E4">
        <w:rPr>
          <w:rFonts w:ascii="Times New Roman" w:hAnsi="Times New Roman" w:cs="Times New Roman"/>
          <w:sz w:val="20"/>
          <w:szCs w:val="20"/>
        </w:rPr>
        <w:t>5. Проведение собрания граждан по отбору инициативных проектов</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5.1. Собрание граждан по отбору инициативных проектов проводится в месте, определенном Администрацией Голубовского сельского поселения</w:t>
      </w:r>
      <w:r w:rsidRPr="00FD07E4">
        <w:rPr>
          <w:rFonts w:ascii="Times New Roman" w:hAnsi="Times New Roman" w:cs="Times New Roman"/>
          <w:i/>
          <w:sz w:val="20"/>
          <w:szCs w:val="20"/>
        </w:rPr>
        <w:t>.</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lastRenderedPageBreak/>
        <w:t>5.2. Собрание граждан проводится в сроки, установленные Администрацией Голубовского сельского поселения</w:t>
      </w:r>
      <w:r w:rsidRPr="00FD07E4">
        <w:rPr>
          <w:rFonts w:ascii="Times New Roman" w:hAnsi="Times New Roman" w:cs="Times New Roman"/>
          <w:i/>
          <w:sz w:val="20"/>
          <w:szCs w:val="20"/>
        </w:rPr>
        <w:t>.</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5.3. В голосовании по инициативным проектам вправе принимать участие жители Голубовского сельского поселения, достигшие шестнадцатилетнего возраста.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Житель Голубовского сельского поселения имеет право проголосовать за 2 инициативных проектов, при этом за один проект должен отдаваться один голос.</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5.4. Результаты голосования по инициативным проектам утверждаются конкурсной комиссией при принятии итогового решения.</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center"/>
        <w:rPr>
          <w:rFonts w:ascii="Times New Roman" w:hAnsi="Times New Roman" w:cs="Times New Roman"/>
          <w:sz w:val="20"/>
          <w:szCs w:val="20"/>
        </w:rPr>
      </w:pPr>
      <w:r w:rsidRPr="00FD07E4">
        <w:rPr>
          <w:rFonts w:ascii="Times New Roman" w:hAnsi="Times New Roman" w:cs="Times New Roman"/>
          <w:sz w:val="20"/>
          <w:szCs w:val="20"/>
        </w:rPr>
        <w:t>6. 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6.1. Для утверждения результатов отбора инициативных проектов Администрацией Голубовского сельского поселения образуется конкурсная комиссия.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6.2. Персональный состав конкурсной комиссии утверждается Администрацией Голубовского сельского поселения</w:t>
      </w:r>
      <w:r w:rsidRPr="00FD07E4">
        <w:rPr>
          <w:rFonts w:ascii="Times New Roman" w:hAnsi="Times New Roman" w:cs="Times New Roman"/>
          <w:i/>
          <w:sz w:val="20"/>
          <w:szCs w:val="20"/>
        </w:rPr>
        <w:t>.</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Половина от общего числа членов конкурсной комиссии должна быть назначена на основе предложений Совета Голубовского сельского поселения</w:t>
      </w:r>
      <w:r w:rsidRPr="00FD07E4">
        <w:rPr>
          <w:rFonts w:ascii="Times New Roman" w:hAnsi="Times New Roman" w:cs="Times New Roman"/>
          <w:i/>
          <w:sz w:val="20"/>
          <w:szCs w:val="20"/>
        </w:rPr>
        <w:t xml:space="preserve">.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Конкурсная комиссия состоит из председателя, заместителя председателя, секретаря конкурсной комиссии и членов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6.3. Основной задачей конкурсной комиссии является принятие решения об отборе инициативных проектов в целях выдвижения для получения финансовой поддержки за счет межбюджетных трансфертов из бюджета Омской области по итогам собрания граждан по конкурсному отбору инициативных проектов и подготовка соответствующего муниципального акта.</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6.5. Председатель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1) организует работу конкурсной комиссии, руководит деятельностью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2) формирует проект повестки очередного заседания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3) дает поручения членам конкурсной комиссии в рамках заседания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4)  председательствует на заседаниях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При отсутствии председателя конкурсной комиссии его полномочия исполняет заместитель председателя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6.6. Секретарь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3) оформляет протоколы заседаний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6.7. Член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1) участвует в работе конкурсной комиссии, в том числе в заседаниях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2) вносит предложения по вопросам работы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3) знакомится с документами и материалами, рассматриваемыми на заседаниях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4) голосует на заседаниях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Члены конкурсной комиссии обладают равными правами при обсуждении вопросов о принятии решений.</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6.9. Заседание конкурсной комиссии проводится в течение трех  рабочих дней после проведения собрания граждан. </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6.10. Протокол заседания конкурсной комиссии должен содержать следующие данные:</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время, дату и место проведения заседания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фамилии и инициалы членов конкурсной комиссии и приглашенных на заседание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результаты голосования по каждому из включенных в список для голосования инициативных проектов;</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инициативные проекты, прошедшие отбор в целях выдвижения для получения финансовой поддержки за счет межбюджетных трансфертов из бюджета.</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lastRenderedPageBreak/>
        <w:t>6.11. В целях выдвижения для получения финансовой поддержки за счет межбюджетных трансфертов из бюджета победителем (победителями) отбора признается (признаются) инициативный проект (инициативные проекты), получивший (получившие) наибольшее количество голосов жителей Голубовского сельского поселения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Голубовского сельского поселения на очередной финансовый год (на очередной финансовый год и плановый период), на реализацию инициативных проектов.</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center"/>
        <w:rPr>
          <w:rFonts w:ascii="Times New Roman" w:hAnsi="Times New Roman" w:cs="Times New Roman"/>
          <w:sz w:val="20"/>
          <w:szCs w:val="20"/>
        </w:rPr>
      </w:pPr>
      <w:r w:rsidRPr="00FD07E4">
        <w:rPr>
          <w:rFonts w:ascii="Times New Roman" w:hAnsi="Times New Roman" w:cs="Times New Roman"/>
          <w:sz w:val="20"/>
          <w:szCs w:val="20"/>
        </w:rPr>
        <w:t>7. Участие инициаторов проекта в реализации инициативных проектов</w:t>
      </w:r>
    </w:p>
    <w:p w:rsidR="00FD07E4" w:rsidRPr="00FD07E4" w:rsidRDefault="00FD07E4" w:rsidP="00FD07E4">
      <w:pPr>
        <w:spacing w:after="0" w:line="240" w:lineRule="auto"/>
        <w:ind w:firstLine="426"/>
        <w:jc w:val="both"/>
        <w:rPr>
          <w:rFonts w:ascii="Times New Roman" w:hAnsi="Times New Roman" w:cs="Times New Roman"/>
          <w:sz w:val="20"/>
          <w:szCs w:val="20"/>
        </w:rPr>
      </w:pP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7.1. Инициаторы проекта вправе принимать участие в реализации инициативных проектов в соответствии с настоящим Положением.</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7.2. Инициативные платежи физических и юридических лиц вносятся на счет Администрации Голубовского сельского поселения не позднее 30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Порядок расчета и возврата сумм инициативных платежей, подлежащих возврату физическим лицам и юридическим лицам, осуществившим их перечисление в местный бюджет, устанавливается нормативным правовым актом Совета Голубовского сельского поселения.</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D07E4" w:rsidRPr="00FD07E4" w:rsidRDefault="00FD07E4" w:rsidP="00FD07E4">
      <w:pPr>
        <w:spacing w:after="0" w:line="240" w:lineRule="auto"/>
        <w:ind w:firstLine="426"/>
        <w:jc w:val="both"/>
        <w:rPr>
          <w:rFonts w:ascii="Times New Roman" w:hAnsi="Times New Roman" w:cs="Times New Roman"/>
          <w:sz w:val="20"/>
          <w:szCs w:val="20"/>
        </w:rPr>
      </w:pPr>
      <w:r w:rsidRPr="00FD07E4">
        <w:rPr>
          <w:rFonts w:ascii="Times New Roman" w:hAnsi="Times New Roman" w:cs="Times New Roman"/>
          <w:sz w:val="20"/>
          <w:szCs w:val="20"/>
        </w:rPr>
        <w:t xml:space="preserve">7.6. Отчет о ходе и итогах реализации инициативного проекта подлежит опубликованию (обнародованию) и размещению на официальном сайте Голубовского сельского поселения </w:t>
      </w:r>
      <w:r w:rsidRPr="00FD07E4">
        <w:rPr>
          <w:rFonts w:ascii="Times New Roman" w:hAnsi="Times New Roman" w:cs="Times New Roman"/>
          <w:i/>
          <w:sz w:val="20"/>
          <w:szCs w:val="20"/>
        </w:rPr>
        <w:t xml:space="preserve">в </w:t>
      </w:r>
      <w:r w:rsidRPr="00FD07E4">
        <w:rPr>
          <w:rFonts w:ascii="Times New Roman" w:hAnsi="Times New Roman" w:cs="Times New Roman"/>
          <w:sz w:val="20"/>
          <w:szCs w:val="20"/>
        </w:rPr>
        <w:t>информационно-телекоммуникационной сети Интернет в течение 30 календарных дней со дня заве</w:t>
      </w:r>
      <w:bookmarkStart w:id="0" w:name="_GoBack"/>
      <w:bookmarkEnd w:id="0"/>
      <w:r w:rsidRPr="00FD07E4">
        <w:rPr>
          <w:rFonts w:ascii="Times New Roman" w:hAnsi="Times New Roman" w:cs="Times New Roman"/>
          <w:sz w:val="20"/>
          <w:szCs w:val="20"/>
        </w:rPr>
        <w:t>ршения реализации инициативного проекта.</w:t>
      </w:r>
    </w:p>
    <w:p w:rsidR="00FD07E4" w:rsidRPr="00FD07E4" w:rsidRDefault="00FD07E4" w:rsidP="00FD07E4">
      <w:pPr>
        <w:spacing w:after="0" w:line="240" w:lineRule="auto"/>
        <w:jc w:val="both"/>
        <w:rPr>
          <w:rFonts w:ascii="Times New Roman" w:hAnsi="Times New Roman" w:cs="Times New Roman"/>
          <w:sz w:val="20"/>
          <w:szCs w:val="20"/>
        </w:rPr>
      </w:pP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СОВЕТ ГОЛУБОВСКОГО СЕЛЬСКОГО ПОСЕЛЕНИЯ</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СЕДЕЛЬНИКОВСКОГО МУНИЦИПАЛЬНОГО РАЙОНА</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ОМСКОЙ ОБЛАСТИ</w:t>
      </w:r>
    </w:p>
    <w:p w:rsidR="00FD07E4" w:rsidRPr="00FD07E4" w:rsidRDefault="00FD07E4" w:rsidP="00FD07E4">
      <w:pPr>
        <w:spacing w:after="0" w:line="240" w:lineRule="auto"/>
        <w:jc w:val="center"/>
        <w:rPr>
          <w:rFonts w:ascii="Times New Roman" w:hAnsi="Times New Roman" w:cs="Times New Roman"/>
          <w:b/>
          <w:color w:val="FF0000"/>
          <w:sz w:val="20"/>
          <w:szCs w:val="20"/>
        </w:rPr>
      </w:pP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Семьдесят третье заседание четвертого созыва</w:t>
      </w: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center"/>
        <w:rPr>
          <w:rFonts w:ascii="Times New Roman" w:hAnsi="Times New Roman" w:cs="Times New Roman"/>
          <w:b/>
          <w:sz w:val="20"/>
          <w:szCs w:val="20"/>
        </w:rPr>
      </w:pPr>
      <w:r w:rsidRPr="00FD07E4">
        <w:rPr>
          <w:rFonts w:ascii="Times New Roman" w:hAnsi="Times New Roman" w:cs="Times New Roman"/>
          <w:sz w:val="20"/>
          <w:szCs w:val="20"/>
        </w:rPr>
        <w:t>РЕШЕНИЕ</w:t>
      </w:r>
    </w:p>
    <w:p w:rsidR="00FD07E4" w:rsidRPr="00FD07E4" w:rsidRDefault="00FD07E4" w:rsidP="00FD07E4">
      <w:pPr>
        <w:spacing w:after="0" w:line="240" w:lineRule="auto"/>
        <w:ind w:firstLine="284"/>
        <w:rPr>
          <w:rFonts w:ascii="Times New Roman" w:hAnsi="Times New Roman" w:cs="Times New Roman"/>
          <w:sz w:val="20"/>
          <w:szCs w:val="20"/>
        </w:rPr>
      </w:pPr>
    </w:p>
    <w:p w:rsidR="00FD07E4" w:rsidRPr="00FD07E4" w:rsidRDefault="00FD07E4" w:rsidP="00FD07E4">
      <w:pPr>
        <w:spacing w:after="0" w:line="240" w:lineRule="auto"/>
        <w:ind w:firstLine="284"/>
        <w:rPr>
          <w:rFonts w:ascii="Times New Roman" w:hAnsi="Times New Roman" w:cs="Times New Roman"/>
          <w:sz w:val="20"/>
          <w:szCs w:val="20"/>
        </w:rPr>
      </w:pPr>
      <w:r w:rsidRPr="00FD07E4">
        <w:rPr>
          <w:rFonts w:ascii="Times New Roman" w:hAnsi="Times New Roman" w:cs="Times New Roman"/>
          <w:sz w:val="20"/>
          <w:szCs w:val="20"/>
        </w:rPr>
        <w:t>от «11» сентября 2023  г                                                                        № 179</w:t>
      </w:r>
    </w:p>
    <w:p w:rsidR="00FD07E4" w:rsidRPr="00FD07E4" w:rsidRDefault="00FD07E4" w:rsidP="00FD07E4">
      <w:pPr>
        <w:spacing w:after="0" w:line="240" w:lineRule="auto"/>
        <w:ind w:firstLine="284"/>
        <w:rPr>
          <w:rFonts w:ascii="Times New Roman" w:hAnsi="Times New Roman" w:cs="Times New Roman"/>
          <w:sz w:val="20"/>
          <w:szCs w:val="20"/>
        </w:rPr>
      </w:pPr>
      <w:r w:rsidRPr="00FD07E4">
        <w:rPr>
          <w:rFonts w:ascii="Times New Roman" w:hAnsi="Times New Roman" w:cs="Times New Roman"/>
          <w:sz w:val="20"/>
          <w:szCs w:val="20"/>
        </w:rPr>
        <w:t xml:space="preserve">с. Голубовка                                                                                                                                                                                         </w:t>
      </w:r>
    </w:p>
    <w:p w:rsidR="00FD07E4" w:rsidRPr="00FD07E4" w:rsidRDefault="00FD07E4" w:rsidP="00FD07E4">
      <w:pPr>
        <w:spacing w:after="0" w:line="240" w:lineRule="auto"/>
        <w:ind w:firstLine="284"/>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мунциипального района Омской области от 21.02.2023 года №159 «Об утверждении реестра Голубовского сельского поселения  Седельниковского муниципального района Омской области  на правах муниципальной собственности»</w:t>
      </w: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 xml:space="preserve">   В соответствии с Федеральным законом от 06.10.2003 №131 - ФЗ «Об общих принципах организации местного самоуправления в Российской Федерации»,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руководствуясь Уставом Голубовского сельского поселения, Совет Голубовского  сельского поселения Седельниковского муниципального района Омской области </w:t>
      </w:r>
    </w:p>
    <w:p w:rsidR="00FD07E4" w:rsidRPr="00FD07E4" w:rsidRDefault="00FD07E4" w:rsidP="00FD07E4">
      <w:pPr>
        <w:spacing w:after="0" w:line="240" w:lineRule="auto"/>
        <w:ind w:firstLine="284"/>
        <w:rPr>
          <w:rFonts w:ascii="Times New Roman" w:hAnsi="Times New Roman" w:cs="Times New Roman"/>
          <w:b/>
          <w:sz w:val="20"/>
          <w:szCs w:val="20"/>
        </w:rPr>
      </w:pPr>
      <w:r w:rsidRPr="00FD07E4">
        <w:rPr>
          <w:rFonts w:ascii="Times New Roman" w:hAnsi="Times New Roman" w:cs="Times New Roman"/>
          <w:b/>
          <w:sz w:val="20"/>
          <w:szCs w:val="20"/>
        </w:rPr>
        <w:t>РЕШИЛ:</w:t>
      </w:r>
    </w:p>
    <w:p w:rsidR="00FD07E4" w:rsidRPr="00FD07E4" w:rsidRDefault="00FD07E4" w:rsidP="00FD07E4">
      <w:pPr>
        <w:spacing w:after="0" w:line="240" w:lineRule="auto"/>
        <w:ind w:firstLine="284"/>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1. Внести в решение Совета Голубовского сельского поселения Седельниковского мунциипального района Омской области от 21.02.2023 года №159 «Об утверждении реестра Голубовского сельского поселения  Седельниковского муниципального района Омской области  на правах муниципальной собственности» следующее изменение:</w:t>
      </w: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 реестр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(Приложение №1) изложить, согласно приложению к данному Решению.</w:t>
      </w: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lastRenderedPageBreak/>
        <w:t>2. Настоящее Решение подлежит опубликованию в средствах массовой  информации и размещению в сети «Интернет» в установленном законом порядке.</w:t>
      </w: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Председатель Совета  Голубовского                                     Низовой В.В.</w:t>
      </w: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 xml:space="preserve">сельского поселения </w:t>
      </w:r>
    </w:p>
    <w:p w:rsidR="00FD07E4" w:rsidRPr="00FD07E4" w:rsidRDefault="00FD07E4" w:rsidP="00FD07E4">
      <w:pPr>
        <w:spacing w:after="0" w:line="240" w:lineRule="auto"/>
        <w:jc w:val="both"/>
        <w:rPr>
          <w:rFonts w:ascii="Times New Roman" w:hAnsi="Times New Roman" w:cs="Times New Roman"/>
          <w:sz w:val="20"/>
          <w:szCs w:val="20"/>
        </w:rPr>
      </w:pPr>
    </w:p>
    <w:p w:rsidR="00FD07E4" w:rsidRPr="00FD07E4" w:rsidRDefault="00FD07E4" w:rsidP="00FD07E4">
      <w:pPr>
        <w:spacing w:after="0" w:line="240" w:lineRule="auto"/>
        <w:jc w:val="both"/>
        <w:rPr>
          <w:rFonts w:ascii="Times New Roman" w:hAnsi="Times New Roman" w:cs="Times New Roman"/>
          <w:sz w:val="20"/>
          <w:szCs w:val="20"/>
        </w:rPr>
      </w:pP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Глава Голубовского                                                               Обоскалов С.Е.</w:t>
      </w:r>
    </w:p>
    <w:p w:rsidR="00FD07E4" w:rsidRPr="00FD07E4" w:rsidRDefault="00FD07E4" w:rsidP="00FD07E4">
      <w:pPr>
        <w:spacing w:after="0" w:line="240" w:lineRule="auto"/>
        <w:jc w:val="both"/>
        <w:rPr>
          <w:rFonts w:ascii="Times New Roman" w:hAnsi="Times New Roman" w:cs="Times New Roman"/>
          <w:sz w:val="20"/>
          <w:szCs w:val="20"/>
        </w:rPr>
        <w:sectPr w:rsidR="00FD07E4" w:rsidRPr="00FD07E4" w:rsidSect="0024428E">
          <w:pgSz w:w="11906" w:h="16838"/>
          <w:pgMar w:top="1134" w:right="850" w:bottom="1134" w:left="1701" w:header="709" w:footer="709" w:gutter="0"/>
          <w:cols w:space="708"/>
          <w:docGrid w:linePitch="360"/>
        </w:sectPr>
      </w:pPr>
      <w:r w:rsidRPr="00FD07E4">
        <w:rPr>
          <w:rFonts w:ascii="Times New Roman" w:hAnsi="Times New Roman" w:cs="Times New Roman"/>
          <w:sz w:val="20"/>
          <w:szCs w:val="20"/>
        </w:rPr>
        <w:t xml:space="preserve">сельского поселения                                                                  </w:t>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lastRenderedPageBreak/>
        <w:t xml:space="preserve">Приложение №1 </w:t>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t xml:space="preserve">к Решению Совета Голубовского </w:t>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t xml:space="preserve">сельского поселения </w:t>
      </w:r>
    </w:p>
    <w:p w:rsidR="00FD07E4" w:rsidRPr="00FD07E4" w:rsidRDefault="00FD07E4" w:rsidP="00FD07E4">
      <w:pPr>
        <w:spacing w:after="0" w:line="240" w:lineRule="auto"/>
        <w:jc w:val="right"/>
        <w:rPr>
          <w:rFonts w:ascii="Times New Roman" w:hAnsi="Times New Roman" w:cs="Times New Roman"/>
          <w:sz w:val="20"/>
          <w:szCs w:val="20"/>
        </w:rPr>
      </w:pPr>
      <w:r w:rsidRPr="00FD07E4">
        <w:rPr>
          <w:rFonts w:ascii="Times New Roman" w:hAnsi="Times New Roman" w:cs="Times New Roman"/>
          <w:sz w:val="20"/>
          <w:szCs w:val="20"/>
        </w:rPr>
        <w:t>от 11.09.2023  года №179</w:t>
      </w:r>
    </w:p>
    <w:p w:rsidR="00FD07E4" w:rsidRPr="00FD07E4" w:rsidRDefault="00FD07E4" w:rsidP="00FD07E4">
      <w:pPr>
        <w:spacing w:after="0" w:line="240" w:lineRule="auto"/>
        <w:jc w:val="both"/>
        <w:rPr>
          <w:rFonts w:ascii="Times New Roman" w:hAnsi="Times New Roman" w:cs="Times New Roman"/>
          <w:sz w:val="20"/>
          <w:szCs w:val="20"/>
        </w:rPr>
      </w:pP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Реестр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FD07E4" w:rsidRPr="00FD07E4" w:rsidRDefault="00FD07E4" w:rsidP="00FD07E4">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559"/>
        <w:gridCol w:w="1134"/>
        <w:gridCol w:w="1232"/>
        <w:gridCol w:w="1036"/>
        <w:gridCol w:w="1134"/>
        <w:gridCol w:w="1526"/>
        <w:gridCol w:w="1309"/>
        <w:gridCol w:w="1559"/>
        <w:gridCol w:w="1134"/>
        <w:gridCol w:w="928"/>
      </w:tblGrid>
      <w:tr w:rsidR="00FD07E4" w:rsidRPr="00FD07E4" w:rsidTr="0072630E">
        <w:tc>
          <w:tcPr>
            <w:tcW w:w="675"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w:t>
            </w: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п</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п</w:t>
            </w:r>
          </w:p>
        </w:tc>
        <w:tc>
          <w:tcPr>
            <w:tcW w:w="1560"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Наименование недвижимого имущества</w:t>
            </w:r>
          </w:p>
        </w:tc>
        <w:tc>
          <w:tcPr>
            <w:tcW w:w="155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Адрес(местоположение) недвижимого имущества</w:t>
            </w:r>
          </w:p>
        </w:tc>
        <w:tc>
          <w:tcPr>
            <w:tcW w:w="1134"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Кадастровый (условный) номер недвижимого имущества</w:t>
            </w:r>
          </w:p>
        </w:tc>
        <w:tc>
          <w:tcPr>
            <w:tcW w:w="1232"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Площадь, протяженность и (или) иные параметры, характеризующие физические свойства недвижимого имущества</w:t>
            </w:r>
          </w:p>
        </w:tc>
        <w:tc>
          <w:tcPr>
            <w:tcW w:w="1036"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Сведения о балансовой стоимости недвижимого имущества (рублей)</w:t>
            </w:r>
          </w:p>
        </w:tc>
        <w:tc>
          <w:tcPr>
            <w:tcW w:w="1134"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Амортизационный износ (рублей)</w:t>
            </w:r>
          </w:p>
        </w:tc>
        <w:tc>
          <w:tcPr>
            <w:tcW w:w="1526"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Кадастровая стоимость (рублей)</w:t>
            </w:r>
          </w:p>
        </w:tc>
        <w:tc>
          <w:tcPr>
            <w:tcW w:w="130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Дата возникновения и прекращения права муниципальной собственности на недвижимое имущество</w:t>
            </w:r>
          </w:p>
        </w:tc>
        <w:tc>
          <w:tcPr>
            <w:tcW w:w="155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Сведения о правообладателе муниципального недвижимого имущества</w:t>
            </w:r>
          </w:p>
        </w:tc>
        <w:tc>
          <w:tcPr>
            <w:tcW w:w="928"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Сведения об установлении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Здание</w:t>
            </w:r>
          </w:p>
          <w:p w:rsidR="00FD07E4" w:rsidRPr="00FD07E4" w:rsidRDefault="00FD07E4" w:rsidP="00FD07E4">
            <w:pPr>
              <w:spacing w:after="0" w:line="240" w:lineRule="auto"/>
              <w:jc w:val="center"/>
              <w:rPr>
                <w:rFonts w:ascii="Times New Roman" w:hAnsi="Times New Roman" w:cs="Times New Roman"/>
                <w:sz w:val="20"/>
                <w:szCs w:val="20"/>
              </w:rPr>
            </w:pP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w:t>
            </w:r>
            <w:r w:rsidRPr="00FD07E4">
              <w:rPr>
                <w:rFonts w:ascii="Times New Roman" w:hAnsi="Times New Roman" w:cs="Times New Roman"/>
                <w:sz w:val="20"/>
                <w:szCs w:val="20"/>
              </w:rPr>
              <w:lastRenderedPageBreak/>
              <w:t>ий район, с. Голубовка, ул. Новая 19</w:t>
            </w:r>
          </w:p>
        </w:tc>
        <w:tc>
          <w:tcPr>
            <w:tcW w:w="1134" w:type="dxa"/>
          </w:tcPr>
          <w:p w:rsidR="00FD07E4" w:rsidRPr="00FD07E4" w:rsidRDefault="00FD07E4" w:rsidP="00FD07E4">
            <w:pPr>
              <w:pStyle w:val="4"/>
              <w:spacing w:line="240" w:lineRule="auto"/>
              <w:rPr>
                <w:b w:val="0"/>
                <w:sz w:val="20"/>
                <w:szCs w:val="20"/>
                <w:lang w:val="en-US"/>
              </w:rPr>
            </w:pPr>
            <w:r w:rsidRPr="00FD07E4">
              <w:rPr>
                <w:b w:val="0"/>
                <w:sz w:val="20"/>
                <w:szCs w:val="20"/>
              </w:rPr>
              <w:lastRenderedPageBreak/>
              <w:t>55-55-31</w:t>
            </w:r>
            <w:r w:rsidRPr="00FD07E4">
              <w:rPr>
                <w:b w:val="0"/>
                <w:sz w:val="20"/>
                <w:szCs w:val="20"/>
                <w:lang w:val="en-US"/>
              </w:rPr>
              <w:t>/003/2007-754</w:t>
            </w:r>
          </w:p>
          <w:p w:rsidR="00FD07E4" w:rsidRPr="00FD07E4" w:rsidRDefault="00FD07E4" w:rsidP="00FD07E4">
            <w:pPr>
              <w:spacing w:after="0" w:line="240" w:lineRule="auto"/>
              <w:jc w:val="center"/>
              <w:rPr>
                <w:rFonts w:ascii="Times New Roman" w:hAnsi="Times New Roman" w:cs="Times New Roman"/>
                <w:sz w:val="20"/>
                <w:szCs w:val="20"/>
              </w:rPr>
            </w:pP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107,20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306000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306000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1623362,54</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17.09.2007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№541556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w:t>
            </w:r>
            <w:r w:rsidRPr="00FD07E4">
              <w:rPr>
                <w:rFonts w:ascii="Times New Roman" w:hAnsi="Times New Roman" w:cs="Times New Roman"/>
                <w:sz w:val="20"/>
                <w:szCs w:val="20"/>
              </w:rPr>
              <w:lastRenderedPageBreak/>
              <w:t>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2</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Здание «Дом культуры»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Старая 26</w:t>
            </w:r>
          </w:p>
        </w:tc>
        <w:tc>
          <w:tcPr>
            <w:tcW w:w="1134" w:type="dxa"/>
          </w:tcPr>
          <w:p w:rsidR="00FD07E4" w:rsidRPr="00FD07E4" w:rsidRDefault="00FD07E4" w:rsidP="00FD07E4">
            <w:pPr>
              <w:spacing w:after="0" w:line="240" w:lineRule="auto"/>
              <w:ind w:firstLine="34"/>
              <w:jc w:val="both"/>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2007-758</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400,2</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3689000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3689000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6395976,48</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№541545</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Администрация Голубовского сельского поселения </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Здание «Клуб»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Михайловка,</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ул. Михайловская 47</w:t>
            </w:r>
          </w:p>
        </w:tc>
        <w:tc>
          <w:tcPr>
            <w:tcW w:w="1134" w:type="dxa"/>
          </w:tcPr>
          <w:p w:rsidR="00FD07E4" w:rsidRPr="00FD07E4" w:rsidRDefault="00FD07E4" w:rsidP="00FD07E4">
            <w:pPr>
              <w:spacing w:after="0" w:line="240" w:lineRule="auto"/>
              <w:ind w:firstLine="34"/>
              <w:jc w:val="both"/>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2007-755</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84</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205000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205000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485278,00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№541542</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Здание «Клуб»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Павловка, ул. Павловская 41</w:t>
            </w:r>
          </w:p>
        </w:tc>
        <w:tc>
          <w:tcPr>
            <w:tcW w:w="1134" w:type="dxa"/>
          </w:tcPr>
          <w:p w:rsidR="00FD07E4" w:rsidRPr="00FD07E4" w:rsidRDefault="00FD07E4" w:rsidP="00FD07E4">
            <w:pPr>
              <w:spacing w:after="0" w:line="240" w:lineRule="auto"/>
              <w:ind w:firstLine="34"/>
              <w:jc w:val="both"/>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2007-757</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109,90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233000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233000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838629,00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№541544</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Здание «Клуб»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Хмелевка, ул. Хмелевская 38</w:t>
            </w:r>
          </w:p>
        </w:tc>
        <w:tc>
          <w:tcPr>
            <w:tcW w:w="1134" w:type="dxa"/>
          </w:tcPr>
          <w:p w:rsidR="00FD07E4" w:rsidRPr="00FD07E4" w:rsidRDefault="00FD07E4" w:rsidP="00FD07E4">
            <w:pPr>
              <w:spacing w:after="0" w:line="240" w:lineRule="auto"/>
              <w:ind w:firstLine="34"/>
              <w:jc w:val="both"/>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2007-756</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218,30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294000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294000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1264642,00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№541543</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«Башня БР-15»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Новая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2007-742</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35,00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16400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16400</w:t>
            </w:r>
          </w:p>
        </w:tc>
        <w:tc>
          <w:tcPr>
            <w:tcW w:w="1526"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61955,00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№541552</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7</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«Башня»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Омская область, Седельниковский район, д. Михайловка </w:t>
            </w:r>
            <w:r w:rsidRPr="00FD07E4">
              <w:rPr>
                <w:rFonts w:ascii="Times New Roman" w:hAnsi="Times New Roman" w:cs="Times New Roman"/>
                <w:sz w:val="20"/>
                <w:szCs w:val="20"/>
              </w:rPr>
              <w:lastRenderedPageBreak/>
              <w:t>ул. Михайловская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2007-748</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24296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24296</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59190,00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№541548</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Администрация Голубовского сельского </w:t>
            </w:r>
            <w:r w:rsidRPr="00FD07E4">
              <w:rPr>
                <w:rFonts w:ascii="Times New Roman" w:hAnsi="Times New Roman" w:cs="Times New Roman"/>
                <w:sz w:val="20"/>
                <w:szCs w:val="20"/>
              </w:rPr>
              <w:lastRenderedPageBreak/>
              <w:t>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8</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Сооружение «Башня» д. Михайловка</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Михайловка ул. Михайловская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2007-743</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24296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24296</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71028,00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№541551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9</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«Башня БР-15»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Новая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2007-736</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25100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25100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61955,00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№541553</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10</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«Водонапорная башня»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Андреевка, ул. Андреевская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2007-741</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15,00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14223</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14223</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14307,00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№541555</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«Башня»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Хмелевка, ул. Хмелевская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2007-740</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7108</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7108</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14307,00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№541539</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12</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Сооружение «Водонапорная башня»</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Павловка, ул. Павловская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2007-753</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14226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14226</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61955,00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№541536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13</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Сооружение «Скважина»</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Михайловка, ул. Михайловская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2007-752</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49070,00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14</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«Скважина»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Михайловка, ул. Михайловская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2007-737</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49070,00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№541554</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15</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Сооружение «Скважина»</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2007-746</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94507,00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№541549</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16</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Сооружение «Скважина»</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2007-745</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94506,00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№541550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Сооружение «Скважина»</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Андреевка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2007-751</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6400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6400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Style w:val="af0"/>
                <w:rFonts w:ascii="Times New Roman" w:hAnsi="Times New Roman" w:cs="Times New Roman"/>
                <w:b w:val="0"/>
                <w:sz w:val="20"/>
                <w:szCs w:val="20"/>
              </w:rPr>
              <w:t>163569,00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№541547</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18 </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«Скважина»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Хмелевка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2007-744</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6400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6400</w:t>
            </w:r>
          </w:p>
        </w:tc>
        <w:tc>
          <w:tcPr>
            <w:tcW w:w="1526"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157511,00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№541538</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19</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  Сооружение «Скважина»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Павловка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2007-749</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98141,00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20</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«Скважина»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w:t>
            </w:r>
            <w:r w:rsidRPr="00FD07E4">
              <w:rPr>
                <w:rFonts w:ascii="Times New Roman" w:hAnsi="Times New Roman" w:cs="Times New Roman"/>
                <w:sz w:val="20"/>
                <w:szCs w:val="20"/>
              </w:rPr>
              <w:lastRenderedPageBreak/>
              <w:t>ий район, д. Павловка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2007-750</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11479</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163569,00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№541541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w:t>
            </w:r>
            <w:r w:rsidRPr="00FD07E4">
              <w:rPr>
                <w:rFonts w:ascii="Times New Roman" w:hAnsi="Times New Roman" w:cs="Times New Roman"/>
                <w:sz w:val="20"/>
                <w:szCs w:val="20"/>
              </w:rPr>
              <w:lastRenderedPageBreak/>
              <w:t>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21</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Сооружение «Скважина»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Омская область, Седельниковский район, д. Хмелевка  </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2007-747</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64000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64000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163569,00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17.09.2007</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№541537</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22</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Водопровод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Старая, Новая, Пушкаревка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021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2009-252</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4428,1</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18300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18300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4162916,00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25.09.09</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№977064</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23</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Водопровод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Павловка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021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2009-254</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1940,4</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12600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12600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1823861,00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25.09.09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№977061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24</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Водопровод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Омская область, Седельниковский район,  д. Михайловка  </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021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2009-253</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1631</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13800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13800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1533359,00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25.09.09</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№977062</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25 </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Водопровод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Хмелевка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021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2009-255</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1988,1</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81000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81000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1868987,00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25.09.09</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№977063</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26 </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Дорога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Новая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021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2009-249</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1750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932622</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932622</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25539464,00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25.09.09</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№977060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27</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Дорога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Старая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021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2009-251</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1800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959274</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959274</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4207526,00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25.09.09</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55АВ №977065</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28</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Грунтовая дорога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Михайловка, ул. Михайловская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12.05.2008</w:t>
            </w:r>
          </w:p>
        </w:tc>
        <w:tc>
          <w:tcPr>
            <w:tcW w:w="155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Постановление «Об утверждении перечня дорог общего пользования местного значения Голубовского сельского поселения»от 12.05.2008 г №1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b/>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29</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Грунтовая дорога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Омская область, Седельниковский район, д. Андреевка, ул. Андреевская  </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0,8</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12.05.2008</w:t>
            </w:r>
          </w:p>
        </w:tc>
        <w:tc>
          <w:tcPr>
            <w:tcW w:w="155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Постановление «Об утверждении перечня дорог общего пользования местного значения Голубовского сельского поселения»от 12.05.2008 г №1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b/>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30</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Грунтовая дорога</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Хмелевка, ул. Хмелевская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1,8</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12.05.2008</w:t>
            </w:r>
          </w:p>
        </w:tc>
        <w:tc>
          <w:tcPr>
            <w:tcW w:w="155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 xml:space="preserve">Постановление «Об утверждении перечня дорог общего пользования местного значения </w:t>
            </w:r>
            <w:r w:rsidRPr="00FD07E4">
              <w:rPr>
                <w:rFonts w:ascii="Times New Roman" w:hAnsi="Times New Roman" w:cs="Times New Roman"/>
                <w:sz w:val="20"/>
                <w:szCs w:val="20"/>
              </w:rPr>
              <w:lastRenderedPageBreak/>
              <w:t>Голубовского сельского поселения» от 12.05.2008 г №1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b/>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31</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Дорога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Пушкаревка</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021</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2009-250</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1000</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532930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532930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14539367,00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25.09.09</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55АВ №977066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32</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Дорога</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деревня Павловка, улица Павловская</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55:25:021101:219</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1,4</w:t>
            </w:r>
          </w:p>
        </w:tc>
        <w:tc>
          <w:tcPr>
            <w:tcW w:w="1036" w:type="dxa"/>
          </w:tcPr>
          <w:p w:rsidR="00FD07E4" w:rsidRPr="00FD07E4" w:rsidRDefault="00222EDF" w:rsidP="00FD0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23100</w:t>
            </w:r>
          </w:p>
        </w:tc>
        <w:tc>
          <w:tcPr>
            <w:tcW w:w="1134" w:type="dxa"/>
          </w:tcPr>
          <w:p w:rsidR="00FD07E4" w:rsidRPr="00FD07E4" w:rsidRDefault="00222EDF" w:rsidP="00FD07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23100</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31700388,18</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08.09.2023</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 xml:space="preserve">Распоряжение Администрации Седельниковского муниципального района Омской области от 04.09.2023 года №151 «О разграничении имущества, находящегося в муниципальной собственности, между Седельниковским муниципальным районом Омской области и Голубовским сельским поселением Седельниковского </w:t>
            </w:r>
            <w:r w:rsidRPr="00FD07E4">
              <w:rPr>
                <w:rFonts w:ascii="Times New Roman" w:hAnsi="Times New Roman" w:cs="Times New Roman"/>
                <w:sz w:val="20"/>
                <w:szCs w:val="20"/>
              </w:rPr>
              <w:lastRenderedPageBreak/>
              <w:t>муниципального района Омской области»</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33</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Жилая квартира </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Старая 56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55-55-32</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004</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2012-125</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37,8</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230788,28</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17.09.2012</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55АА №452086</w:t>
            </w:r>
          </w:p>
          <w:p w:rsidR="00FD07E4" w:rsidRPr="00FD07E4" w:rsidRDefault="00FD07E4" w:rsidP="00FD07E4">
            <w:pPr>
              <w:spacing w:after="0" w:line="240" w:lineRule="auto"/>
              <w:jc w:val="center"/>
              <w:rPr>
                <w:rFonts w:ascii="Times New Roman" w:hAnsi="Times New Roman" w:cs="Times New Roman"/>
                <w:sz w:val="20"/>
                <w:szCs w:val="20"/>
              </w:rPr>
            </w:pP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34</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Жилая квартира </w:t>
            </w:r>
          </w:p>
          <w:p w:rsidR="00FD07E4" w:rsidRPr="00FD07E4" w:rsidRDefault="00FD07E4" w:rsidP="00FD07E4">
            <w:pPr>
              <w:spacing w:after="0" w:line="240" w:lineRule="auto"/>
              <w:jc w:val="center"/>
              <w:rPr>
                <w:rFonts w:ascii="Times New Roman" w:hAnsi="Times New Roman" w:cs="Times New Roman"/>
                <w:sz w:val="20"/>
                <w:szCs w:val="20"/>
              </w:rPr>
            </w:pP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Омская область, Седельниковский район,  д. Михайловка, </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ул. Михайловская 4 </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55-55-32</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004</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2012-124</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39,7</w:t>
            </w:r>
          </w:p>
        </w:tc>
        <w:tc>
          <w:tcPr>
            <w:tcW w:w="1036"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133357,86</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17.09.2012</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55АА №452085</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35</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Жилая квартира </w:t>
            </w:r>
          </w:p>
          <w:p w:rsidR="00FD07E4" w:rsidRPr="00FD07E4" w:rsidRDefault="00FD07E4" w:rsidP="00FD07E4">
            <w:pPr>
              <w:spacing w:after="0" w:line="240" w:lineRule="auto"/>
              <w:jc w:val="center"/>
              <w:rPr>
                <w:rFonts w:ascii="Times New Roman" w:hAnsi="Times New Roman" w:cs="Times New Roman"/>
                <w:sz w:val="20"/>
                <w:szCs w:val="20"/>
              </w:rPr>
            </w:pP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Омская область, Седельниковский район,  д. Михайловка, </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ул. Михайловская 13</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55-55-32</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004</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2012-123</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39,8</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229119,45</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17.09.2012</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55АА №452084</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36</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Жилая квартира </w:t>
            </w:r>
          </w:p>
          <w:p w:rsidR="00FD07E4" w:rsidRPr="00FD07E4" w:rsidRDefault="00FD07E4" w:rsidP="00FD07E4">
            <w:pPr>
              <w:spacing w:after="0" w:line="240" w:lineRule="auto"/>
              <w:jc w:val="center"/>
              <w:rPr>
                <w:rFonts w:ascii="Times New Roman" w:hAnsi="Times New Roman" w:cs="Times New Roman"/>
                <w:sz w:val="20"/>
                <w:szCs w:val="20"/>
              </w:rPr>
            </w:pP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Омская область, Седельниковский район,  д. Михайловка, </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ул. Михайловская 15</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55-55-32</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004</w:t>
            </w:r>
            <w:r w:rsidRPr="00FD07E4">
              <w:rPr>
                <w:rFonts w:ascii="Times New Roman" w:hAnsi="Times New Roman" w:cs="Times New Roman"/>
                <w:sz w:val="20"/>
                <w:szCs w:val="20"/>
                <w:lang w:val="en-US"/>
              </w:rPr>
              <w:t>/</w:t>
            </w:r>
            <w:r w:rsidRPr="00FD07E4">
              <w:rPr>
                <w:rFonts w:ascii="Times New Roman" w:hAnsi="Times New Roman" w:cs="Times New Roman"/>
                <w:sz w:val="20"/>
                <w:szCs w:val="20"/>
              </w:rPr>
              <w:t>2012-122</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50,7</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291868,24</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17.09.2012</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55АА №452083</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37</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Жилая квартира</w:t>
            </w:r>
          </w:p>
          <w:p w:rsidR="00FD07E4" w:rsidRPr="00FD07E4" w:rsidRDefault="00FD07E4" w:rsidP="00FD07E4">
            <w:pPr>
              <w:spacing w:after="0" w:line="240" w:lineRule="auto"/>
              <w:jc w:val="center"/>
              <w:rPr>
                <w:rFonts w:ascii="Times New Roman" w:hAnsi="Times New Roman" w:cs="Times New Roman"/>
                <w:sz w:val="20"/>
                <w:szCs w:val="20"/>
              </w:rPr>
            </w:pP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Павловка,</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 ул. Павловская </w:t>
            </w:r>
            <w:r w:rsidRPr="00FD07E4">
              <w:rPr>
                <w:rFonts w:ascii="Times New Roman" w:hAnsi="Times New Roman" w:cs="Times New Roman"/>
                <w:sz w:val="20"/>
                <w:szCs w:val="20"/>
              </w:rPr>
              <w:lastRenderedPageBreak/>
              <w:t>36</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55:25:021101:102</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47,8</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257145,36</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29.11.2013</w:t>
            </w: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w:t>
            </w:r>
            <w:r w:rsidRPr="00FD07E4">
              <w:rPr>
                <w:rFonts w:ascii="Times New Roman" w:hAnsi="Times New Roman" w:cs="Times New Roman"/>
                <w:sz w:val="20"/>
                <w:szCs w:val="20"/>
                <w:lang w:val="en-US"/>
              </w:rPr>
              <w:t>/120/026/2017</w:t>
            </w:r>
            <w:r w:rsidRPr="00FD07E4">
              <w:rPr>
                <w:rFonts w:ascii="Times New Roman" w:hAnsi="Times New Roman" w:cs="Times New Roman"/>
                <w:sz w:val="20"/>
                <w:szCs w:val="20"/>
              </w:rPr>
              <w:t>-290</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38</w:t>
            </w:r>
          </w:p>
        </w:tc>
        <w:tc>
          <w:tcPr>
            <w:tcW w:w="1560"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Жилая квартира </w:t>
            </w:r>
          </w:p>
          <w:p w:rsidR="00FD07E4" w:rsidRPr="00FD07E4" w:rsidRDefault="00FD07E4" w:rsidP="00FD07E4">
            <w:pPr>
              <w:spacing w:after="0" w:line="240" w:lineRule="auto"/>
              <w:jc w:val="center"/>
              <w:rPr>
                <w:rFonts w:ascii="Times New Roman" w:hAnsi="Times New Roman" w:cs="Times New Roman"/>
                <w:sz w:val="20"/>
                <w:szCs w:val="20"/>
              </w:rPr>
            </w:pPr>
          </w:p>
        </w:tc>
        <w:tc>
          <w:tcPr>
            <w:tcW w:w="155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Хмелевка, ул. Хмелевская 32/2</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 </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lang w:val="en-US"/>
              </w:rPr>
            </w:pPr>
            <w:r w:rsidRPr="00FD07E4">
              <w:rPr>
                <w:rFonts w:ascii="Times New Roman" w:hAnsi="Times New Roman" w:cs="Times New Roman"/>
                <w:sz w:val="20"/>
                <w:szCs w:val="20"/>
              </w:rPr>
              <w:t>55-55-13</w:t>
            </w:r>
            <w:r w:rsidRPr="00FD07E4">
              <w:rPr>
                <w:rFonts w:ascii="Times New Roman" w:hAnsi="Times New Roman" w:cs="Times New Roman"/>
                <w:sz w:val="20"/>
                <w:szCs w:val="20"/>
                <w:lang w:val="en-US"/>
              </w:rPr>
              <w:t>/002/2011-323</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 xml:space="preserve">     </w:t>
            </w:r>
            <w:r w:rsidRPr="00FD07E4">
              <w:rPr>
                <w:rFonts w:ascii="Times New Roman" w:hAnsi="Times New Roman" w:cs="Times New Roman"/>
                <w:sz w:val="20"/>
                <w:szCs w:val="20"/>
                <w:lang w:val="en-US"/>
              </w:rPr>
              <w:t>90</w:t>
            </w:r>
            <w:r w:rsidRPr="00FD07E4">
              <w:rPr>
                <w:rFonts w:ascii="Times New Roman" w:hAnsi="Times New Roman" w:cs="Times New Roman"/>
                <w:sz w:val="20"/>
                <w:szCs w:val="20"/>
              </w:rPr>
              <w:t xml:space="preserve">,8                                                                                                                                                                                                                                                                                                                                                                                                                                                                                                                                                                                                                                                                                                                           </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507335,92</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06.04.2011</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55АА №132731</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39</w:t>
            </w:r>
          </w:p>
        </w:tc>
        <w:tc>
          <w:tcPr>
            <w:tcW w:w="1560"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Земельный участок</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Хмелевка, ул. Хмелевская 38</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55:25:021501:55</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517</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25105,00</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07.12.2011</w:t>
            </w:r>
          </w:p>
        </w:tc>
        <w:tc>
          <w:tcPr>
            <w:tcW w:w="155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55-АА 450520</w:t>
            </w:r>
          </w:p>
        </w:tc>
        <w:tc>
          <w:tcPr>
            <w:tcW w:w="1134"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color w:val="FF0000"/>
                <w:sz w:val="20"/>
                <w:szCs w:val="20"/>
              </w:rPr>
            </w:pPr>
          </w:p>
        </w:tc>
      </w:tr>
      <w:tr w:rsidR="00FD07E4" w:rsidRPr="00FD07E4" w:rsidTr="0072630E">
        <w:tc>
          <w:tcPr>
            <w:tcW w:w="675"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40</w:t>
            </w:r>
          </w:p>
        </w:tc>
        <w:tc>
          <w:tcPr>
            <w:tcW w:w="1560"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Земельный участок</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д. Павловская, ул. Павловская 41</w:t>
            </w:r>
          </w:p>
        </w:tc>
        <w:tc>
          <w:tcPr>
            <w:tcW w:w="1134"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55:25:021101:44</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487</w:t>
            </w:r>
          </w:p>
        </w:tc>
        <w:tc>
          <w:tcPr>
            <w:tcW w:w="103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29107,99</w:t>
            </w:r>
          </w:p>
        </w:tc>
        <w:tc>
          <w:tcPr>
            <w:tcW w:w="1309"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07.12.2011</w:t>
            </w:r>
          </w:p>
        </w:tc>
        <w:tc>
          <w:tcPr>
            <w:tcW w:w="1559" w:type="dxa"/>
          </w:tcPr>
          <w:p w:rsidR="00FD07E4" w:rsidRPr="00FD07E4" w:rsidRDefault="00FD07E4" w:rsidP="00FD07E4">
            <w:pPr>
              <w:spacing w:after="0" w:line="240" w:lineRule="auto"/>
              <w:rPr>
                <w:rFonts w:ascii="Times New Roman" w:hAnsi="Times New Roman" w:cs="Times New Roman"/>
                <w:sz w:val="20"/>
                <w:szCs w:val="20"/>
                <w:lang w:val="en-US"/>
              </w:rPr>
            </w:pPr>
            <w:r w:rsidRPr="00FD07E4">
              <w:rPr>
                <w:rFonts w:ascii="Times New Roman" w:hAnsi="Times New Roman" w:cs="Times New Roman"/>
                <w:sz w:val="20"/>
                <w:szCs w:val="20"/>
              </w:rPr>
              <w:t>55-АА 450521</w:t>
            </w:r>
          </w:p>
        </w:tc>
        <w:tc>
          <w:tcPr>
            <w:tcW w:w="1134"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center"/>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41</w:t>
            </w:r>
          </w:p>
        </w:tc>
        <w:tc>
          <w:tcPr>
            <w:tcW w:w="1560"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Земельный участок</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Новая, 19</w:t>
            </w:r>
          </w:p>
        </w:tc>
        <w:tc>
          <w:tcPr>
            <w:tcW w:w="1134"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55:25:021601:180</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647</w:t>
            </w:r>
          </w:p>
        </w:tc>
        <w:tc>
          <w:tcPr>
            <w:tcW w:w="1036"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33.935,00</w:t>
            </w:r>
          </w:p>
        </w:tc>
        <w:tc>
          <w:tcPr>
            <w:tcW w:w="130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 xml:space="preserve">07.12.2011 </w:t>
            </w:r>
          </w:p>
        </w:tc>
        <w:tc>
          <w:tcPr>
            <w:tcW w:w="155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55-АА 450529</w:t>
            </w:r>
          </w:p>
        </w:tc>
        <w:tc>
          <w:tcPr>
            <w:tcW w:w="1134"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both"/>
              <w:rPr>
                <w:rFonts w:ascii="Times New Roman" w:hAnsi="Times New Roman" w:cs="Times New Roman"/>
                <w:sz w:val="20"/>
                <w:szCs w:val="20"/>
              </w:rPr>
            </w:pPr>
          </w:p>
        </w:tc>
      </w:tr>
      <w:tr w:rsidR="00FD07E4" w:rsidRPr="00FD07E4" w:rsidTr="0072630E">
        <w:tc>
          <w:tcPr>
            <w:tcW w:w="675"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42</w:t>
            </w:r>
          </w:p>
        </w:tc>
        <w:tc>
          <w:tcPr>
            <w:tcW w:w="1560"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Земельный участок</w:t>
            </w:r>
          </w:p>
        </w:tc>
        <w:tc>
          <w:tcPr>
            <w:tcW w:w="1559"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Омская область, Седельниковский район,   с. Голубовка, ул. Старая, 26</w:t>
            </w:r>
          </w:p>
        </w:tc>
        <w:tc>
          <w:tcPr>
            <w:tcW w:w="1134"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55:25:021601:182</w:t>
            </w:r>
          </w:p>
        </w:tc>
        <w:tc>
          <w:tcPr>
            <w:tcW w:w="1232" w:type="dxa"/>
          </w:tcPr>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1362</w:t>
            </w:r>
          </w:p>
        </w:tc>
        <w:tc>
          <w:tcPr>
            <w:tcW w:w="1036"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w:t>
            </w:r>
          </w:p>
        </w:tc>
        <w:tc>
          <w:tcPr>
            <w:tcW w:w="1134"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w:t>
            </w:r>
          </w:p>
        </w:tc>
        <w:tc>
          <w:tcPr>
            <w:tcW w:w="1526"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25428,00</w:t>
            </w:r>
          </w:p>
        </w:tc>
        <w:tc>
          <w:tcPr>
            <w:tcW w:w="130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07.12.2011</w:t>
            </w:r>
          </w:p>
        </w:tc>
        <w:tc>
          <w:tcPr>
            <w:tcW w:w="1559" w:type="dxa"/>
          </w:tcPr>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55-АА 450519</w:t>
            </w:r>
          </w:p>
        </w:tc>
        <w:tc>
          <w:tcPr>
            <w:tcW w:w="1134" w:type="dxa"/>
          </w:tcPr>
          <w:p w:rsidR="00FD07E4" w:rsidRPr="00FD07E4" w:rsidRDefault="00FD07E4" w:rsidP="00FD07E4">
            <w:pPr>
              <w:spacing w:after="0" w:line="240" w:lineRule="auto"/>
              <w:rPr>
                <w:rFonts w:ascii="Times New Roman" w:hAnsi="Times New Roman" w:cs="Times New Roman"/>
                <w:sz w:val="20"/>
                <w:szCs w:val="20"/>
              </w:rPr>
            </w:pPr>
            <w:r w:rsidRPr="00FD07E4">
              <w:rPr>
                <w:rFonts w:ascii="Times New Roman" w:hAnsi="Times New Roman" w:cs="Times New Roman"/>
                <w:sz w:val="20"/>
                <w:szCs w:val="20"/>
              </w:rPr>
              <w:t>Администрация Голубовского сельского поселения</w:t>
            </w:r>
          </w:p>
        </w:tc>
        <w:tc>
          <w:tcPr>
            <w:tcW w:w="928" w:type="dxa"/>
          </w:tcPr>
          <w:p w:rsidR="00FD07E4" w:rsidRPr="00FD07E4" w:rsidRDefault="00FD07E4" w:rsidP="00FD07E4">
            <w:pPr>
              <w:spacing w:after="0" w:line="240" w:lineRule="auto"/>
              <w:jc w:val="both"/>
              <w:rPr>
                <w:rFonts w:ascii="Times New Roman" w:hAnsi="Times New Roman" w:cs="Times New Roman"/>
                <w:sz w:val="20"/>
                <w:szCs w:val="20"/>
              </w:rPr>
            </w:pPr>
          </w:p>
        </w:tc>
      </w:tr>
    </w:tbl>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right"/>
        <w:rPr>
          <w:rFonts w:ascii="Times New Roman" w:hAnsi="Times New Roman" w:cs="Times New Roman"/>
          <w:sz w:val="20"/>
          <w:szCs w:val="20"/>
        </w:rPr>
      </w:pPr>
    </w:p>
    <w:p w:rsidR="00FD07E4" w:rsidRPr="00FD07E4" w:rsidRDefault="00FD07E4" w:rsidP="00FD07E4">
      <w:pPr>
        <w:spacing w:after="0" w:line="240" w:lineRule="auto"/>
        <w:jc w:val="right"/>
        <w:rPr>
          <w:rFonts w:ascii="Times New Roman" w:hAnsi="Times New Roman" w:cs="Times New Roman"/>
          <w:sz w:val="20"/>
          <w:szCs w:val="20"/>
        </w:rPr>
      </w:pPr>
    </w:p>
    <w:p w:rsidR="00FD07E4" w:rsidRPr="00FD07E4" w:rsidRDefault="00FD07E4" w:rsidP="00FD07E4">
      <w:pPr>
        <w:spacing w:after="0" w:line="240" w:lineRule="auto"/>
        <w:jc w:val="right"/>
        <w:rPr>
          <w:rFonts w:ascii="Times New Roman" w:hAnsi="Times New Roman" w:cs="Times New Roman"/>
          <w:sz w:val="20"/>
          <w:szCs w:val="20"/>
        </w:rPr>
      </w:pP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rPr>
          <w:rFonts w:ascii="Times New Roman" w:hAnsi="Times New Roman" w:cs="Times New Roman"/>
          <w:sz w:val="20"/>
          <w:szCs w:val="20"/>
        </w:rPr>
      </w:pPr>
    </w:p>
    <w:p w:rsidR="00FD07E4" w:rsidRDefault="00FD07E4" w:rsidP="00FD07E4">
      <w:pPr>
        <w:spacing w:after="0" w:line="240" w:lineRule="auto"/>
        <w:jc w:val="center"/>
        <w:rPr>
          <w:rFonts w:ascii="Times New Roman" w:hAnsi="Times New Roman" w:cs="Times New Roman"/>
          <w:sz w:val="20"/>
          <w:szCs w:val="20"/>
        </w:rPr>
      </w:pPr>
    </w:p>
    <w:p w:rsidR="00FD07E4" w:rsidRDefault="00FD07E4" w:rsidP="00FD07E4">
      <w:pPr>
        <w:spacing w:after="0" w:line="240" w:lineRule="auto"/>
        <w:jc w:val="center"/>
        <w:rPr>
          <w:rFonts w:ascii="Times New Roman" w:hAnsi="Times New Roman" w:cs="Times New Roman"/>
          <w:sz w:val="20"/>
          <w:szCs w:val="20"/>
        </w:rPr>
      </w:pPr>
    </w:p>
    <w:p w:rsidR="00FD07E4" w:rsidRDefault="00FD07E4" w:rsidP="00FD07E4">
      <w:pPr>
        <w:spacing w:after="0" w:line="240" w:lineRule="auto"/>
        <w:jc w:val="center"/>
        <w:rPr>
          <w:rFonts w:ascii="Times New Roman" w:hAnsi="Times New Roman" w:cs="Times New Roman"/>
          <w:sz w:val="20"/>
          <w:szCs w:val="20"/>
        </w:rPr>
      </w:pPr>
    </w:p>
    <w:p w:rsidR="00FD07E4" w:rsidRDefault="00FD07E4" w:rsidP="00FD07E4">
      <w:pPr>
        <w:spacing w:after="0" w:line="240" w:lineRule="auto"/>
        <w:jc w:val="center"/>
        <w:rPr>
          <w:rFonts w:ascii="Times New Roman" w:hAnsi="Times New Roman" w:cs="Times New Roman"/>
          <w:sz w:val="20"/>
          <w:szCs w:val="20"/>
        </w:rPr>
        <w:sectPr w:rsidR="00FD07E4" w:rsidSect="00FD07E4">
          <w:pgSz w:w="16838" w:h="11906" w:orient="landscape"/>
          <w:pgMar w:top="1701" w:right="1134" w:bottom="850" w:left="1134" w:header="709" w:footer="709" w:gutter="0"/>
          <w:cols w:space="708"/>
          <w:docGrid w:linePitch="360"/>
        </w:sectPr>
      </w:pP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lastRenderedPageBreak/>
        <w:t>СОВЕТ ГОЛУБОВСКОГО СЕЛЬСКОГО ПОСЕЛЕНИЯ</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СЕДЕЛЬНИКОВСКОГО МУНИЦИПАЛЬНОГО РАЙОНА</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ОМСКОЙ ОБЛАСТИ</w:t>
      </w:r>
    </w:p>
    <w:p w:rsidR="00FD07E4" w:rsidRPr="00FD07E4" w:rsidRDefault="00FD07E4" w:rsidP="00FD07E4">
      <w:pPr>
        <w:spacing w:after="0" w:line="240" w:lineRule="auto"/>
        <w:jc w:val="center"/>
        <w:rPr>
          <w:rFonts w:ascii="Times New Roman" w:hAnsi="Times New Roman" w:cs="Times New Roman"/>
          <w:b/>
          <w:color w:val="FF0000"/>
          <w:sz w:val="20"/>
          <w:szCs w:val="20"/>
        </w:rPr>
      </w:pP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Семьдесят третье заседание четвертого созыва</w:t>
      </w: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center"/>
        <w:rPr>
          <w:rFonts w:ascii="Times New Roman" w:hAnsi="Times New Roman" w:cs="Times New Roman"/>
          <w:b/>
          <w:sz w:val="20"/>
          <w:szCs w:val="20"/>
        </w:rPr>
      </w:pPr>
      <w:r w:rsidRPr="00FD07E4">
        <w:rPr>
          <w:rFonts w:ascii="Times New Roman" w:hAnsi="Times New Roman" w:cs="Times New Roman"/>
          <w:sz w:val="20"/>
          <w:szCs w:val="20"/>
        </w:rPr>
        <w:t>РЕШЕНИЕ</w:t>
      </w:r>
    </w:p>
    <w:p w:rsidR="00FD07E4" w:rsidRPr="00FD07E4" w:rsidRDefault="00FD07E4" w:rsidP="00FD07E4">
      <w:pPr>
        <w:spacing w:after="0" w:line="240" w:lineRule="auto"/>
        <w:ind w:firstLine="284"/>
        <w:rPr>
          <w:rFonts w:ascii="Times New Roman" w:hAnsi="Times New Roman" w:cs="Times New Roman"/>
          <w:sz w:val="20"/>
          <w:szCs w:val="20"/>
        </w:rPr>
      </w:pPr>
    </w:p>
    <w:p w:rsidR="00FD07E4" w:rsidRPr="00FD07E4" w:rsidRDefault="00FD07E4" w:rsidP="00FD07E4">
      <w:pPr>
        <w:spacing w:after="0" w:line="240" w:lineRule="auto"/>
        <w:ind w:firstLine="284"/>
        <w:rPr>
          <w:rFonts w:ascii="Times New Roman" w:hAnsi="Times New Roman" w:cs="Times New Roman"/>
          <w:sz w:val="20"/>
          <w:szCs w:val="20"/>
        </w:rPr>
      </w:pPr>
      <w:r w:rsidRPr="00FD07E4">
        <w:rPr>
          <w:rFonts w:ascii="Times New Roman" w:hAnsi="Times New Roman" w:cs="Times New Roman"/>
          <w:sz w:val="20"/>
          <w:szCs w:val="20"/>
        </w:rPr>
        <w:t>от «11» сентября 2023  г                                                                        № 180</w:t>
      </w:r>
    </w:p>
    <w:p w:rsidR="00FD07E4" w:rsidRPr="00FD07E4" w:rsidRDefault="00FD07E4" w:rsidP="00FD07E4">
      <w:pPr>
        <w:spacing w:after="0" w:line="240" w:lineRule="auto"/>
        <w:ind w:firstLine="284"/>
        <w:rPr>
          <w:rFonts w:ascii="Times New Roman" w:hAnsi="Times New Roman" w:cs="Times New Roman"/>
          <w:sz w:val="20"/>
          <w:szCs w:val="20"/>
        </w:rPr>
      </w:pPr>
      <w:r w:rsidRPr="00FD07E4">
        <w:rPr>
          <w:rFonts w:ascii="Times New Roman" w:hAnsi="Times New Roman" w:cs="Times New Roman"/>
          <w:sz w:val="20"/>
          <w:szCs w:val="20"/>
        </w:rPr>
        <w:t xml:space="preserve">с. Голубовка                                                                                                                                                                                         </w:t>
      </w:r>
    </w:p>
    <w:p w:rsidR="00FD07E4" w:rsidRPr="00FD07E4" w:rsidRDefault="00FD07E4" w:rsidP="00FD07E4">
      <w:pPr>
        <w:spacing w:after="0" w:line="240" w:lineRule="auto"/>
        <w:ind w:firstLine="284"/>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мунциипального района Омской области от 01.06.2022 года №126 «Об утверждении Положения о старостах в сельских населенных пунктах Голубовского сельского поселения Седельниковского муниципального района Омской области»</w:t>
      </w: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Омской области от 26.12.2016 № 1938-ОЗ «О старостах в Омской области»,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FD07E4" w:rsidRPr="00FD07E4" w:rsidRDefault="00FD07E4" w:rsidP="00FD07E4">
      <w:pPr>
        <w:spacing w:after="0" w:line="240" w:lineRule="auto"/>
        <w:ind w:firstLine="284"/>
        <w:rPr>
          <w:rFonts w:ascii="Times New Roman" w:hAnsi="Times New Roman" w:cs="Times New Roman"/>
          <w:b/>
          <w:sz w:val="20"/>
          <w:szCs w:val="20"/>
        </w:rPr>
      </w:pPr>
      <w:r w:rsidRPr="00FD07E4">
        <w:rPr>
          <w:rFonts w:ascii="Times New Roman" w:hAnsi="Times New Roman" w:cs="Times New Roman"/>
          <w:b/>
          <w:sz w:val="20"/>
          <w:szCs w:val="20"/>
        </w:rPr>
        <w:t>РЕШИЛ:</w:t>
      </w:r>
    </w:p>
    <w:p w:rsidR="00FD07E4" w:rsidRPr="00FD07E4" w:rsidRDefault="00FD07E4" w:rsidP="00FD07E4">
      <w:pPr>
        <w:spacing w:after="0" w:line="240" w:lineRule="auto"/>
        <w:ind w:firstLine="284"/>
        <w:rPr>
          <w:rFonts w:ascii="Times New Roman" w:hAnsi="Times New Roman" w:cs="Times New Roman"/>
          <w:sz w:val="20"/>
          <w:szCs w:val="20"/>
        </w:rPr>
      </w:pPr>
    </w:p>
    <w:p w:rsidR="00FD07E4" w:rsidRPr="00FD07E4" w:rsidRDefault="00FD07E4" w:rsidP="00FD07E4">
      <w:pPr>
        <w:numPr>
          <w:ilvl w:val="0"/>
          <w:numId w:val="24"/>
        </w:numPr>
        <w:spacing w:after="0" w:line="240" w:lineRule="auto"/>
        <w:ind w:left="0" w:firstLine="284"/>
        <w:jc w:val="both"/>
        <w:rPr>
          <w:rFonts w:ascii="Times New Roman" w:hAnsi="Times New Roman" w:cs="Times New Roman"/>
          <w:sz w:val="20"/>
          <w:szCs w:val="20"/>
        </w:rPr>
      </w:pPr>
      <w:r w:rsidRPr="00FD07E4">
        <w:rPr>
          <w:rFonts w:ascii="Times New Roman" w:hAnsi="Times New Roman" w:cs="Times New Roman"/>
          <w:sz w:val="20"/>
          <w:szCs w:val="20"/>
        </w:rPr>
        <w:t>Внести в решение Совета Голубовского сельского поселения Седельниковского мунциипального района Омской области от 01.06.2022 года №126 «Об утверждении Положения о старостах в сельских населенных пунктах Голубовского сельского поселения Седельниковского муниципального района Омской области» следующие изменения:</w:t>
      </w:r>
    </w:p>
    <w:p w:rsidR="00FD07E4" w:rsidRPr="00FD07E4" w:rsidRDefault="00FD07E4" w:rsidP="00FD07E4">
      <w:pPr>
        <w:spacing w:after="0" w:line="240" w:lineRule="auto"/>
        <w:ind w:firstLine="284"/>
        <w:jc w:val="both"/>
        <w:rPr>
          <w:rFonts w:ascii="Times New Roman" w:hAnsi="Times New Roman" w:cs="Times New Roman"/>
          <w:b/>
          <w:sz w:val="20"/>
          <w:szCs w:val="20"/>
        </w:rPr>
      </w:pPr>
      <w:r w:rsidRPr="00FD07E4">
        <w:rPr>
          <w:rFonts w:ascii="Times New Roman" w:hAnsi="Times New Roman" w:cs="Times New Roman"/>
          <w:b/>
          <w:sz w:val="20"/>
          <w:szCs w:val="20"/>
        </w:rPr>
        <w:t>- дополнить раздел 2 пунктами 2.18, 2.19, 2.20 следующего содержания:</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b/>
          <w:sz w:val="20"/>
          <w:szCs w:val="20"/>
        </w:rPr>
        <w:t>«</w:t>
      </w:r>
      <w:r w:rsidRPr="00FD07E4">
        <w:rPr>
          <w:rFonts w:ascii="Times New Roman" w:hAnsi="Times New Roman" w:cs="Times New Roman"/>
          <w:sz w:val="20"/>
          <w:szCs w:val="20"/>
        </w:rPr>
        <w:t>2.18.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2.19.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2.20. Старостой сельского населенного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Председатель Совета  Голубовского                                     Низовой В.В.</w:t>
      </w: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 xml:space="preserve">сельского поселения </w:t>
      </w:r>
    </w:p>
    <w:p w:rsidR="00FD07E4" w:rsidRPr="00FD07E4" w:rsidRDefault="00FD07E4" w:rsidP="00FD07E4">
      <w:pPr>
        <w:spacing w:after="0" w:line="240" w:lineRule="auto"/>
        <w:jc w:val="both"/>
        <w:rPr>
          <w:rFonts w:ascii="Times New Roman" w:hAnsi="Times New Roman" w:cs="Times New Roman"/>
          <w:sz w:val="20"/>
          <w:szCs w:val="20"/>
        </w:rPr>
      </w:pP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Глава Голубовского                                                               Обоскалов С.Е.</w:t>
      </w:r>
    </w:p>
    <w:p w:rsidR="00FD07E4" w:rsidRPr="00FD07E4" w:rsidRDefault="00FD07E4" w:rsidP="00FD07E4">
      <w:pPr>
        <w:spacing w:after="0" w:line="240" w:lineRule="auto"/>
        <w:jc w:val="both"/>
        <w:rPr>
          <w:rFonts w:ascii="Times New Roman" w:hAnsi="Times New Roman" w:cs="Times New Roman"/>
          <w:sz w:val="20"/>
          <w:szCs w:val="20"/>
        </w:rPr>
        <w:sectPr w:rsidR="00FD07E4" w:rsidRPr="00FD07E4" w:rsidSect="00FD07E4">
          <w:pgSz w:w="11906" w:h="16838"/>
          <w:pgMar w:top="1134" w:right="851" w:bottom="1134" w:left="1701" w:header="709" w:footer="709" w:gutter="0"/>
          <w:cols w:space="708"/>
          <w:docGrid w:linePitch="360"/>
        </w:sectPr>
      </w:pPr>
      <w:r w:rsidRPr="00FD07E4">
        <w:rPr>
          <w:rFonts w:ascii="Times New Roman" w:hAnsi="Times New Roman" w:cs="Times New Roman"/>
          <w:sz w:val="20"/>
          <w:szCs w:val="20"/>
        </w:rPr>
        <w:t xml:space="preserve">сельского поселения                                                              </w:t>
      </w: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СОВЕТ ГОЛУБОВСКОГО СЕЛЬСКОГО ПОСЕЛЕНИЯ</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СЕДЕЛЬНИКОВСКОГО МУНИЦИПАЛЬНОГО РАЙОНА</w:t>
      </w: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ОМСКОЙ ОБЛАСТИ</w:t>
      </w:r>
    </w:p>
    <w:p w:rsidR="00FD07E4" w:rsidRPr="00FD07E4" w:rsidRDefault="00FD07E4" w:rsidP="00FD07E4">
      <w:pPr>
        <w:spacing w:after="0" w:line="240" w:lineRule="auto"/>
        <w:jc w:val="center"/>
        <w:rPr>
          <w:rFonts w:ascii="Times New Roman" w:hAnsi="Times New Roman" w:cs="Times New Roman"/>
          <w:b/>
          <w:color w:val="FF0000"/>
          <w:sz w:val="20"/>
          <w:szCs w:val="20"/>
        </w:rPr>
      </w:pPr>
    </w:p>
    <w:p w:rsidR="00FD07E4" w:rsidRPr="00FD07E4" w:rsidRDefault="00FD07E4" w:rsidP="00FD07E4">
      <w:pPr>
        <w:spacing w:after="0" w:line="240" w:lineRule="auto"/>
        <w:jc w:val="center"/>
        <w:rPr>
          <w:rFonts w:ascii="Times New Roman" w:hAnsi="Times New Roman" w:cs="Times New Roman"/>
          <w:sz w:val="20"/>
          <w:szCs w:val="20"/>
        </w:rPr>
      </w:pPr>
      <w:r w:rsidRPr="00FD07E4">
        <w:rPr>
          <w:rFonts w:ascii="Times New Roman" w:hAnsi="Times New Roman" w:cs="Times New Roman"/>
          <w:sz w:val="20"/>
          <w:szCs w:val="20"/>
        </w:rPr>
        <w:t>Семьдесят третье заседание четвертого созыва</w:t>
      </w: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center"/>
        <w:rPr>
          <w:rFonts w:ascii="Times New Roman" w:hAnsi="Times New Roman" w:cs="Times New Roman"/>
          <w:b/>
          <w:sz w:val="20"/>
          <w:szCs w:val="20"/>
        </w:rPr>
      </w:pPr>
      <w:r w:rsidRPr="00FD07E4">
        <w:rPr>
          <w:rFonts w:ascii="Times New Roman" w:hAnsi="Times New Roman" w:cs="Times New Roman"/>
          <w:sz w:val="20"/>
          <w:szCs w:val="20"/>
        </w:rPr>
        <w:t>РЕШЕНИЕ</w:t>
      </w:r>
    </w:p>
    <w:p w:rsidR="00FD07E4" w:rsidRPr="00FD07E4" w:rsidRDefault="00FD07E4" w:rsidP="00FD07E4">
      <w:pPr>
        <w:spacing w:after="0" w:line="240" w:lineRule="auto"/>
        <w:ind w:firstLine="284"/>
        <w:rPr>
          <w:rFonts w:ascii="Times New Roman" w:hAnsi="Times New Roman" w:cs="Times New Roman"/>
          <w:sz w:val="20"/>
          <w:szCs w:val="20"/>
        </w:rPr>
      </w:pPr>
    </w:p>
    <w:p w:rsidR="00FD07E4" w:rsidRPr="00FD07E4" w:rsidRDefault="00FD07E4" w:rsidP="00FD07E4">
      <w:pPr>
        <w:spacing w:after="0" w:line="240" w:lineRule="auto"/>
        <w:ind w:firstLine="284"/>
        <w:rPr>
          <w:rFonts w:ascii="Times New Roman" w:hAnsi="Times New Roman" w:cs="Times New Roman"/>
          <w:sz w:val="20"/>
          <w:szCs w:val="20"/>
        </w:rPr>
      </w:pPr>
      <w:r w:rsidRPr="00FD07E4">
        <w:rPr>
          <w:rFonts w:ascii="Times New Roman" w:hAnsi="Times New Roman" w:cs="Times New Roman"/>
          <w:sz w:val="20"/>
          <w:szCs w:val="20"/>
        </w:rPr>
        <w:t>от «11» сентября 2023  г                                                                        № 181</w:t>
      </w:r>
    </w:p>
    <w:p w:rsidR="00FD07E4" w:rsidRPr="00FD07E4" w:rsidRDefault="00FD07E4" w:rsidP="00FD07E4">
      <w:pPr>
        <w:spacing w:after="0" w:line="240" w:lineRule="auto"/>
        <w:ind w:firstLine="284"/>
        <w:rPr>
          <w:rFonts w:ascii="Times New Roman" w:hAnsi="Times New Roman" w:cs="Times New Roman"/>
          <w:sz w:val="20"/>
          <w:szCs w:val="20"/>
        </w:rPr>
      </w:pPr>
      <w:r w:rsidRPr="00FD07E4">
        <w:rPr>
          <w:rFonts w:ascii="Times New Roman" w:hAnsi="Times New Roman" w:cs="Times New Roman"/>
          <w:sz w:val="20"/>
          <w:szCs w:val="20"/>
        </w:rPr>
        <w:t xml:space="preserve">с. Голубовка                                                                                                                                                                                         </w:t>
      </w:r>
    </w:p>
    <w:p w:rsidR="00FD07E4" w:rsidRPr="00FD07E4" w:rsidRDefault="00FD07E4" w:rsidP="00FD07E4">
      <w:pPr>
        <w:spacing w:after="0" w:line="240" w:lineRule="auto"/>
        <w:ind w:firstLine="284"/>
        <w:rPr>
          <w:rFonts w:ascii="Times New Roman" w:hAnsi="Times New Roman" w:cs="Times New Roman"/>
          <w:sz w:val="20"/>
          <w:szCs w:val="20"/>
        </w:rPr>
      </w:pPr>
    </w:p>
    <w:p w:rsidR="00FD07E4" w:rsidRPr="00FD07E4" w:rsidRDefault="00FD07E4" w:rsidP="00FD07E4">
      <w:pPr>
        <w:shd w:val="clear" w:color="auto" w:fill="FFFFFF"/>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мунциипального района Омской области от 25.05.2016 года №45 «Об утверждении положения «О муниципальной службе в Голубовском сельского поселении Седельниковского муниципального района Омской области»</w:t>
      </w:r>
    </w:p>
    <w:p w:rsidR="00FD07E4" w:rsidRPr="00FD07E4" w:rsidRDefault="00FD07E4" w:rsidP="00FD07E4">
      <w:pPr>
        <w:spacing w:after="0" w:line="240" w:lineRule="auto"/>
        <w:ind w:firstLine="284"/>
        <w:jc w:val="both"/>
        <w:rPr>
          <w:rFonts w:ascii="Times New Roman" w:hAnsi="Times New Roman" w:cs="Times New Roman"/>
          <w:sz w:val="20"/>
          <w:szCs w:val="20"/>
        </w:rPr>
      </w:pP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 xml:space="preserve">В  соответствии  с  Федеральным  законом от  02.03.2007 №25-ФЗ  «О  муниципальной  службе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p>
    <w:p w:rsidR="00FD07E4" w:rsidRPr="00FD07E4" w:rsidRDefault="00FD07E4" w:rsidP="00FD07E4">
      <w:pPr>
        <w:spacing w:after="0" w:line="240" w:lineRule="auto"/>
        <w:ind w:firstLine="284"/>
        <w:rPr>
          <w:rFonts w:ascii="Times New Roman" w:hAnsi="Times New Roman" w:cs="Times New Roman"/>
          <w:b/>
          <w:sz w:val="20"/>
          <w:szCs w:val="20"/>
        </w:rPr>
      </w:pPr>
      <w:r w:rsidRPr="00FD07E4">
        <w:rPr>
          <w:rFonts w:ascii="Times New Roman" w:hAnsi="Times New Roman" w:cs="Times New Roman"/>
          <w:b/>
          <w:sz w:val="20"/>
          <w:szCs w:val="20"/>
        </w:rPr>
        <w:t>РЕШИЛ:</w:t>
      </w:r>
    </w:p>
    <w:p w:rsidR="00FD07E4" w:rsidRPr="00FD07E4" w:rsidRDefault="00FD07E4" w:rsidP="00FD07E4">
      <w:pPr>
        <w:shd w:val="clear" w:color="auto" w:fill="FFFFFF"/>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1. Внести в решение Совета Голубовского сельского поселения Седельниковского мунциипального района Омской области от 25.05.2016 года №45 «Об утверждении положения «О муниципальной службе в Голубовском сельского поселении Седельниковского муниципального района Омской области»  следующие изменения:</w:t>
      </w:r>
    </w:p>
    <w:p w:rsidR="00FD07E4" w:rsidRPr="00FD07E4" w:rsidRDefault="00FD07E4" w:rsidP="00FD07E4">
      <w:pPr>
        <w:shd w:val="clear" w:color="auto" w:fill="FFFFFF"/>
        <w:spacing w:after="0" w:line="240" w:lineRule="auto"/>
        <w:ind w:firstLine="284"/>
        <w:jc w:val="both"/>
        <w:rPr>
          <w:rFonts w:ascii="Times New Roman" w:hAnsi="Times New Roman" w:cs="Times New Roman"/>
          <w:b/>
          <w:sz w:val="20"/>
          <w:szCs w:val="20"/>
        </w:rPr>
      </w:pPr>
      <w:r w:rsidRPr="00FD07E4">
        <w:rPr>
          <w:rFonts w:ascii="Times New Roman" w:hAnsi="Times New Roman" w:cs="Times New Roman"/>
          <w:b/>
          <w:sz w:val="20"/>
          <w:szCs w:val="20"/>
        </w:rPr>
        <w:t>- пункт «в» раздела  2 статьи 9 изложить в следующей редакции:</w:t>
      </w:r>
    </w:p>
    <w:p w:rsidR="00FD07E4" w:rsidRPr="00FD07E4" w:rsidRDefault="00FD07E4" w:rsidP="00FD07E4">
      <w:pPr>
        <w:shd w:val="clear" w:color="auto" w:fill="FFFFFF"/>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D07E4" w:rsidRPr="00FD07E4" w:rsidRDefault="00FD07E4" w:rsidP="00FD07E4">
      <w:pPr>
        <w:shd w:val="clear" w:color="auto" w:fill="FFFFFF"/>
        <w:spacing w:after="0" w:line="240" w:lineRule="auto"/>
        <w:ind w:firstLine="284"/>
        <w:jc w:val="both"/>
        <w:rPr>
          <w:rFonts w:ascii="Times New Roman" w:hAnsi="Times New Roman" w:cs="Times New Roman"/>
          <w:b/>
          <w:sz w:val="20"/>
          <w:szCs w:val="20"/>
        </w:rPr>
      </w:pPr>
      <w:r w:rsidRPr="00FD07E4">
        <w:rPr>
          <w:rFonts w:ascii="Times New Roman" w:hAnsi="Times New Roman" w:cs="Times New Roman"/>
          <w:b/>
          <w:sz w:val="20"/>
          <w:szCs w:val="20"/>
        </w:rPr>
        <w:t>- статью 13 дополнить пунктом 3 следующего содержания:</w:t>
      </w:r>
    </w:p>
    <w:p w:rsidR="00FD07E4" w:rsidRPr="00FD07E4" w:rsidRDefault="00FD07E4" w:rsidP="00FD07E4">
      <w:pPr>
        <w:shd w:val="clear" w:color="auto" w:fill="FFFFFF"/>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 xml:space="preserve">«3. Представление муниципальным служащим заведомо недостоверных сведений, указанных в части 5 Федерального закона от 02 марта 2007 года №25-ФЗ «О муниципальной службе в Российской Федерации», является правонарушением, влекущим увольнение муниципального служащего с муниципальной службы». </w:t>
      </w:r>
    </w:p>
    <w:p w:rsidR="00FD07E4" w:rsidRPr="00FD07E4" w:rsidRDefault="00FD07E4" w:rsidP="00FD07E4">
      <w:pPr>
        <w:spacing w:after="0" w:line="240" w:lineRule="auto"/>
        <w:ind w:firstLine="284"/>
        <w:jc w:val="both"/>
        <w:rPr>
          <w:rFonts w:ascii="Times New Roman" w:hAnsi="Times New Roman" w:cs="Times New Roman"/>
          <w:sz w:val="20"/>
          <w:szCs w:val="20"/>
        </w:rPr>
      </w:pPr>
      <w:r w:rsidRPr="00FD07E4">
        <w:rPr>
          <w:rFonts w:ascii="Times New Roman" w:hAnsi="Times New Roman" w:cs="Times New Roman"/>
          <w:sz w:val="20"/>
          <w:szCs w:val="20"/>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FD07E4" w:rsidRPr="00FD07E4" w:rsidRDefault="00FD07E4" w:rsidP="00FD07E4">
      <w:pPr>
        <w:spacing w:after="0" w:line="240" w:lineRule="auto"/>
        <w:rPr>
          <w:rFonts w:ascii="Times New Roman" w:hAnsi="Times New Roman" w:cs="Times New Roman"/>
          <w:sz w:val="20"/>
          <w:szCs w:val="20"/>
        </w:rPr>
      </w:pP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Председатель Совета  Голубовского                                     Низовой В.В.</w:t>
      </w: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 xml:space="preserve">сельского поселения </w:t>
      </w:r>
    </w:p>
    <w:p w:rsidR="00FD07E4" w:rsidRPr="00FD07E4" w:rsidRDefault="00FD07E4" w:rsidP="00FD07E4">
      <w:pPr>
        <w:spacing w:after="0" w:line="240" w:lineRule="auto"/>
        <w:jc w:val="both"/>
        <w:rPr>
          <w:rFonts w:ascii="Times New Roman" w:hAnsi="Times New Roman" w:cs="Times New Roman"/>
          <w:sz w:val="20"/>
          <w:szCs w:val="20"/>
        </w:rPr>
      </w:pPr>
    </w:p>
    <w:p w:rsidR="00FD07E4" w:rsidRPr="00FD07E4" w:rsidRDefault="00FD07E4" w:rsidP="00FD07E4">
      <w:pPr>
        <w:spacing w:after="0" w:line="240" w:lineRule="auto"/>
        <w:jc w:val="both"/>
        <w:rPr>
          <w:rFonts w:ascii="Times New Roman" w:hAnsi="Times New Roman" w:cs="Times New Roman"/>
          <w:sz w:val="20"/>
          <w:szCs w:val="20"/>
        </w:rPr>
      </w:pPr>
      <w:r w:rsidRPr="00FD07E4">
        <w:rPr>
          <w:rFonts w:ascii="Times New Roman" w:hAnsi="Times New Roman" w:cs="Times New Roman"/>
          <w:sz w:val="20"/>
          <w:szCs w:val="20"/>
        </w:rPr>
        <w:t>Глава Голубовского                                                               Обоскалов С.Е.</w:t>
      </w:r>
    </w:p>
    <w:p w:rsidR="00FD07E4" w:rsidRPr="00FD07E4" w:rsidRDefault="00FD07E4" w:rsidP="00FD07E4">
      <w:pPr>
        <w:spacing w:after="0" w:line="240" w:lineRule="auto"/>
        <w:jc w:val="both"/>
        <w:rPr>
          <w:rFonts w:ascii="Times New Roman" w:hAnsi="Times New Roman" w:cs="Times New Roman"/>
          <w:sz w:val="20"/>
          <w:szCs w:val="20"/>
        </w:rPr>
        <w:sectPr w:rsidR="00FD07E4" w:rsidRPr="00FD07E4" w:rsidSect="0024428E">
          <w:pgSz w:w="11906" w:h="16838"/>
          <w:pgMar w:top="1134" w:right="850" w:bottom="1134" w:left="1701" w:header="709" w:footer="709" w:gutter="0"/>
          <w:cols w:space="708"/>
          <w:docGrid w:linePitch="360"/>
        </w:sectPr>
      </w:pPr>
      <w:r w:rsidRPr="00FD07E4">
        <w:rPr>
          <w:rFonts w:ascii="Times New Roman" w:hAnsi="Times New Roman" w:cs="Times New Roman"/>
          <w:sz w:val="20"/>
          <w:szCs w:val="20"/>
        </w:rPr>
        <w:t xml:space="preserve">сельского поселения                                  </w:t>
      </w:r>
      <w:r w:rsidR="0013594F">
        <w:rPr>
          <w:rFonts w:ascii="Times New Roman" w:hAnsi="Times New Roman" w:cs="Times New Roman"/>
          <w:sz w:val="20"/>
          <w:szCs w:val="20"/>
        </w:rPr>
        <w:t xml:space="preserve">                  </w:t>
      </w:r>
    </w:p>
    <w:p w:rsidR="00FD07E4" w:rsidRPr="00FD07E4" w:rsidRDefault="00FD07E4" w:rsidP="00FD07E4">
      <w:pPr>
        <w:spacing w:after="0" w:line="240" w:lineRule="auto"/>
        <w:jc w:val="both"/>
        <w:rPr>
          <w:rFonts w:ascii="Times New Roman" w:hAnsi="Times New Roman" w:cs="Times New Roman"/>
          <w:sz w:val="20"/>
          <w:szCs w:val="20"/>
        </w:rPr>
      </w:pPr>
    </w:p>
    <w:sectPr w:rsidR="00FD07E4" w:rsidRPr="00FD07E4" w:rsidSect="00E80AB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8FD" w:rsidRDefault="009C38FD" w:rsidP="00921736">
      <w:pPr>
        <w:spacing w:after="0" w:line="240" w:lineRule="auto"/>
      </w:pPr>
      <w:r>
        <w:separator/>
      </w:r>
    </w:p>
  </w:endnote>
  <w:endnote w:type="continuationSeparator" w:id="1">
    <w:p w:rsidR="009C38FD" w:rsidRDefault="009C38FD"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8FD" w:rsidRDefault="009C38FD" w:rsidP="00921736">
      <w:pPr>
        <w:spacing w:after="0" w:line="240" w:lineRule="auto"/>
      </w:pPr>
      <w:r>
        <w:separator/>
      </w:r>
    </w:p>
  </w:footnote>
  <w:footnote w:type="continuationSeparator" w:id="1">
    <w:p w:rsidR="009C38FD" w:rsidRDefault="009C38FD"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2">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5">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2">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59"/>
  </w:num>
  <w:num w:numId="3">
    <w:abstractNumId w:val="58"/>
  </w:num>
  <w:num w:numId="4">
    <w:abstractNumId w:val="49"/>
  </w:num>
  <w:num w:numId="5">
    <w:abstractNumId w:val="50"/>
  </w:num>
  <w:num w:numId="6">
    <w:abstractNumId w:val="54"/>
    <w:lvlOverride w:ilvl="0">
      <w:startOverride w:val="1"/>
    </w:lvlOverride>
    <w:lvlOverride w:ilvl="1"/>
    <w:lvlOverride w:ilvl="2"/>
    <w:lvlOverride w:ilvl="3"/>
    <w:lvlOverride w:ilvl="4"/>
    <w:lvlOverride w:ilvl="5"/>
    <w:lvlOverride w:ilvl="6"/>
    <w:lvlOverride w:ilvl="7"/>
    <w:lvlOverride w:ilvl="8"/>
  </w:num>
  <w:num w:numId="7">
    <w:abstractNumId w:val="63"/>
  </w:num>
  <w:num w:numId="8">
    <w:abstractNumId w:val="64"/>
  </w:num>
  <w:num w:numId="9">
    <w:abstractNumId w:val="55"/>
  </w:num>
  <w:num w:numId="10">
    <w:abstractNumId w:val="60"/>
  </w:num>
  <w:num w:numId="11">
    <w:abstractNumId w:val="43"/>
  </w:num>
  <w:num w:numId="12">
    <w:abstractNumId w:val="48"/>
  </w:num>
  <w:num w:numId="13">
    <w:abstractNumId w:val="57"/>
  </w:num>
  <w:num w:numId="14">
    <w:abstractNumId w:val="46"/>
  </w:num>
  <w:num w:numId="15">
    <w:abstractNumId w:val="65"/>
  </w:num>
  <w:num w:numId="16">
    <w:abstractNumId w:val="56"/>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1"/>
  </w:num>
  <w:num w:numId="19">
    <w:abstractNumId w:val="61"/>
  </w:num>
  <w:num w:numId="20">
    <w:abstractNumId w:val="45"/>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53"/>
  </w:num>
  <w:num w:numId="24">
    <w:abstractNumId w:val="6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5384</Words>
  <Characters>30690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374</cp:revision>
  <cp:lastPrinted>2022-01-25T08:32:00Z</cp:lastPrinted>
  <dcterms:created xsi:type="dcterms:W3CDTF">2015-01-21T21:56:00Z</dcterms:created>
  <dcterms:modified xsi:type="dcterms:W3CDTF">2023-09-14T03:13:00Z</dcterms:modified>
</cp:coreProperties>
</file>