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840ABF" w:rsidRDefault="00265AD0" w:rsidP="00BD5E53">
      <w:pPr>
        <w:spacing w:after="0" w:line="240" w:lineRule="auto"/>
        <w:rPr>
          <w:rFonts w:ascii="Times New Roman" w:hAnsi="Times New Roman" w:cs="Times New Roman"/>
          <w:sz w:val="24"/>
          <w:szCs w:val="24"/>
        </w:rPr>
      </w:pPr>
      <w:r w:rsidRPr="00840ABF">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840ABF" w:rsidRDefault="0056400C" w:rsidP="00EE56C9">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ab/>
        <w:t xml:space="preserve">№ </w:t>
      </w:r>
      <w:r w:rsidR="00840ABF" w:rsidRPr="00840ABF">
        <w:rPr>
          <w:rFonts w:ascii="Times New Roman" w:hAnsi="Times New Roman" w:cs="Times New Roman"/>
          <w:sz w:val="24"/>
          <w:szCs w:val="24"/>
        </w:rPr>
        <w:t>23</w:t>
      </w:r>
      <w:r w:rsidR="00C538D7" w:rsidRPr="00840ABF">
        <w:rPr>
          <w:rFonts w:ascii="Times New Roman" w:hAnsi="Times New Roman" w:cs="Times New Roman"/>
          <w:sz w:val="24"/>
          <w:szCs w:val="24"/>
        </w:rPr>
        <w:t xml:space="preserve"> </w:t>
      </w:r>
      <w:r w:rsidR="00CB4790" w:rsidRPr="00840ABF">
        <w:rPr>
          <w:rFonts w:ascii="Times New Roman" w:hAnsi="Times New Roman" w:cs="Times New Roman"/>
          <w:sz w:val="24"/>
          <w:szCs w:val="24"/>
        </w:rPr>
        <w:t xml:space="preserve">от </w:t>
      </w:r>
      <w:r w:rsidR="00840ABF" w:rsidRPr="00840ABF">
        <w:rPr>
          <w:rFonts w:ascii="Times New Roman" w:hAnsi="Times New Roman" w:cs="Times New Roman"/>
          <w:sz w:val="24"/>
          <w:szCs w:val="24"/>
        </w:rPr>
        <w:t>29</w:t>
      </w:r>
      <w:r w:rsidR="00327D8D" w:rsidRPr="00840ABF">
        <w:rPr>
          <w:rFonts w:ascii="Times New Roman" w:hAnsi="Times New Roman" w:cs="Times New Roman"/>
          <w:sz w:val="24"/>
          <w:szCs w:val="24"/>
        </w:rPr>
        <w:t xml:space="preserve"> </w:t>
      </w:r>
      <w:r w:rsidR="004A7159" w:rsidRPr="00840ABF">
        <w:rPr>
          <w:rFonts w:ascii="Times New Roman" w:hAnsi="Times New Roman" w:cs="Times New Roman"/>
          <w:sz w:val="24"/>
          <w:szCs w:val="24"/>
        </w:rPr>
        <w:t xml:space="preserve">мая </w:t>
      </w:r>
      <w:r w:rsidR="00281E23" w:rsidRPr="00840ABF">
        <w:rPr>
          <w:rFonts w:ascii="Times New Roman" w:hAnsi="Times New Roman" w:cs="Times New Roman"/>
          <w:sz w:val="24"/>
          <w:szCs w:val="24"/>
        </w:rPr>
        <w:t>2024</w:t>
      </w:r>
      <w:r w:rsidR="00DE3126" w:rsidRPr="00840ABF">
        <w:rPr>
          <w:rFonts w:ascii="Times New Roman" w:hAnsi="Times New Roman" w:cs="Times New Roman"/>
          <w:sz w:val="24"/>
          <w:szCs w:val="24"/>
        </w:rPr>
        <w:t xml:space="preserve"> года. 30 эк.</w:t>
      </w:r>
    </w:p>
    <w:p w:rsidR="00507BEE" w:rsidRPr="00840ABF" w:rsidRDefault="001C487E" w:rsidP="001C6A97">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w:t>
      </w:r>
    </w:p>
    <w:p w:rsidR="004A7159" w:rsidRPr="00840ABF" w:rsidRDefault="004A7159" w:rsidP="00327D8D">
      <w:pPr>
        <w:spacing w:after="0" w:line="240" w:lineRule="auto"/>
        <w:jc w:val="both"/>
        <w:rPr>
          <w:rFonts w:ascii="Times New Roman" w:hAnsi="Times New Roman" w:cs="Times New Roman"/>
          <w:sz w:val="24"/>
          <w:szCs w:val="24"/>
        </w:rPr>
      </w:pPr>
    </w:p>
    <w:p w:rsidR="00840ABF" w:rsidRPr="00840ABF" w:rsidRDefault="00840ABF" w:rsidP="00840ABF">
      <w:pPr>
        <w:pStyle w:val="ab"/>
      </w:pPr>
      <w:r w:rsidRPr="00840ABF">
        <w:t xml:space="preserve">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АДМИНИСТРАЦИЯ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ГОЛУБОВСКОГО СЕЛЬСКОГО ПОСЕЛЕНИЯ </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 xml:space="preserve">ГОЛУБОВСКОГО СЕЛЬСКОГО ПОСЕЛЕНИЯ ГОЛУБОВСКОГО СЕЛЬСКОГО ПОСЕЛЕНИЯ СЕДЕЛЬНИКОВСКОГО МУНИЦИПАЛЬНОГО РАЙОНА </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 24</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bCs/>
          <w:color w:val="000000" w:themeColor="text1"/>
          <w:sz w:val="24"/>
          <w:szCs w:val="24"/>
        </w:rPr>
        <w:t>Об утверждении Административного регламента предоставления муниципальной услуги «П</w:t>
      </w:r>
      <w:r w:rsidRPr="00840ABF">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40ABF">
        <w:rPr>
          <w:rFonts w:ascii="Times New Roman" w:hAnsi="Times New Roman" w:cs="Times New Roman"/>
          <w:bCs/>
          <w:sz w:val="24"/>
          <w:szCs w:val="24"/>
        </w:rPr>
        <w:t>»</w:t>
      </w:r>
      <w:r w:rsidRPr="00840ABF">
        <w:rPr>
          <w:rFonts w:ascii="Times New Roman" w:hAnsi="Times New Roman" w:cs="Times New Roman"/>
          <w:sz w:val="24"/>
          <w:szCs w:val="24"/>
        </w:rPr>
        <w:t xml:space="preserve"> </w:t>
      </w:r>
    </w:p>
    <w:p w:rsidR="00840ABF" w:rsidRPr="00840ABF" w:rsidRDefault="00840ABF" w:rsidP="00840ABF">
      <w:pPr>
        <w:autoSpaceDE w:val="0"/>
        <w:autoSpaceDN w:val="0"/>
        <w:adjustRightInd w:val="0"/>
        <w:spacing w:after="0" w:line="240" w:lineRule="auto"/>
        <w:ind w:firstLine="284"/>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        В соответствии с Федеральными законами от 06.10.2003 года №131-ФЗ «</w:t>
      </w:r>
      <w:hyperlink r:id="rId9" w:history="1">
        <w:r w:rsidRPr="00840ABF">
          <w:rPr>
            <w:rFonts w:ascii="Times New Roman" w:hAnsi="Times New Roman" w:cs="Times New Roman"/>
            <w:color w:val="000000" w:themeColor="text1"/>
            <w:sz w:val="24"/>
            <w:szCs w:val="24"/>
          </w:rPr>
          <w:t>Об общих принципах</w:t>
        </w:r>
      </w:hyperlink>
      <w:r w:rsidRPr="00840ABF">
        <w:rPr>
          <w:rFonts w:ascii="Times New Roman" w:hAnsi="Times New Roman" w:cs="Times New Roman"/>
          <w:color w:val="000000" w:themeColor="text1"/>
          <w:sz w:val="24"/>
          <w:szCs w:val="24"/>
        </w:rPr>
        <w:t xml:space="preserve"> организации местного самоуправления в Российской Федерации», от 27.07.2010 года №210-ФЗ «</w:t>
      </w:r>
      <w:hyperlink r:id="rId10" w:history="1">
        <w:r w:rsidRPr="00840ABF">
          <w:rPr>
            <w:rFonts w:ascii="Times New Roman" w:hAnsi="Times New Roman" w:cs="Times New Roman"/>
            <w:color w:val="000000" w:themeColor="text1"/>
            <w:sz w:val="24"/>
            <w:szCs w:val="24"/>
          </w:rPr>
          <w:t>Об организации</w:t>
        </w:r>
      </w:hyperlink>
      <w:r w:rsidRPr="00840ABF">
        <w:rPr>
          <w:rFonts w:ascii="Times New Roman" w:hAnsi="Times New Roman" w:cs="Times New Roman"/>
          <w:color w:val="000000" w:themeColor="text1"/>
          <w:sz w:val="24"/>
          <w:szCs w:val="24"/>
        </w:rPr>
        <w:t xml:space="preserve"> предоставления государственных и муниципальных услуг»,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ПОСТАНОВЛЯЕТ:</w:t>
      </w:r>
    </w:p>
    <w:p w:rsidR="00840ABF" w:rsidRPr="00840ABF" w:rsidRDefault="00840ABF" w:rsidP="0027022D">
      <w:pPr>
        <w:pStyle w:val="a7"/>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840ABF">
        <w:rPr>
          <w:rFonts w:ascii="Times New Roman" w:hAnsi="Times New Roman" w:cs="Times New Roman"/>
          <w:color w:val="000000" w:themeColor="text1"/>
          <w:sz w:val="24"/>
          <w:szCs w:val="24"/>
        </w:rPr>
        <w:t xml:space="preserve">Утвердить прилагаемый Административный </w:t>
      </w:r>
      <w:hyperlink r:id="rId11" w:history="1">
        <w:r w:rsidRPr="00840ABF">
          <w:rPr>
            <w:rFonts w:ascii="Times New Roman" w:hAnsi="Times New Roman" w:cs="Times New Roman"/>
            <w:color w:val="000000" w:themeColor="text1"/>
            <w:sz w:val="24"/>
            <w:szCs w:val="24"/>
          </w:rPr>
          <w:t>регламент</w:t>
        </w:r>
      </w:hyperlink>
      <w:r w:rsidRPr="00840ABF">
        <w:rPr>
          <w:rFonts w:ascii="Times New Roman" w:hAnsi="Times New Roman" w:cs="Times New Roman"/>
          <w:color w:val="000000" w:themeColor="text1"/>
          <w:sz w:val="24"/>
          <w:szCs w:val="24"/>
        </w:rPr>
        <w:t xml:space="preserve"> предоставления муниципальной услуги </w:t>
      </w:r>
      <w:r w:rsidRPr="00840ABF">
        <w:rPr>
          <w:rFonts w:ascii="Times New Roman" w:hAnsi="Times New Roman" w:cs="Times New Roman"/>
          <w:bCs/>
          <w:color w:val="000000" w:themeColor="text1"/>
          <w:sz w:val="24"/>
          <w:szCs w:val="24"/>
        </w:rPr>
        <w:t>«П</w:t>
      </w:r>
      <w:r w:rsidRPr="00840ABF">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40ABF">
        <w:rPr>
          <w:rFonts w:ascii="Times New Roman" w:hAnsi="Times New Roman" w:cs="Times New Roman"/>
          <w:bCs/>
          <w:sz w:val="24"/>
          <w:szCs w:val="24"/>
        </w:rPr>
        <w:t>», согласно приложению к данному постановлению.</w:t>
      </w:r>
    </w:p>
    <w:p w:rsidR="00840ABF" w:rsidRPr="00840ABF" w:rsidRDefault="00840ABF" w:rsidP="0027022D">
      <w:pPr>
        <w:pStyle w:val="a7"/>
        <w:numPr>
          <w:ilvl w:val="0"/>
          <w:numId w:val="9"/>
        </w:numPr>
        <w:autoSpaceDE w:val="0"/>
        <w:autoSpaceDN w:val="0"/>
        <w:adjustRightInd w:val="0"/>
        <w:spacing w:after="0" w:line="240" w:lineRule="auto"/>
        <w:ind w:left="0" w:firstLine="284"/>
        <w:jc w:val="both"/>
        <w:rPr>
          <w:rFonts w:ascii="Times New Roman" w:hAnsi="Times New Roman" w:cs="Times New Roman"/>
          <w:sz w:val="24"/>
          <w:szCs w:val="24"/>
        </w:rPr>
      </w:pPr>
      <w:r w:rsidRPr="00840ABF">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С.Е. Обоскалов </w:t>
      </w:r>
    </w:p>
    <w:p w:rsidR="00840ABF" w:rsidRPr="00840ABF" w:rsidRDefault="00840ABF" w:rsidP="00840ABF">
      <w:pPr>
        <w:pStyle w:val="ConsPlusTitle"/>
        <w:rPr>
          <w:rFonts w:ascii="Times New Roman" w:hAnsi="Times New Roman" w:cs="Times New Roman"/>
          <w:sz w:val="24"/>
          <w:szCs w:val="24"/>
        </w:rPr>
      </w:pPr>
    </w:p>
    <w:p w:rsidR="00840ABF" w:rsidRPr="00840ABF" w:rsidRDefault="00840ABF" w:rsidP="00840ABF">
      <w:pPr>
        <w:pStyle w:val="ConsPlusTitle"/>
        <w:jc w:val="center"/>
        <w:rPr>
          <w:rFonts w:ascii="Times New Roman" w:hAnsi="Times New Roman" w:cs="Times New Roman"/>
          <w:sz w:val="24"/>
          <w:szCs w:val="24"/>
        </w:rPr>
      </w:pPr>
    </w:p>
    <w:p w:rsidR="00840ABF" w:rsidRPr="00840ABF" w:rsidRDefault="00840ABF" w:rsidP="00840ABF">
      <w:pPr>
        <w:pStyle w:val="ConsPlusTitle"/>
        <w:jc w:val="center"/>
        <w:rPr>
          <w:rFonts w:ascii="Times New Roman" w:hAnsi="Times New Roman" w:cs="Times New Roman"/>
          <w:sz w:val="24"/>
          <w:szCs w:val="24"/>
        </w:rPr>
      </w:pP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Приложение</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к постановлению Администрации</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района Омской области от 29.05.2024 №24</w:t>
      </w: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center"/>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Административный </w:t>
      </w:r>
      <w:hyperlink r:id="rId12" w:history="1">
        <w:r w:rsidRPr="00840ABF">
          <w:rPr>
            <w:rFonts w:ascii="Times New Roman" w:hAnsi="Times New Roman" w:cs="Times New Roman"/>
            <w:color w:val="000000" w:themeColor="text1"/>
            <w:sz w:val="24"/>
            <w:szCs w:val="24"/>
          </w:rPr>
          <w:t>регламент</w:t>
        </w:r>
      </w:hyperlink>
    </w:p>
    <w:p w:rsidR="00840ABF" w:rsidRPr="00840ABF" w:rsidRDefault="00840ABF" w:rsidP="00840ABF">
      <w:pPr>
        <w:pStyle w:val="ConsPlusTitle"/>
        <w:jc w:val="center"/>
        <w:rPr>
          <w:rFonts w:ascii="Times New Roman" w:hAnsi="Times New Roman" w:cs="Times New Roman"/>
          <w:b w:val="0"/>
          <w:sz w:val="24"/>
          <w:szCs w:val="24"/>
        </w:rPr>
      </w:pPr>
      <w:r w:rsidRPr="00840ABF">
        <w:rPr>
          <w:rFonts w:ascii="Times New Roman" w:hAnsi="Times New Roman" w:cs="Times New Roman"/>
          <w:color w:val="000000" w:themeColor="text1"/>
          <w:sz w:val="24"/>
          <w:szCs w:val="24"/>
        </w:rPr>
        <w:t>предоставления муниципальной услуги «П</w:t>
      </w:r>
      <w:r w:rsidRPr="00840ABF">
        <w:rPr>
          <w:rFonts w:ascii="Times New Roman" w:hAnsi="Times New Roman" w:cs="Times New Roman"/>
          <w:sz w:val="24"/>
          <w:szCs w:val="24"/>
        </w:rPr>
        <w:t>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840ABF" w:rsidRPr="00840ABF" w:rsidRDefault="00840ABF" w:rsidP="00840ABF">
      <w:pPr>
        <w:pStyle w:val="ConsPlusTitle"/>
        <w:jc w:val="center"/>
        <w:rPr>
          <w:rFonts w:ascii="Times New Roman" w:hAnsi="Times New Roman" w:cs="Times New Roman"/>
          <w:sz w:val="24"/>
          <w:szCs w:val="24"/>
        </w:rPr>
      </w:pPr>
    </w:p>
    <w:p w:rsidR="00840ABF" w:rsidRPr="00840ABF" w:rsidRDefault="00840ABF" w:rsidP="0027022D">
      <w:pPr>
        <w:pStyle w:val="a7"/>
        <w:numPr>
          <w:ilvl w:val="0"/>
          <w:numId w:val="7"/>
        </w:numPr>
        <w:spacing w:after="0" w:line="240" w:lineRule="auto"/>
        <w:ind w:left="-567" w:firstLine="425"/>
        <w:jc w:val="center"/>
        <w:rPr>
          <w:rFonts w:ascii="Times New Roman" w:hAnsi="Times New Roman" w:cs="Times New Roman"/>
          <w:b/>
          <w:sz w:val="24"/>
          <w:szCs w:val="24"/>
        </w:rPr>
      </w:pPr>
      <w:r w:rsidRPr="00840ABF">
        <w:rPr>
          <w:rFonts w:ascii="Times New Roman" w:hAnsi="Times New Roman" w:cs="Times New Roman"/>
          <w:b/>
          <w:sz w:val="24"/>
          <w:szCs w:val="24"/>
        </w:rPr>
        <w:t>Общие положения</w:t>
      </w:r>
    </w:p>
    <w:p w:rsidR="00840ABF" w:rsidRPr="00840ABF" w:rsidRDefault="00840ABF" w:rsidP="00840ABF">
      <w:pPr>
        <w:pStyle w:val="a7"/>
        <w:spacing w:after="0" w:line="240" w:lineRule="auto"/>
        <w:ind w:left="-567" w:firstLine="425"/>
        <w:jc w:val="both"/>
        <w:rPr>
          <w:rFonts w:ascii="Times New Roman" w:hAnsi="Times New Roman" w:cs="Times New Roman"/>
          <w:b/>
          <w:sz w:val="24"/>
          <w:szCs w:val="24"/>
        </w:rPr>
      </w:pP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Администрацией Голубовского сельского поселения Седельниковского муниципального района Омской области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1.2. Получатели услуги: физические лица, индивидуальные предприниматели,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1.3. Информирование о предоставлении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1.3.1. информация о порядке предоставления муниципальной услуги размещается: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1) на информационных стендах, расположенных в помещениях Администрации Голубовского сельского поселения Седельниковского муниципального района Омской области (далее – Уполномоченный орган), многофункционального центра предоставления государственных и муниципальных услуг;</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 на официальном сайте Уполномоченного органа в информационно -телекоммуникационной сети «Интернет»:  </w:t>
      </w:r>
      <w:hyperlink r:id="rId13" w:history="1">
        <w:r w:rsidRPr="00840ABF">
          <w:rPr>
            <w:rStyle w:val="af9"/>
            <w:rFonts w:ascii="Times New Roman" w:hAnsi="Times New Roman" w:cs="Times New Roman"/>
            <w:sz w:val="24"/>
            <w:szCs w:val="24"/>
          </w:rPr>
          <w:t>https://golubovskoe-r52.gosweb.gosuslugi.ru</w:t>
        </w:r>
      </w:hyperlink>
      <w:r w:rsidRPr="00840ABF">
        <w:rPr>
          <w:rFonts w:ascii="Times New Roman" w:hAnsi="Times New Roman" w:cs="Times New Roman"/>
          <w:sz w:val="24"/>
          <w:szCs w:val="24"/>
        </w:rPr>
        <w:t>;</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на Портале государственных и муниципальных услуг: </w:t>
      </w:r>
      <w:r w:rsidRPr="00840ABF">
        <w:rPr>
          <w:rFonts w:ascii="Times New Roman" w:hAnsi="Times New Roman" w:cs="Times New Roman"/>
          <w:color w:val="000000" w:themeColor="text1"/>
          <w:sz w:val="24"/>
          <w:szCs w:val="24"/>
        </w:rPr>
        <w:t>www.pgu.omskportal.ru</w:t>
      </w:r>
      <w:r w:rsidRPr="00840ABF">
        <w:rPr>
          <w:rFonts w:ascii="Times New Roman" w:hAnsi="Times New Roman" w:cs="Times New Roman"/>
          <w:sz w:val="24"/>
          <w:szCs w:val="24"/>
        </w:rPr>
        <w:t xml:space="preserve"> (далее – Региональный портал);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4) на Едином портале государственных и муниципальных услуг (функций)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www.gosuslugi.ru) (далее – Единый портал);</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5) в государственной информационной системе «Реестр государственных и муниципальных услуг» (http://frgu.ru) (далее – Региональный реестр);</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МФЦ);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7) по телефону Уполномоченного органа или многофункционального центра;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8) письменно, в том числе посредством электронной почты, факсимильной связи.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1.3.2. Консультирование по вопросам предоставления муниципальной услуги осуществляется: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в многофункциональных центрах при устном обращении - лично или по телефону;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1.3.3. Информация о порядке и сроках предоставления муниципальной услуги предоставляется заявителю бесплатно.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Голубовского сельского поселения Седельниковского муниципального района Омской области с учетом требований к информированию, установленных Административным регламентом.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p>
    <w:p w:rsidR="00840ABF" w:rsidRPr="00840ABF" w:rsidRDefault="00840ABF" w:rsidP="0027022D">
      <w:pPr>
        <w:pStyle w:val="a7"/>
        <w:numPr>
          <w:ilvl w:val="0"/>
          <w:numId w:val="7"/>
        </w:numPr>
        <w:spacing w:after="0" w:line="240" w:lineRule="auto"/>
        <w:jc w:val="center"/>
        <w:rPr>
          <w:rFonts w:ascii="Times New Roman" w:hAnsi="Times New Roman" w:cs="Times New Roman"/>
          <w:b/>
          <w:sz w:val="24"/>
          <w:szCs w:val="24"/>
        </w:rPr>
      </w:pPr>
      <w:r w:rsidRPr="00840ABF">
        <w:rPr>
          <w:rFonts w:ascii="Times New Roman" w:hAnsi="Times New Roman" w:cs="Times New Roman"/>
          <w:b/>
          <w:sz w:val="24"/>
          <w:szCs w:val="24"/>
        </w:rPr>
        <w:t>Стандарт предоставления муниципальной услуги</w:t>
      </w:r>
    </w:p>
    <w:p w:rsidR="00840ABF" w:rsidRPr="00840ABF" w:rsidRDefault="00840ABF" w:rsidP="00840ABF">
      <w:pPr>
        <w:pStyle w:val="a7"/>
        <w:spacing w:after="0" w:line="240" w:lineRule="auto"/>
        <w:ind w:left="360"/>
        <w:jc w:val="both"/>
        <w:rPr>
          <w:rFonts w:ascii="Times New Roman" w:hAnsi="Times New Roman" w:cs="Times New Roman"/>
          <w:b/>
          <w:sz w:val="24"/>
          <w:szCs w:val="24"/>
        </w:rPr>
      </w:pP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2.1. Наименование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2.2. Наименование органа, непосредственно предоставляющего муниципальную услугу: муниципальную услугу предоставляет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pStyle w:val="a7"/>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2.3. Перечень нормативных правовых актов, регулирующих предоставление государственной услуги </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iCs/>
          <w:color w:val="000000" w:themeColor="text1"/>
          <w:sz w:val="24"/>
          <w:szCs w:val="24"/>
        </w:rPr>
        <w:t xml:space="preserve">1) Земельный </w:t>
      </w:r>
      <w:hyperlink r:id="rId14" w:history="1">
        <w:r w:rsidRPr="00840ABF">
          <w:rPr>
            <w:rFonts w:ascii="Times New Roman" w:hAnsi="Times New Roman" w:cs="Times New Roman"/>
            <w:iCs/>
            <w:color w:val="000000" w:themeColor="text1"/>
            <w:sz w:val="24"/>
            <w:szCs w:val="24"/>
          </w:rPr>
          <w:t>кодекс</w:t>
        </w:r>
      </w:hyperlink>
      <w:r w:rsidRPr="00840ABF">
        <w:rPr>
          <w:rFonts w:ascii="Times New Roman" w:hAnsi="Times New Roman" w:cs="Times New Roman"/>
          <w:iCs/>
          <w:color w:val="000000" w:themeColor="text1"/>
          <w:sz w:val="24"/>
          <w:szCs w:val="24"/>
        </w:rPr>
        <w:t xml:space="preserve"> Российской Федерации от 25.10.2001 N 136-ФЗ//"Российская газета", от 30.10.2001, N 211-212;</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840ABF">
        <w:rPr>
          <w:rFonts w:ascii="Times New Roman" w:hAnsi="Times New Roman" w:cs="Times New Roman"/>
          <w:iCs/>
          <w:color w:val="000000" w:themeColor="text1"/>
          <w:sz w:val="24"/>
          <w:szCs w:val="24"/>
        </w:rPr>
        <w:t xml:space="preserve">2) Градостроительный </w:t>
      </w:r>
      <w:hyperlink r:id="rId15" w:history="1">
        <w:r w:rsidRPr="00840ABF">
          <w:rPr>
            <w:rFonts w:ascii="Times New Roman" w:hAnsi="Times New Roman" w:cs="Times New Roman"/>
            <w:iCs/>
            <w:color w:val="000000" w:themeColor="text1"/>
            <w:sz w:val="24"/>
            <w:szCs w:val="24"/>
          </w:rPr>
          <w:t>кодекс</w:t>
        </w:r>
      </w:hyperlink>
      <w:r w:rsidRPr="00840ABF">
        <w:rPr>
          <w:rFonts w:ascii="Times New Roman" w:hAnsi="Times New Roman" w:cs="Times New Roman"/>
          <w:iCs/>
          <w:color w:val="000000" w:themeColor="text1"/>
          <w:sz w:val="24"/>
          <w:szCs w:val="24"/>
        </w:rPr>
        <w:t xml:space="preserve"> Российской Федерации от 29.12.2004 N 190-ФЗ//"Российская газета", от 30.12.2004, N 290;</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840ABF">
        <w:rPr>
          <w:rFonts w:ascii="Times New Roman" w:hAnsi="Times New Roman" w:cs="Times New Roman"/>
          <w:iCs/>
          <w:color w:val="000000" w:themeColor="text1"/>
          <w:sz w:val="24"/>
          <w:szCs w:val="24"/>
        </w:rPr>
        <w:t xml:space="preserve">3) Федеральный </w:t>
      </w:r>
      <w:hyperlink r:id="rId16" w:history="1">
        <w:r w:rsidRPr="00840ABF">
          <w:rPr>
            <w:rFonts w:ascii="Times New Roman" w:hAnsi="Times New Roman" w:cs="Times New Roman"/>
            <w:iCs/>
            <w:color w:val="000000" w:themeColor="text1"/>
            <w:sz w:val="24"/>
            <w:szCs w:val="24"/>
          </w:rPr>
          <w:t>закон</w:t>
        </w:r>
      </w:hyperlink>
      <w:r w:rsidRPr="00840ABF">
        <w:rPr>
          <w:rFonts w:ascii="Times New Roman" w:hAnsi="Times New Roman" w:cs="Times New Roman"/>
          <w:iCs/>
          <w:color w:val="000000" w:themeColor="text1"/>
          <w:sz w:val="24"/>
          <w:szCs w:val="24"/>
        </w:rPr>
        <w:t xml:space="preserve"> от 06.10.2003 N 131-ФЗ "Об общих принципах организации местного самоуправления в Российской Федерации"//"Российская газета", от 08.10.2003, N 202;</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840ABF">
        <w:rPr>
          <w:rFonts w:ascii="Times New Roman" w:hAnsi="Times New Roman" w:cs="Times New Roman"/>
          <w:iCs/>
          <w:color w:val="000000" w:themeColor="text1"/>
          <w:sz w:val="24"/>
          <w:szCs w:val="24"/>
        </w:rPr>
        <w:t xml:space="preserve">4) Федеральный </w:t>
      </w:r>
      <w:hyperlink r:id="rId17" w:history="1">
        <w:r w:rsidRPr="00840ABF">
          <w:rPr>
            <w:rFonts w:ascii="Times New Roman" w:hAnsi="Times New Roman" w:cs="Times New Roman"/>
            <w:iCs/>
            <w:color w:val="000000" w:themeColor="text1"/>
            <w:sz w:val="24"/>
            <w:szCs w:val="24"/>
          </w:rPr>
          <w:t>закон</w:t>
        </w:r>
      </w:hyperlink>
      <w:r w:rsidRPr="00840ABF">
        <w:rPr>
          <w:rFonts w:ascii="Times New Roman" w:hAnsi="Times New Roman" w:cs="Times New Roman"/>
          <w:iCs/>
          <w:color w:val="000000" w:themeColor="text1"/>
          <w:sz w:val="24"/>
          <w:szCs w:val="24"/>
        </w:rPr>
        <w:t xml:space="preserve"> от 27.07.2010 N 210-ФЗ "Об организации предоставления государственных и муниципальных услуг"//"Российская газета", от 30.07.2010, N 168;</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iCs/>
          <w:color w:val="000000" w:themeColor="text1"/>
          <w:sz w:val="24"/>
          <w:szCs w:val="24"/>
        </w:rPr>
      </w:pPr>
      <w:r w:rsidRPr="00840ABF">
        <w:rPr>
          <w:rFonts w:ascii="Times New Roman" w:hAnsi="Times New Roman" w:cs="Times New Roman"/>
          <w:iCs/>
          <w:color w:val="000000" w:themeColor="text1"/>
          <w:sz w:val="24"/>
          <w:szCs w:val="24"/>
        </w:rPr>
        <w:t xml:space="preserve">5) </w:t>
      </w:r>
      <w:hyperlink r:id="rId18" w:history="1">
        <w:r w:rsidRPr="00840ABF">
          <w:rPr>
            <w:rFonts w:ascii="Times New Roman" w:hAnsi="Times New Roman" w:cs="Times New Roman"/>
            <w:iCs/>
            <w:color w:val="000000" w:themeColor="text1"/>
            <w:sz w:val="24"/>
            <w:szCs w:val="24"/>
          </w:rPr>
          <w:t>Устав</w:t>
        </w:r>
      </w:hyperlink>
      <w:r w:rsidRPr="00840ABF">
        <w:rPr>
          <w:rFonts w:ascii="Times New Roman" w:hAnsi="Times New Roman" w:cs="Times New Roman"/>
          <w:iCs/>
          <w:color w:val="000000" w:themeColor="text1"/>
          <w:sz w:val="24"/>
          <w:szCs w:val="24"/>
        </w:rPr>
        <w:t xml:space="preserve"> Голубовского сельского поселения Седельниковского муниципального района Омской области.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2.4. Описание результата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Результатами предоставления муниципальной услуги являются: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решение об отказе в предоставлении муниципальной услуги (по форме, согласно приложению № 3 к настоящему Административному регламенту).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sz w:val="24"/>
          <w:szCs w:val="24"/>
        </w:rPr>
        <w:lastRenderedPageBreak/>
        <w:t xml:space="preserve">2.5.1. Срок предоставления муниципальной услуги не может превышать </w:t>
      </w:r>
      <w:r w:rsidRPr="00840ABF">
        <w:rPr>
          <w:rFonts w:ascii="Times New Roman" w:hAnsi="Times New Roman" w:cs="Times New Roman"/>
          <w:color w:val="000000" w:themeColor="text1"/>
          <w:sz w:val="24"/>
          <w:szCs w:val="24"/>
        </w:rPr>
        <w:t xml:space="preserve">47 рабочих дней рабочих дней со дня регистрации заявления и документов, необходимых для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 2.5.2. 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 Административного регламента.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color w:val="000000" w:themeColor="text1"/>
          <w:sz w:val="24"/>
          <w:szCs w:val="24"/>
        </w:rPr>
        <w:t>2.5.3. 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w:t>
      </w:r>
      <w:r w:rsidRPr="00840ABF">
        <w:rPr>
          <w:rFonts w:ascii="Times New Roman" w:hAnsi="Times New Roman" w:cs="Times New Roman"/>
          <w:sz w:val="24"/>
          <w:szCs w:val="24"/>
        </w:rPr>
        <w:t xml:space="preserve">ей.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2.5.4. Приостановление срока предоставления муниципальной услуги не предусмотрено.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2.5.5.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2.6.1. Для получения муниципальной услуги заявитель представляет следующие документы: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1) документ, удостоверяющий личность;</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заявление: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в форме документа на бумажном носителе по форме, согласно приложению № 1 к настоящему Административному регламенту;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в электронной форме (заполняется посредством внесения соответствующих сведений в интерактивную форму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2.6.2. К заявлению прилагаются: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2.6.3. Заявление и прилагаемые документы могут быть представлены (направлены) заявителем одним из следующих способов: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лично или посредством почтового отправления;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через МФЦ;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через Региональный или Единый портал.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2.6.4. Запрещается требовать от заявителя: </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Голубовского сельского поселения Седельниковского муниципального района Омской области, за исключением документов, включенных в определенный </w:t>
      </w:r>
      <w:hyperlink r:id="rId19" w:history="1">
        <w:r w:rsidRPr="00840ABF">
          <w:rPr>
            <w:rFonts w:ascii="Times New Roman" w:hAnsi="Times New Roman" w:cs="Times New Roman"/>
            <w:color w:val="000000" w:themeColor="text1"/>
            <w:sz w:val="24"/>
            <w:szCs w:val="24"/>
          </w:rPr>
          <w:t>частью 6 статьи 7</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0" w:history="1">
        <w:r w:rsidRPr="00840ABF">
          <w:rPr>
            <w:rFonts w:ascii="Times New Roman" w:hAnsi="Times New Roman" w:cs="Times New Roman"/>
            <w:color w:val="000000" w:themeColor="text1"/>
            <w:sz w:val="24"/>
            <w:szCs w:val="24"/>
          </w:rPr>
          <w:t>части 1 статьи 9</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1"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w:t>
      </w:r>
      <w:r w:rsidRPr="00840ABF">
        <w:rPr>
          <w:rFonts w:ascii="Times New Roman" w:hAnsi="Times New Roman" w:cs="Times New Roman"/>
          <w:color w:val="000000" w:themeColor="text1"/>
          <w:sz w:val="24"/>
          <w:szCs w:val="24"/>
        </w:rPr>
        <w:lastRenderedPageBreak/>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2"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3" w:history="1">
        <w:r w:rsidRPr="00840ABF">
          <w:rPr>
            <w:rFonts w:ascii="Times New Roman" w:hAnsi="Times New Roman" w:cs="Times New Roman"/>
            <w:color w:val="000000" w:themeColor="text1"/>
            <w:sz w:val="24"/>
            <w:szCs w:val="24"/>
          </w:rPr>
          <w:t>пунктом 7.2 части 1 статьи 16</w:t>
        </w:r>
      </w:hyperlink>
      <w:r w:rsidRPr="00840ABF">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2.7.1. Получаются в рамках межведомственного взаимодействия: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 выписка из ЕГРН на объект капитального строительства из Федеральной службы государственной регистрации, кадастра и картографии;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2.7.2. Заявитель вправе предоставить документы (сведения), указанные в пункте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2.8. Исчерпывающий перечень оснований для отказа в приеме документов, необходимых для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2.8.1. Основаниями для отказа в приеме документов, необходимых для предоставления муниципальной услуги, являются: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4) подача заявления (запроса) от имени заявителя не уполномоченным на то лицом;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5) заявление о предоставлении услуги подано в орган местного самоуправления, в полномочия которых не входит предоставление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7) электронные документы не соответствуют требованиям к форматам их предоставления и (или) не читаются;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9) несоблюдение установленных статьей 11 Федерального закона № 63 - ФЗ условий признания действительности, усиленной квалифицированной электронной подписи».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2.9. Исчерпывающий перечень оснований для приостановления или отказа в предоставлении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2.9.1. Основания для приостановления предоставления муниципальной услуги отсутствуют.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2.9.2. Основания для отказа в предоставлении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сведения, указанные в заявлении, не подтверждены сведениями, полученными в рамках межведомственного взаимодействия;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4)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5)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6)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7)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8) запрашиваемое отклонение не соответствует ограничениям использования объектов недвижимости, установленным на приаэродромной территории (при наличии приаэродромной территории);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9)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10)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2.10. Порядок, размер и основания взимания государственной пошлины или иной платы, взимаемой за предоставление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Муниципальная  услуга предоставляется заявителям бесплатно.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2.11.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2.11.1. Время ожидания при подаче заявления на получение муниципальной услуги - не более 15 минут.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2.11.2. При получении результата предоставления муниципальной услуги максимальный срок ожидания в очереди не должен превышать 15 минут.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2.12.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2.12.2.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2.13.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2.13.1.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Места приема заявителей оборудуются необходимой мебелью для оформления документов, информационными стендами.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 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2.13.2.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1) сопровождение инвалидов, имеющих стойкие расстройства функции зрения и самостоятельного передвижения, и оказание им помощи;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возможность посадки в транспортное средство и высадки из него, в том числе с использованием кресла-коляски;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5) допуск сурдопереводчика и тифлосурдопереводчика;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2.14. Показатели доступности и качества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2.14.1. Показателями доступности предоставления муниципальной услуги являются:</w:t>
      </w:r>
    </w:p>
    <w:p w:rsidR="00840ABF" w:rsidRPr="00840ABF" w:rsidRDefault="00840ABF" w:rsidP="00840ABF">
      <w:pPr>
        <w:pStyle w:val="a7"/>
        <w:spacing w:after="0" w:line="240" w:lineRule="auto"/>
        <w:ind w:left="-567"/>
        <w:jc w:val="both"/>
        <w:rPr>
          <w:rFonts w:ascii="Times New Roman" w:hAnsi="Times New Roman" w:cs="Times New Roman"/>
          <w:sz w:val="24"/>
          <w:szCs w:val="24"/>
        </w:rPr>
      </w:pPr>
      <w:r w:rsidRPr="00840ABF">
        <w:rPr>
          <w:rFonts w:ascii="Times New Roman" w:hAnsi="Times New Roman" w:cs="Times New Roman"/>
          <w:sz w:val="24"/>
          <w:szCs w:val="24"/>
        </w:rPr>
        <w:t xml:space="preserve">       расположенность помещения, в котором ведется прием, выдача документов в зоне доступности общественного транспорта;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наличие необходимого количества специалистов, а также помещений, в которых осуществляется прием документов от заявителей;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оказание помощи инвалидам в преодолении барьеров, мешающих получению ими услуг наравне с другими лицами.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2.14.2. Показателями качества предоставления муниципальной услуги являются: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соблюдение сроков приема и рассмотрения документов;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2) соблюдение срока получения результата муниципальной услуги;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3) отсутствие обоснованных жалоб на нарушения Административного регламента, совершенных  работниками органа  местного самоуправления;</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4) количество взаимодействий заявителя с должностными лицами (без учета консультаций).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Заявитель вправе оценить качество предоставления муниципальной услуги с использованием Единого портала, Регионального портала.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2.14.3.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2.15.1. При предоставлении муниципальной услуги в электронной форме заявитель вправе: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а) получить информацию о порядке и сроках предоставления муниципальной услуги, размещенную на Едином портале и на Региональном портале;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б) подать заявление о предоставлении муниципальной услуги и иные документы, необходимые для предоставления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в) получить сведения о ходе выполнения заявления о предоставлении муниципальной услуги, поданного в электронной форме;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г) осуществить оценку качества предоставления муниципальной услуги посредством Регионального портала;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д) получить результат предоставления муниципальной услуги в форме электронного документа;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е) подать жалобу на решение и действие (бездействие) структурного подразделения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органом, предоставляющим  муниципальные услуги, его должностными лицами, муниципальными служащими.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2.15.3. При наличии технической возможности может осуществляться предварительная запись заявителей на прием посредством Регионального портала. При наличии указанной возможности указывается порядок осуществления предварительной записи посредством Регионального портала.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p>
    <w:p w:rsidR="00840ABF" w:rsidRPr="00840ABF" w:rsidRDefault="00840ABF" w:rsidP="00840ABF">
      <w:pPr>
        <w:pStyle w:val="a7"/>
        <w:spacing w:after="0" w:line="240" w:lineRule="auto"/>
        <w:ind w:left="-567" w:firstLine="425"/>
        <w:jc w:val="both"/>
        <w:rPr>
          <w:rFonts w:ascii="Times New Roman" w:hAnsi="Times New Roman" w:cs="Times New Roman"/>
          <w:b/>
          <w:sz w:val="24"/>
          <w:szCs w:val="24"/>
        </w:rPr>
      </w:pPr>
      <w:r w:rsidRPr="00840ABF">
        <w:rPr>
          <w:rFonts w:ascii="Times New Roman" w:hAnsi="Times New Roman" w:cs="Times New Roman"/>
          <w:b/>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840ABF" w:rsidRPr="00840ABF" w:rsidRDefault="00840ABF" w:rsidP="00840ABF">
      <w:pPr>
        <w:pStyle w:val="a7"/>
        <w:spacing w:after="0" w:line="240" w:lineRule="auto"/>
        <w:ind w:left="-567" w:firstLine="425"/>
        <w:jc w:val="both"/>
        <w:rPr>
          <w:rFonts w:ascii="Times New Roman" w:hAnsi="Times New Roman" w:cs="Times New Roman"/>
          <w:b/>
          <w:sz w:val="24"/>
          <w:szCs w:val="24"/>
        </w:rPr>
      </w:pP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3.1. Описание последовательности действий при предоставлении муниципальной услуги</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Предоставление муниципальной услуги включает в себя следующие процедуры: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1) проверка документов и регистрация заявления;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3) рассмотрение документов и сведений;</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4) организация и проведение публичных слушаний или общественных обсуждений;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 6) принятие решения о предоставлении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7) выдача (направление) заявителю результата муниципальной услуги.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3.2. Описание административных процедур представлено </w:t>
      </w:r>
      <w:r w:rsidRPr="00840ABF">
        <w:rPr>
          <w:rFonts w:ascii="Times New Roman" w:hAnsi="Times New Roman" w:cs="Times New Roman"/>
          <w:color w:val="000000" w:themeColor="text1"/>
          <w:sz w:val="24"/>
          <w:szCs w:val="24"/>
        </w:rPr>
        <w:t>в приложении № 5</w:t>
      </w:r>
      <w:r w:rsidRPr="00840ABF">
        <w:rPr>
          <w:rFonts w:ascii="Times New Roman" w:hAnsi="Times New Roman" w:cs="Times New Roman"/>
          <w:sz w:val="24"/>
          <w:szCs w:val="24"/>
        </w:rPr>
        <w:t xml:space="preserve"> к настоящему Административному регламенту. </w:t>
      </w:r>
    </w:p>
    <w:p w:rsidR="00840ABF" w:rsidRPr="00840ABF" w:rsidRDefault="00840ABF" w:rsidP="00840ABF">
      <w:pPr>
        <w:pStyle w:val="a7"/>
        <w:spacing w:after="0" w:line="240" w:lineRule="auto"/>
        <w:ind w:left="-567" w:firstLine="425"/>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outlineLvl w:val="0"/>
        <w:rPr>
          <w:rFonts w:ascii="Times New Roman" w:hAnsi="Times New Roman" w:cs="Times New Roman"/>
          <w:b/>
          <w:color w:val="000000" w:themeColor="text1"/>
          <w:sz w:val="24"/>
          <w:szCs w:val="24"/>
        </w:rPr>
      </w:pPr>
      <w:r w:rsidRPr="00840ABF">
        <w:rPr>
          <w:rFonts w:ascii="Times New Roman" w:hAnsi="Times New Roman" w:cs="Times New Roman"/>
          <w:sz w:val="24"/>
          <w:szCs w:val="24"/>
        </w:rPr>
        <w:t xml:space="preserve">         </w:t>
      </w:r>
      <w:r w:rsidRPr="00840ABF">
        <w:rPr>
          <w:rFonts w:ascii="Times New Roman" w:hAnsi="Times New Roman" w:cs="Times New Roman"/>
          <w:b/>
          <w:color w:val="000000" w:themeColor="text1"/>
          <w:sz w:val="24"/>
          <w:szCs w:val="24"/>
        </w:rPr>
        <w:t>4. Формы контроля за исполнением Административного регламента</w:t>
      </w:r>
    </w:p>
    <w:p w:rsidR="00840ABF" w:rsidRPr="00840ABF" w:rsidRDefault="00840ABF" w:rsidP="00840AB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Pr="00840ABF">
        <w:rPr>
          <w:rFonts w:ascii="Times New Roman" w:hAnsi="Times New Roman" w:cs="Times New Roman"/>
          <w:sz w:val="24"/>
          <w:szCs w:val="24"/>
        </w:rPr>
        <w:lastRenderedPageBreak/>
        <w:t>(заместителем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По результатам рассмотрения обращений дается письменный ответ.</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709"/>
        <w:jc w:val="center"/>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709"/>
        <w:jc w:val="center"/>
        <w:outlineLvl w:val="0"/>
        <w:rPr>
          <w:rFonts w:ascii="Times New Roman" w:hAnsi="Times New Roman" w:cs="Times New Roman"/>
          <w:b/>
          <w:sz w:val="24"/>
          <w:szCs w:val="24"/>
        </w:rPr>
      </w:pPr>
      <w:r w:rsidRPr="00840ABF">
        <w:rPr>
          <w:rFonts w:ascii="Times New Roman" w:hAnsi="Times New Roman" w:cs="Times New Roman"/>
          <w:b/>
          <w:sz w:val="24"/>
          <w:szCs w:val="24"/>
        </w:rPr>
        <w:t>5. Досудебный (внесудебный) порядок обжалования решений</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b/>
          <w:sz w:val="24"/>
          <w:szCs w:val="24"/>
        </w:rPr>
      </w:pPr>
      <w:r w:rsidRPr="00840ABF">
        <w:rPr>
          <w:rFonts w:ascii="Times New Roman" w:hAnsi="Times New Roman" w:cs="Times New Roman"/>
          <w:b/>
          <w:sz w:val="24"/>
          <w:szCs w:val="24"/>
        </w:rPr>
        <w:t>и действий (бездействия) органа, предоставляющего</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b/>
          <w:sz w:val="24"/>
          <w:szCs w:val="24"/>
        </w:rPr>
      </w:pPr>
      <w:r w:rsidRPr="00840ABF">
        <w:rPr>
          <w:rFonts w:ascii="Times New Roman" w:hAnsi="Times New Roman" w:cs="Times New Roman"/>
          <w:b/>
          <w:sz w:val="24"/>
          <w:szCs w:val="24"/>
        </w:rPr>
        <w:t>муниципальную услугу, а также должностных лиц органа,</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b/>
          <w:sz w:val="24"/>
          <w:szCs w:val="24"/>
        </w:rPr>
      </w:pPr>
      <w:r w:rsidRPr="00840ABF">
        <w:rPr>
          <w:rFonts w:ascii="Times New Roman" w:hAnsi="Times New Roman" w:cs="Times New Roman"/>
          <w:b/>
          <w:sz w:val="24"/>
          <w:szCs w:val="24"/>
        </w:rPr>
        <w:lastRenderedPageBreak/>
        <w:t>предоставляющего муниципальную услугу, либо  муниципальных служащих, многофункционального центра предоставления государственных</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b/>
          <w:sz w:val="24"/>
          <w:szCs w:val="24"/>
        </w:rPr>
      </w:pPr>
      <w:r w:rsidRPr="00840ABF">
        <w:rPr>
          <w:rFonts w:ascii="Times New Roman" w:hAnsi="Times New Roman" w:cs="Times New Roman"/>
          <w:b/>
          <w:sz w:val="24"/>
          <w:szCs w:val="24"/>
        </w:rPr>
        <w:t>и муниципальных услуг, работника многофункционального центра</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b/>
          <w:sz w:val="24"/>
          <w:szCs w:val="24"/>
        </w:rPr>
      </w:pPr>
      <w:r w:rsidRPr="00840ABF">
        <w:rPr>
          <w:rFonts w:ascii="Times New Roman" w:hAnsi="Times New Roman" w:cs="Times New Roman"/>
          <w:b/>
          <w:sz w:val="24"/>
          <w:szCs w:val="24"/>
        </w:rPr>
        <w:t>предоставления государственных и муниципальных услуг</w:t>
      </w:r>
    </w:p>
    <w:p w:rsidR="00840ABF" w:rsidRPr="00840ABF" w:rsidRDefault="00840ABF" w:rsidP="00840ABF">
      <w:pPr>
        <w:autoSpaceDE w:val="0"/>
        <w:autoSpaceDN w:val="0"/>
        <w:adjustRightInd w:val="0"/>
        <w:spacing w:after="0" w:line="240" w:lineRule="auto"/>
        <w:ind w:firstLine="709"/>
        <w:jc w:val="both"/>
        <w:rPr>
          <w:rFonts w:ascii="Times New Roman" w:hAnsi="Times New Roman" w:cs="Times New Roman"/>
          <w:b/>
          <w:sz w:val="24"/>
          <w:szCs w:val="24"/>
        </w:rPr>
      </w:pP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Заявитель может обратиться с жалобой, в том числе в следующих случаях:</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нарушение срока регистрации запроса о предоставлении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нарушение срока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5.2. Жалоба должна содержать:</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840ABF">
        <w:rPr>
          <w:rFonts w:ascii="Times New Roman" w:hAnsi="Times New Roman" w:cs="Times New Roman"/>
          <w:sz w:val="24"/>
          <w:szCs w:val="24"/>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орган, являющийся учредителем МФЦ (далее - учредитель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руководителя МФЦ подаются учредителю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РПГУ , а также может быть принята при личном приеме заявителя.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40ABF">
          <w:rPr>
            <w:rFonts w:ascii="Times New Roman" w:hAnsi="Times New Roman" w:cs="Times New Roman"/>
            <w:sz w:val="24"/>
            <w:szCs w:val="24"/>
          </w:rPr>
          <w:t>части 5 статьи 11.2</w:t>
        </w:r>
      </w:hyperlink>
      <w:r w:rsidRPr="00840ABF">
        <w:rPr>
          <w:rFonts w:ascii="Times New Roman" w:hAnsi="Times New Roman" w:cs="Times New Roman"/>
          <w:sz w:val="24"/>
          <w:szCs w:val="24"/>
        </w:rPr>
        <w:t xml:space="preserve"> Федерального закона № 210-ФЗ.</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письменной жалобе в обязательном порядке указываются: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и(или) работника, решения и действия (бездействие) которых обжалуются;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40ABF">
          <w:rPr>
            <w:rFonts w:ascii="Times New Roman" w:hAnsi="Times New Roman" w:cs="Times New Roman"/>
            <w:sz w:val="24"/>
            <w:szCs w:val="24"/>
          </w:rPr>
          <w:t>статьей 11.1</w:t>
        </w:r>
      </w:hyperlink>
      <w:r w:rsidRPr="00840ABF">
        <w:rPr>
          <w:rFonts w:ascii="Times New Roman" w:hAnsi="Times New Roman" w:cs="Times New Roman"/>
          <w:sz w:val="24"/>
          <w:szCs w:val="24"/>
        </w:rPr>
        <w:t xml:space="preserve"> Федерального </w:t>
      </w:r>
      <w:r w:rsidRPr="00840ABF">
        <w:rPr>
          <w:rFonts w:ascii="Times New Roman" w:hAnsi="Times New Roman" w:cs="Times New Roman"/>
          <w:sz w:val="24"/>
          <w:szCs w:val="24"/>
        </w:rPr>
        <w:lastRenderedPageBreak/>
        <w:t>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5.7. По результатам рассмотрения жалобы принимается одно из следующих решений:</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в удовлетворении жалобы отказывается.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709"/>
        <w:outlineLvl w:val="0"/>
        <w:rPr>
          <w:rFonts w:ascii="Times New Roman" w:hAnsi="Times New Roman" w:cs="Times New Roman"/>
          <w:b/>
          <w:sz w:val="24"/>
          <w:szCs w:val="24"/>
        </w:rPr>
      </w:pPr>
      <w:r w:rsidRPr="00840ABF">
        <w:rPr>
          <w:rFonts w:ascii="Times New Roman" w:hAnsi="Times New Roman" w:cs="Times New Roman"/>
          <w:b/>
          <w:sz w:val="24"/>
          <w:szCs w:val="24"/>
        </w:rPr>
        <w:t xml:space="preserve">   6. Особенности выполнения административных процедур</w:t>
      </w:r>
    </w:p>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b/>
          <w:sz w:val="24"/>
          <w:szCs w:val="24"/>
        </w:rPr>
        <w:t xml:space="preserve">                         в многофункциональных центрах</w:t>
      </w:r>
    </w:p>
    <w:p w:rsidR="00840ABF" w:rsidRPr="00840ABF" w:rsidRDefault="00840ABF" w:rsidP="00840ABF">
      <w:pPr>
        <w:autoSpaceDE w:val="0"/>
        <w:autoSpaceDN w:val="0"/>
        <w:adjustRightInd w:val="0"/>
        <w:spacing w:after="0" w:line="240" w:lineRule="auto"/>
        <w:ind w:firstLine="709"/>
        <w:jc w:val="center"/>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ОМСУ. </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б) определяет предмет обращения;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в) проводит проверку правильности заполнения обращения;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г) проводит проверку укомплектованности пакета документов;</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е) заверяет каждый документ дела своей электронной подписью (далее - ЭП);</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lastRenderedPageBreak/>
        <w:t>ж) направляет копии документов и реестр документов в ОМСУ:</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40ABF" w:rsidRPr="00840ABF" w:rsidRDefault="00840ABF" w:rsidP="00840ABF">
      <w:pPr>
        <w:pStyle w:val="ConsPlusNormal"/>
        <w:ind w:left="-567" w:firstLine="709"/>
        <w:jc w:val="both"/>
        <w:rPr>
          <w:rFonts w:ascii="Times New Roman" w:eastAsiaTheme="minorHAnsi" w:hAnsi="Times New Roman" w:cs="Times New Roman"/>
          <w:sz w:val="24"/>
          <w:szCs w:val="24"/>
          <w:lang w:eastAsia="en-US"/>
        </w:rPr>
      </w:pPr>
      <w:r w:rsidRPr="00840ABF">
        <w:rPr>
          <w:rFonts w:ascii="Times New Roman" w:eastAsiaTheme="minorHAnsi" w:hAnsi="Times New Roman" w:cs="Times New Roman"/>
          <w:sz w:val="24"/>
          <w:szCs w:val="24"/>
          <w:lang w:eastAsia="en-US"/>
        </w:rPr>
        <w:t>6.3. При установлении работником МФЦ следующих фактов:</w:t>
      </w:r>
    </w:p>
    <w:p w:rsidR="00840ABF" w:rsidRPr="00840ABF" w:rsidRDefault="00840ABF" w:rsidP="00840ABF">
      <w:pPr>
        <w:pStyle w:val="ConsPlusNormal"/>
        <w:ind w:left="-567" w:firstLine="709"/>
        <w:jc w:val="both"/>
        <w:rPr>
          <w:rFonts w:ascii="Times New Roman" w:eastAsiaTheme="minorHAnsi" w:hAnsi="Times New Roman" w:cs="Times New Roman"/>
          <w:sz w:val="24"/>
          <w:szCs w:val="24"/>
          <w:lang w:eastAsia="en-US"/>
        </w:rPr>
      </w:pPr>
      <w:r w:rsidRPr="00840ABF">
        <w:rPr>
          <w:rFonts w:ascii="Times New Roman" w:eastAsiaTheme="minorHAnsi" w:hAnsi="Times New Roman" w:cs="Times New Roman"/>
          <w:sz w:val="24"/>
          <w:szCs w:val="24"/>
          <w:lang w:eastAsia="en-US"/>
        </w:rPr>
        <w:t xml:space="preserve">а) представление заявителем неполного комплекта документов, указанных в </w:t>
      </w:r>
      <w:hyperlink r:id="rId26" w:history="1">
        <w:r w:rsidRPr="00840ABF">
          <w:rPr>
            <w:rFonts w:ascii="Times New Roman" w:eastAsiaTheme="minorHAnsi" w:hAnsi="Times New Roman" w:cs="Times New Roman"/>
            <w:sz w:val="24"/>
            <w:szCs w:val="24"/>
            <w:lang w:eastAsia="en-US"/>
          </w:rPr>
          <w:t>пункте 2.6</w:t>
        </w:r>
      </w:hyperlink>
      <w:r w:rsidRPr="00840ABF">
        <w:rPr>
          <w:rFonts w:ascii="Times New Roman" w:eastAsiaTheme="minorHAnsi" w:hAnsi="Times New Roman" w:cs="Times New Roman"/>
          <w:sz w:val="24"/>
          <w:szCs w:val="24"/>
          <w:lang w:eastAsia="en-US"/>
        </w:rPr>
        <w:t xml:space="preserve"> настоящего регламента, и наличие соответствующего основания для отказа в приеме документов, указанного в </w:t>
      </w:r>
      <w:hyperlink r:id="rId27" w:history="1">
        <w:r w:rsidRPr="00840ABF">
          <w:rPr>
            <w:rFonts w:ascii="Times New Roman" w:eastAsiaTheme="minorHAnsi" w:hAnsi="Times New Roman" w:cs="Times New Roman"/>
            <w:sz w:val="24"/>
            <w:szCs w:val="24"/>
            <w:lang w:eastAsia="en-US"/>
          </w:rPr>
          <w:t>пункте 2.9</w:t>
        </w:r>
      </w:hyperlink>
      <w:r w:rsidRPr="00840ABF">
        <w:rPr>
          <w:rFonts w:ascii="Times New Roman" w:eastAsiaTheme="minorHAnsi" w:hAnsi="Times New Roman" w:cs="Times New Roman"/>
          <w:sz w:val="24"/>
          <w:szCs w:val="24"/>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сообщает заявителю, какие необходимые документы им не представлены;</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выдает </w:t>
      </w:r>
      <w:hyperlink r:id="rId28" w:history="1">
        <w:r w:rsidRPr="00840ABF">
          <w:rPr>
            <w:rFonts w:ascii="Times New Roman" w:hAnsi="Times New Roman" w:cs="Times New Roman"/>
            <w:sz w:val="24"/>
            <w:szCs w:val="24"/>
          </w:rPr>
          <w:t>решение</w:t>
        </w:r>
      </w:hyperlink>
      <w:r w:rsidRPr="00840AB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 2, с указанием перечня документов, которые заявителю необходимо представить для предоставления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29" w:history="1">
        <w:r w:rsidRPr="00840ABF">
          <w:rPr>
            <w:rFonts w:ascii="Times New Roman" w:hAnsi="Times New Roman" w:cs="Times New Roman"/>
            <w:sz w:val="24"/>
            <w:szCs w:val="24"/>
          </w:rPr>
          <w:t>пункте 1.2</w:t>
        </w:r>
      </w:hyperlink>
      <w:r w:rsidRPr="00840AB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0" w:history="1">
        <w:r w:rsidRPr="00840ABF">
          <w:rPr>
            <w:rFonts w:ascii="Times New Roman" w:hAnsi="Times New Roman" w:cs="Times New Roman"/>
            <w:sz w:val="24"/>
            <w:szCs w:val="24"/>
          </w:rPr>
          <w:t>пункте 2.9</w:t>
        </w:r>
      </w:hyperlink>
      <w:r w:rsidRPr="00840AB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сообщает заявителю об отсутствии у него права на получение муниципальной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выдает </w:t>
      </w:r>
      <w:hyperlink r:id="rId31" w:history="1">
        <w:r w:rsidRPr="00840ABF">
          <w:rPr>
            <w:rFonts w:ascii="Times New Roman" w:hAnsi="Times New Roman" w:cs="Times New Roman"/>
            <w:sz w:val="24"/>
            <w:szCs w:val="24"/>
          </w:rPr>
          <w:t>решение</w:t>
        </w:r>
      </w:hyperlink>
      <w:r w:rsidRPr="00840ABF">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 2.</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r w:rsidRPr="00840ABF">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40ABF" w:rsidRPr="00840ABF" w:rsidRDefault="00840ABF" w:rsidP="00840ABF">
      <w:pPr>
        <w:autoSpaceDE w:val="0"/>
        <w:autoSpaceDN w:val="0"/>
        <w:adjustRightInd w:val="0"/>
        <w:spacing w:after="0" w:line="240" w:lineRule="auto"/>
        <w:ind w:left="-567" w:firstLine="709"/>
        <w:jc w:val="both"/>
        <w:rPr>
          <w:rFonts w:ascii="Times New Roman" w:hAnsi="Times New Roman" w:cs="Times New Roman"/>
          <w:sz w:val="24"/>
          <w:szCs w:val="24"/>
        </w:rPr>
      </w:pPr>
      <w:bookmarkStart w:id="0" w:name="Par104"/>
      <w:bookmarkEnd w:id="0"/>
      <w:r w:rsidRPr="00840ABF">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Омской области, устанавливающим порядок электронного (безбумажного) документооборота в сфере муниципальных услуг.</w:t>
      </w:r>
    </w:p>
    <w:p w:rsidR="00840ABF" w:rsidRPr="00840ABF" w:rsidRDefault="00840ABF" w:rsidP="00840ABF">
      <w:pPr>
        <w:spacing w:after="0" w:line="240" w:lineRule="auto"/>
        <w:ind w:left="-567" w:firstLine="709"/>
        <w:jc w:val="both"/>
        <w:rPr>
          <w:rFonts w:ascii="Times New Roman" w:eastAsia="Times New Roman" w:hAnsi="Times New Roman" w:cs="Times New Roman"/>
          <w:sz w:val="24"/>
          <w:szCs w:val="24"/>
        </w:rPr>
      </w:pPr>
    </w:p>
    <w:p w:rsidR="00840ABF" w:rsidRPr="00840ABF" w:rsidRDefault="00840ABF" w:rsidP="00840ABF">
      <w:pPr>
        <w:pStyle w:val="ConsPlusNonformat"/>
        <w:rPr>
          <w:rFonts w:ascii="Times New Roman" w:hAnsi="Times New Roman" w:cs="Times New Roman"/>
          <w:sz w:val="24"/>
          <w:szCs w:val="24"/>
        </w:rPr>
      </w:pPr>
    </w:p>
    <w:p w:rsidR="00840ABF" w:rsidRPr="00840ABF" w:rsidRDefault="00840ABF" w:rsidP="00840ABF">
      <w:pPr>
        <w:pStyle w:val="ConsPlusNonformat"/>
        <w:rPr>
          <w:rFonts w:ascii="Times New Roman" w:hAnsi="Times New Roman" w:cs="Times New Roman"/>
          <w:sz w:val="24"/>
          <w:szCs w:val="24"/>
        </w:rPr>
      </w:pPr>
    </w:p>
    <w:p w:rsidR="00840ABF" w:rsidRPr="00840ABF" w:rsidRDefault="00840ABF" w:rsidP="00840ABF">
      <w:pPr>
        <w:pStyle w:val="ConsPlusNonformat"/>
        <w:rPr>
          <w:rFonts w:ascii="Times New Roman" w:hAnsi="Times New Roman" w:cs="Times New Roman"/>
          <w:sz w:val="24"/>
          <w:szCs w:val="24"/>
        </w:rPr>
      </w:pP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Приложение № 1</w:t>
      </w:r>
    </w:p>
    <w:p w:rsidR="00840ABF" w:rsidRPr="00840ABF" w:rsidRDefault="00840ABF" w:rsidP="00840ABF">
      <w:pPr>
        <w:pStyle w:val="ConsPlusNonformat"/>
        <w:ind w:left="5103"/>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w:t>
      </w:r>
    </w:p>
    <w:p w:rsidR="00840ABF" w:rsidRPr="00840ABF" w:rsidRDefault="00840ABF" w:rsidP="00840ABF">
      <w:pPr>
        <w:pStyle w:val="ConsPlusNonformat"/>
        <w:ind w:left="5103"/>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разрешения на отклонение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от предельных параметров разрешенного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строительства, реконструкции объекта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капитального строительства» </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                                                                                           В__________________________________ </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                            (наименование органа местного самоуправления </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                                                                                                               _______________________________________</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муниципального образования) </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                                                                                           от__________________________________</w:t>
      </w:r>
    </w:p>
    <w:p w:rsidR="00840ABF" w:rsidRPr="00840ABF" w:rsidRDefault="00840ABF" w:rsidP="00840ABF">
      <w:pPr>
        <w:pStyle w:val="ConsPlusNonformat"/>
        <w:jc w:val="right"/>
        <w:rPr>
          <w:rFonts w:ascii="Times New Roman" w:hAnsi="Times New Roman" w:cs="Times New Roman"/>
          <w:sz w:val="24"/>
          <w:szCs w:val="24"/>
        </w:rPr>
      </w:pPr>
      <w:r w:rsidRPr="00840ABF">
        <w:rPr>
          <w:rFonts w:ascii="Times New Roman" w:hAnsi="Times New Roman" w:cs="Times New Roman"/>
          <w:sz w:val="24"/>
          <w:szCs w:val="24"/>
        </w:rPr>
        <w:t xml:space="preserve">                                                                                  (для заявителя юридического лица –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полное наименование, организационно-</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правовая форма, сведения о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государственной регистрации,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место нахождения, контактная информация: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телефон, эл. почта; для заявителя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физического лица - фамилия, имя, отчество,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паспортные данные, регистрация </w:t>
      </w:r>
    </w:p>
    <w:p w:rsidR="00840ABF" w:rsidRPr="00840ABF" w:rsidRDefault="00840ABF" w:rsidP="00840ABF">
      <w:pPr>
        <w:pStyle w:val="ConsPlusNonformat"/>
        <w:jc w:val="center"/>
        <w:rPr>
          <w:rFonts w:ascii="Times New Roman" w:hAnsi="Times New Roman" w:cs="Times New Roman"/>
          <w:sz w:val="24"/>
          <w:szCs w:val="24"/>
        </w:rPr>
      </w:pPr>
      <w:r w:rsidRPr="00840ABF">
        <w:rPr>
          <w:rFonts w:ascii="Times New Roman" w:hAnsi="Times New Roman" w:cs="Times New Roman"/>
          <w:sz w:val="24"/>
          <w:szCs w:val="24"/>
        </w:rPr>
        <w:t xml:space="preserve">                                                                                                        по месту жительства, адрес фактического </w:t>
      </w:r>
    </w:p>
    <w:p w:rsidR="00840ABF" w:rsidRPr="00840ABF" w:rsidRDefault="00840ABF" w:rsidP="00840ABF">
      <w:pPr>
        <w:pStyle w:val="ConsPlusNonformat"/>
        <w:jc w:val="center"/>
        <w:rPr>
          <w:rFonts w:ascii="Times New Roman" w:hAnsi="Times New Roman" w:cs="Times New Roman"/>
          <w:b/>
          <w:sz w:val="24"/>
          <w:szCs w:val="24"/>
        </w:rPr>
      </w:pPr>
      <w:r w:rsidRPr="00840ABF">
        <w:rPr>
          <w:rFonts w:ascii="Times New Roman" w:hAnsi="Times New Roman" w:cs="Times New Roman"/>
          <w:sz w:val="24"/>
          <w:szCs w:val="24"/>
        </w:rPr>
        <w:t xml:space="preserve">                                                                       проживания, телефон)</w:t>
      </w:r>
    </w:p>
    <w:p w:rsidR="00840ABF" w:rsidRPr="00840ABF" w:rsidRDefault="00840ABF" w:rsidP="00840ABF">
      <w:pPr>
        <w:pStyle w:val="ConsPlusNonformat"/>
        <w:jc w:val="center"/>
        <w:rPr>
          <w:rFonts w:ascii="Times New Roman" w:hAnsi="Times New Roman" w:cs="Times New Roman"/>
          <w:b/>
          <w:sz w:val="24"/>
          <w:szCs w:val="24"/>
        </w:rPr>
      </w:pPr>
    </w:p>
    <w:p w:rsidR="00840ABF" w:rsidRPr="00840ABF" w:rsidRDefault="00840ABF" w:rsidP="00840ABF">
      <w:pPr>
        <w:pStyle w:val="ConsPlusNonformat"/>
        <w:jc w:val="center"/>
        <w:rPr>
          <w:rFonts w:ascii="Times New Roman" w:hAnsi="Times New Roman" w:cs="Times New Roman"/>
          <w:b/>
          <w:sz w:val="24"/>
          <w:szCs w:val="24"/>
        </w:rPr>
      </w:pPr>
    </w:p>
    <w:p w:rsidR="00840ABF" w:rsidRPr="00840ABF" w:rsidRDefault="00840ABF" w:rsidP="00840ABF">
      <w:pPr>
        <w:pStyle w:val="ConsPlusNonformat"/>
        <w:jc w:val="center"/>
        <w:rPr>
          <w:rFonts w:ascii="Times New Roman" w:hAnsi="Times New Roman" w:cs="Times New Roman"/>
          <w:b/>
          <w:sz w:val="24"/>
          <w:szCs w:val="24"/>
        </w:rPr>
      </w:pPr>
    </w:p>
    <w:p w:rsidR="00840ABF" w:rsidRPr="00840ABF" w:rsidRDefault="00840ABF" w:rsidP="00840ABF">
      <w:pPr>
        <w:pStyle w:val="ConsPlusNonformat"/>
        <w:jc w:val="center"/>
        <w:rPr>
          <w:rFonts w:ascii="Times New Roman" w:hAnsi="Times New Roman" w:cs="Times New Roman"/>
          <w:b/>
          <w:sz w:val="24"/>
          <w:szCs w:val="24"/>
        </w:rPr>
      </w:pPr>
    </w:p>
    <w:p w:rsidR="00840ABF" w:rsidRPr="00840ABF" w:rsidRDefault="00840ABF" w:rsidP="00840ABF">
      <w:pPr>
        <w:pStyle w:val="ConsPlusNonformat"/>
        <w:jc w:val="center"/>
        <w:rPr>
          <w:rFonts w:ascii="Times New Roman" w:hAnsi="Times New Roman" w:cs="Times New Roman"/>
          <w:b/>
          <w:sz w:val="24"/>
          <w:szCs w:val="24"/>
        </w:rPr>
      </w:pPr>
      <w:r w:rsidRPr="00840ABF">
        <w:rPr>
          <w:rFonts w:ascii="Times New Roman" w:hAnsi="Times New Roman" w:cs="Times New Roman"/>
          <w:b/>
          <w:sz w:val="24"/>
          <w:szCs w:val="24"/>
        </w:rPr>
        <w:t>ЗАЯВЛЕНИЕ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sz w:val="24"/>
          <w:szCs w:val="24"/>
        </w:rPr>
      </w:pPr>
      <w:r w:rsidRPr="00840ABF">
        <w:rPr>
          <w:rFonts w:ascii="Times New Roman" w:hAnsi="Times New Roman" w:cs="Times New Roman"/>
          <w:b/>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sz w:val="24"/>
          <w:szCs w:val="24"/>
        </w:rPr>
      </w:pPr>
    </w:p>
    <w:p w:rsidR="00840ABF" w:rsidRPr="00840ABF" w:rsidRDefault="00840ABF" w:rsidP="00840ABF">
      <w:pPr>
        <w:pStyle w:val="ConsPlusNonformat"/>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строительства(ненужное зачеркнуть)</w:t>
      </w:r>
    </w:p>
    <w:p w:rsidR="00840ABF" w:rsidRPr="00840ABF" w:rsidRDefault="00840ABF" w:rsidP="00840ABF">
      <w:pPr>
        <w:pStyle w:val="ConsPlusNonformat"/>
        <w:spacing w:line="36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_______________________________________________________________________________________________________                               </w:t>
      </w:r>
    </w:p>
    <w:p w:rsidR="00840ABF" w:rsidRPr="00840ABF" w:rsidRDefault="00840ABF" w:rsidP="00840ABF">
      <w:pPr>
        <w:pStyle w:val="ConsPlusNonformat"/>
        <w:spacing w:line="36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    </w:t>
      </w:r>
    </w:p>
    <w:p w:rsidR="00840ABF" w:rsidRPr="00840ABF" w:rsidRDefault="00840ABF" w:rsidP="00840ABF">
      <w:pPr>
        <w:pStyle w:val="ConsPlusNonformat"/>
        <w:spacing w:line="360" w:lineRule="auto"/>
        <w:jc w:val="both"/>
        <w:rPr>
          <w:rFonts w:ascii="Times New Roman" w:hAnsi="Times New Roman" w:cs="Times New Roman"/>
          <w:sz w:val="24"/>
          <w:szCs w:val="24"/>
        </w:rPr>
      </w:pPr>
      <w:r w:rsidRPr="00840ABF">
        <w:rPr>
          <w:rFonts w:ascii="Times New Roman" w:hAnsi="Times New Roman" w:cs="Times New Roman"/>
          <w:sz w:val="24"/>
          <w:szCs w:val="24"/>
        </w:rPr>
        <w:lastRenderedPageBreak/>
        <w:t>Параметры  планируемых к размещению объектов капитального строительства __________________________________________________________________________________________________________________________________________________________</w:t>
      </w:r>
    </w:p>
    <w:p w:rsidR="00840ABF" w:rsidRPr="00840ABF" w:rsidRDefault="00840ABF" w:rsidP="00840ABF">
      <w:pPr>
        <w:pStyle w:val="ConsPlusNonformat"/>
        <w:jc w:val="both"/>
        <w:rPr>
          <w:rFonts w:ascii="Times New Roman" w:hAnsi="Times New Roman" w:cs="Times New Roman"/>
          <w:sz w:val="24"/>
          <w:szCs w:val="24"/>
        </w:rPr>
      </w:pPr>
      <w:r w:rsidRPr="00840ABF">
        <w:rPr>
          <w:rFonts w:ascii="Times New Roman" w:hAnsi="Times New Roman" w:cs="Times New Roman"/>
          <w:sz w:val="24"/>
          <w:szCs w:val="24"/>
        </w:rPr>
        <w:t xml:space="preserve">Обоснование запрашиваемого отклонения от предельных параметров разрешенного строительства, реконструкции объекта капитального строительства </w:t>
      </w:r>
    </w:p>
    <w:p w:rsidR="00840ABF" w:rsidRPr="00840ABF" w:rsidRDefault="00840ABF" w:rsidP="00840ABF">
      <w:pPr>
        <w:pStyle w:val="ConsPlusNonformat"/>
        <w:spacing w:line="36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К заявлению прилагаются следующие документы: </w:t>
      </w: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(указывается перечень прилагаемых документов) </w:t>
      </w: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Результат предоставления муниципальной услуги, прошу предоставить: </w:t>
      </w: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r w:rsidRPr="00840ABF">
        <w:rPr>
          <w:rFonts w:ascii="Times New Roman" w:hAnsi="Times New Roman" w:cs="Times New Roman"/>
          <w:sz w:val="24"/>
          <w:szCs w:val="24"/>
        </w:rPr>
        <w:t>(указать способ получения результата предоставления муниципальной услуги).</w:t>
      </w: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840ABF" w:rsidRPr="00840ABF" w:rsidRDefault="00840ABF" w:rsidP="00840ABF">
      <w:pPr>
        <w:tabs>
          <w:tab w:val="left" w:pos="8647"/>
          <w:tab w:val="left" w:pos="9639"/>
        </w:tabs>
        <w:autoSpaceDE w:val="0"/>
        <w:autoSpaceDN w:val="0"/>
        <w:adjustRightInd w:val="0"/>
        <w:spacing w:after="0" w:line="240" w:lineRule="auto"/>
        <w:jc w:val="both"/>
        <w:rPr>
          <w:rFonts w:ascii="Times New Roman" w:hAnsi="Times New Roman" w:cs="Times New Roman"/>
          <w:i/>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bookmarkStart w:id="1" w:name="_GoBack"/>
      <w:bookmarkEnd w:id="1"/>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          __________________        _____________________</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(дата)                           (подпись)                             (расшифровка подписи)</w:t>
      </w:r>
    </w:p>
    <w:p w:rsidR="00840ABF" w:rsidRPr="00840ABF" w:rsidRDefault="00840ABF" w:rsidP="00840ABF">
      <w:pPr>
        <w:autoSpaceDE w:val="0"/>
        <w:autoSpaceDN w:val="0"/>
        <w:adjustRightInd w:val="0"/>
        <w:spacing w:after="0" w:line="240" w:lineRule="auto"/>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Приложение № 2</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 по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предоставлению муниципальной услуги</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разрешения на отклонение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от предельных параметров разрешенного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строительства, реконструкции объекта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капитального строительства» </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Бланк органа, осуществляющего </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предоставление муниципальной услуги</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 предоставлении разрешения на отклонение от предельных</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параметров разрешенного строительства, реконструкции объекта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капитального строительства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от _____________________ N 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sz w:val="24"/>
          <w:szCs w:val="24"/>
        </w:rPr>
        <w:t xml:space="preserve">    </w:t>
      </w:r>
      <w:r w:rsidRPr="00840ABF">
        <w:rPr>
          <w:rFonts w:ascii="Times New Roman" w:eastAsiaTheme="minorEastAsia" w:hAnsi="Times New Roman"/>
          <w:b w:val="0"/>
          <w:bCs w:val="0"/>
          <w:color w:val="000000" w:themeColor="text1"/>
          <w:sz w:val="24"/>
          <w:szCs w:val="24"/>
        </w:rPr>
        <w:t xml:space="preserve">В  соответствии  с  Градостроительным  </w:t>
      </w:r>
      <w:hyperlink r:id="rId32" w:history="1">
        <w:r w:rsidRPr="00840ABF">
          <w:rPr>
            <w:rFonts w:ascii="Times New Roman" w:eastAsiaTheme="minorEastAsia" w:hAnsi="Times New Roman"/>
            <w:b w:val="0"/>
            <w:bCs w:val="0"/>
            <w:color w:val="000000" w:themeColor="text1"/>
            <w:sz w:val="24"/>
            <w:szCs w:val="24"/>
          </w:rPr>
          <w:t>кодексом</w:t>
        </w:r>
      </w:hyperlink>
      <w:r w:rsidRPr="00840ABF">
        <w:rPr>
          <w:rFonts w:ascii="Times New Roman" w:eastAsiaTheme="minorEastAsia" w:hAnsi="Times New Roman"/>
          <w:b w:val="0"/>
          <w:bCs w:val="0"/>
          <w:color w:val="000000" w:themeColor="text1"/>
          <w:sz w:val="24"/>
          <w:szCs w:val="24"/>
        </w:rPr>
        <w:t xml:space="preserve">  Российской  Федерации, Федеральным  </w:t>
      </w:r>
      <w:hyperlink r:id="rId33" w:history="1">
        <w:r w:rsidRPr="00840ABF">
          <w:rPr>
            <w:rFonts w:ascii="Times New Roman" w:eastAsiaTheme="minorEastAsia" w:hAnsi="Times New Roman"/>
            <w:b w:val="0"/>
            <w:bCs w:val="0"/>
            <w:color w:val="000000" w:themeColor="text1"/>
            <w:sz w:val="24"/>
            <w:szCs w:val="24"/>
          </w:rPr>
          <w:t>законом</w:t>
        </w:r>
      </w:hyperlink>
      <w:r w:rsidRPr="00840ABF">
        <w:rPr>
          <w:rFonts w:ascii="Times New Roman" w:eastAsiaTheme="minorEastAsia" w:hAnsi="Times New Roman"/>
          <w:b w:val="0"/>
          <w:bCs w:val="0"/>
          <w:color w:val="000000" w:themeColor="text1"/>
          <w:sz w:val="24"/>
          <w:szCs w:val="24"/>
        </w:rPr>
        <w:t xml:space="preserve">  от  6  октября  2003  г.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 утвержденными _____________________, на основании заключения по результатам публичных слушаний/общественных обсуждений от ____________ г. N ___________ рекомендации  Комиссии  по  подготовке  проектов  правил землепользования и застройки (протокол от ______________ г. N 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 в отношении земельного участка с кадастровым номером ________________________, расположенного по адресу:__________________________________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__________________________________________________________________________________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 адрес)</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__________________________________________________________________________________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(указывается наименование предельного параметра и показатель                        предоставляемого отклонения)</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2. Опубликовать настоящее постановление в "__________________________".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3. Настоящее решение (постановление/распоряжение) вступает в силу после</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его официального опубликования.</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color w:val="000000" w:themeColor="text1"/>
          <w:sz w:val="24"/>
          <w:szCs w:val="24"/>
        </w:rPr>
      </w:pPr>
      <w:r w:rsidRPr="00840ABF">
        <w:rPr>
          <w:rFonts w:ascii="Times New Roman" w:eastAsiaTheme="minorEastAsia" w:hAnsi="Times New Roman"/>
          <w:b w:val="0"/>
          <w:bCs w:val="0"/>
          <w:color w:val="000000" w:themeColor="text1"/>
          <w:sz w:val="24"/>
          <w:szCs w:val="24"/>
        </w:rPr>
        <w:t xml:space="preserve">    4.  Контроль  за  исполнением  настоящего  постановления  возложить  на_________________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Должностное лицо (ФИО)               __________________________________</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(подпись должностного лица органа,</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осуществляющего предоставление</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outlineLvl w:val="0"/>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Приложение № 3</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 по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предоставлению муниципальной услуги</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разрешения на отклонение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от предельных параметров разрешенного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строительства, реконструкции объекта </w:t>
      </w: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 xml:space="preserve">капитального строительства </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Бланк органа, осуществляющего</w:t>
      </w:r>
    </w:p>
    <w:p w:rsidR="00840ABF" w:rsidRPr="00840ABF" w:rsidRDefault="00840ABF" w:rsidP="00840ABF">
      <w:pPr>
        <w:pStyle w:val="1"/>
        <w:keepNext w:val="0"/>
        <w:autoSpaceDE w:val="0"/>
        <w:autoSpaceDN w:val="0"/>
        <w:adjustRightInd w:val="0"/>
        <w:spacing w:before="0"/>
        <w:ind w:left="-567"/>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предоставление муниципальной услуги</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Об отказе в предоставлении разрешения на отклонение от</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предельных параметров разрешенного строительства,</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реконструкции объекта капитального строительства</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от _____________________ N 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 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(Ф.И.О. физического лица, наименование юридического лица - заявителя,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дата направления заявления)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на основании 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(указывается основание отказа в предоставлении разрешения)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Настоящее  решение  может  быть  обжаловано  в досудебном порядке путем направления  жалобы  в  Администрацию Голубовского сельского поселения Седельниковского муниципального района Омской области, а также в судебном порядке.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lastRenderedPageBreak/>
        <w:t>Должностное лицо (ФИО)                   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(подпись должностного лица органа,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осуществляющего предоставление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муниципальной услуги)</w:t>
      </w: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Приложение № 4</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 по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предоставлению муниципальной услуги</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разрешения на отклонение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от предельных параметров разрешенного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строительства, реконструкции объекта </w:t>
      </w: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 xml:space="preserve">капитального строительства </w:t>
      </w: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w:t>
      </w: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муниципальной услуги           </w:t>
      </w:r>
    </w:p>
    <w:p w:rsidR="00840ABF" w:rsidRPr="00840ABF" w:rsidRDefault="00840ABF" w:rsidP="00840ABF">
      <w:pPr>
        <w:pStyle w:val="a7"/>
        <w:ind w:left="-567"/>
        <w:rPr>
          <w:rFonts w:ascii="Times New Roman" w:hAnsi="Times New Roman" w:cs="Times New Roman"/>
          <w:sz w:val="24"/>
          <w:szCs w:val="24"/>
        </w:rPr>
      </w:pPr>
    </w:p>
    <w:p w:rsidR="00840ABF" w:rsidRPr="00840ABF" w:rsidRDefault="00840ABF" w:rsidP="00840ABF">
      <w:pPr>
        <w:pStyle w:val="a7"/>
        <w:ind w:left="-567"/>
        <w:jc w:val="right"/>
        <w:rPr>
          <w:rFonts w:ascii="Times New Roman" w:hAnsi="Times New Roman" w:cs="Times New Roman"/>
          <w:sz w:val="24"/>
          <w:szCs w:val="24"/>
        </w:rPr>
      </w:pPr>
      <w:r w:rsidRPr="00840ABF">
        <w:rPr>
          <w:rFonts w:ascii="Times New Roman" w:hAnsi="Times New Roman" w:cs="Times New Roman"/>
          <w:sz w:val="24"/>
          <w:szCs w:val="24"/>
        </w:rPr>
        <w:t xml:space="preserve">                                                                                                                       (фамилия, имя, отчество, место жительства - для физических лиц; </w:t>
      </w:r>
    </w:p>
    <w:p w:rsidR="00840ABF" w:rsidRPr="00840ABF" w:rsidRDefault="00840ABF" w:rsidP="00840ABF">
      <w:pPr>
        <w:pStyle w:val="a7"/>
        <w:ind w:left="-567"/>
        <w:jc w:val="right"/>
        <w:rPr>
          <w:rFonts w:ascii="Times New Roman" w:hAnsi="Times New Roman" w:cs="Times New Roman"/>
          <w:sz w:val="24"/>
          <w:szCs w:val="24"/>
        </w:rPr>
      </w:pPr>
      <w:r w:rsidRPr="00840ABF">
        <w:rPr>
          <w:rFonts w:ascii="Times New Roman" w:hAnsi="Times New Roman" w:cs="Times New Roman"/>
          <w:sz w:val="24"/>
          <w:szCs w:val="24"/>
        </w:rPr>
        <w:t>полное наименование, место</w:t>
      </w:r>
    </w:p>
    <w:p w:rsidR="00840ABF" w:rsidRPr="00840ABF" w:rsidRDefault="00840ABF" w:rsidP="00840ABF">
      <w:pPr>
        <w:pStyle w:val="a7"/>
        <w:ind w:left="-567"/>
        <w:jc w:val="right"/>
        <w:rPr>
          <w:rFonts w:ascii="Times New Roman" w:hAnsi="Times New Roman" w:cs="Times New Roman"/>
          <w:sz w:val="24"/>
          <w:szCs w:val="24"/>
        </w:rPr>
      </w:pPr>
      <w:r w:rsidRPr="00840ABF">
        <w:rPr>
          <w:rFonts w:ascii="Times New Roman" w:hAnsi="Times New Roman" w:cs="Times New Roman"/>
          <w:sz w:val="24"/>
          <w:szCs w:val="24"/>
        </w:rPr>
        <w:t xml:space="preserve"> нахождения, ИНН –для юридических лиц )</w:t>
      </w:r>
    </w:p>
    <w:p w:rsidR="00840ABF" w:rsidRPr="00840ABF" w:rsidRDefault="00840ABF" w:rsidP="00840ABF">
      <w:pPr>
        <w:pStyle w:val="a7"/>
        <w:ind w:left="-567"/>
        <w:rPr>
          <w:rFonts w:ascii="Times New Roman" w:hAnsi="Times New Roman" w:cs="Times New Roman"/>
          <w:sz w:val="24"/>
          <w:szCs w:val="24"/>
        </w:rPr>
      </w:pPr>
    </w:p>
    <w:p w:rsidR="00840ABF" w:rsidRPr="00840ABF" w:rsidRDefault="00840ABF" w:rsidP="00840ABF">
      <w:pPr>
        <w:pStyle w:val="a7"/>
        <w:ind w:left="-567"/>
        <w:jc w:val="center"/>
        <w:rPr>
          <w:rFonts w:ascii="Times New Roman" w:hAnsi="Times New Roman" w:cs="Times New Roman"/>
          <w:sz w:val="24"/>
          <w:szCs w:val="24"/>
        </w:rPr>
      </w:pPr>
      <w:r w:rsidRPr="00840ABF">
        <w:rPr>
          <w:rFonts w:ascii="Times New Roman" w:hAnsi="Times New Roman" w:cs="Times New Roman"/>
          <w:sz w:val="24"/>
          <w:szCs w:val="24"/>
        </w:rPr>
        <w:t>УВЕДОМЛЕНИЕ</w:t>
      </w:r>
    </w:p>
    <w:p w:rsidR="00840ABF" w:rsidRPr="00840ABF" w:rsidRDefault="00840ABF" w:rsidP="00840ABF">
      <w:pPr>
        <w:pStyle w:val="a7"/>
        <w:ind w:left="-567"/>
        <w:jc w:val="center"/>
        <w:rPr>
          <w:rFonts w:ascii="Times New Roman" w:hAnsi="Times New Roman" w:cs="Times New Roman"/>
          <w:sz w:val="24"/>
          <w:szCs w:val="24"/>
        </w:rPr>
      </w:pPr>
      <w:r w:rsidRPr="00840ABF">
        <w:rPr>
          <w:rFonts w:ascii="Times New Roman" w:hAnsi="Times New Roman" w:cs="Times New Roman"/>
          <w:sz w:val="24"/>
          <w:szCs w:val="24"/>
        </w:rPr>
        <w:t>об отказе в приеме документов,</w:t>
      </w:r>
    </w:p>
    <w:p w:rsidR="00840ABF" w:rsidRPr="00840ABF" w:rsidRDefault="00840ABF" w:rsidP="00840ABF">
      <w:pPr>
        <w:pStyle w:val="a7"/>
        <w:ind w:left="-567"/>
        <w:jc w:val="center"/>
        <w:rPr>
          <w:rFonts w:ascii="Times New Roman" w:hAnsi="Times New Roman" w:cs="Times New Roman"/>
          <w:sz w:val="24"/>
          <w:szCs w:val="24"/>
        </w:rPr>
      </w:pPr>
      <w:r w:rsidRPr="00840ABF">
        <w:rPr>
          <w:rFonts w:ascii="Times New Roman" w:hAnsi="Times New Roman" w:cs="Times New Roman"/>
          <w:sz w:val="24"/>
          <w:szCs w:val="24"/>
        </w:rPr>
        <w:t>необходимых для предоставления муниципальной услуги</w:t>
      </w:r>
    </w:p>
    <w:p w:rsidR="00840ABF" w:rsidRPr="00840ABF" w:rsidRDefault="00840ABF" w:rsidP="00840ABF">
      <w:pPr>
        <w:pStyle w:val="a7"/>
        <w:ind w:left="-567"/>
        <w:jc w:val="center"/>
        <w:rPr>
          <w:rFonts w:ascii="Times New Roman" w:hAnsi="Times New Roman" w:cs="Times New Roman"/>
          <w:sz w:val="24"/>
          <w:szCs w:val="24"/>
        </w:rPr>
      </w:pPr>
      <w:r w:rsidRPr="00840ABF">
        <w:rPr>
          <w:rFonts w:ascii="Times New Roman" w:hAnsi="Times New Roman" w:cs="Times New Roman"/>
          <w:sz w:val="24"/>
          <w:szCs w:val="24"/>
        </w:rPr>
        <w:t>от________________№_______________</w:t>
      </w:r>
    </w:p>
    <w:p w:rsidR="00840ABF" w:rsidRPr="00840ABF" w:rsidRDefault="00840ABF" w:rsidP="00840ABF">
      <w:pPr>
        <w:pStyle w:val="a7"/>
        <w:ind w:left="-567"/>
        <w:rPr>
          <w:rFonts w:ascii="Times New Roman" w:hAnsi="Times New Roman" w:cs="Times New Roman"/>
          <w:sz w:val="24"/>
          <w:szCs w:val="24"/>
        </w:rPr>
      </w:pPr>
    </w:p>
    <w:p w:rsidR="00840ABF" w:rsidRPr="00840ABF" w:rsidRDefault="00840ABF" w:rsidP="00840ABF">
      <w:pPr>
        <w:pStyle w:val="a7"/>
        <w:ind w:left="-567"/>
        <w:jc w:val="both"/>
        <w:rPr>
          <w:rFonts w:ascii="Times New Roman" w:hAnsi="Times New Roman" w:cs="Times New Roman"/>
          <w:sz w:val="24"/>
          <w:szCs w:val="24"/>
        </w:rPr>
      </w:pPr>
      <w:r w:rsidRPr="00840ABF">
        <w:rPr>
          <w:rFonts w:ascii="Times New Roman" w:hAnsi="Times New Roman" w:cs="Times New Roman"/>
          <w:sz w:val="24"/>
          <w:szCs w:val="24"/>
        </w:rPr>
        <w:t xml:space="preserve">        По результатам рассмотрения заявления о предоставлении разрешения на отклонение от 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w:t>
      </w: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                                                                       (Ф.И.О. физического лица, наименование юридического лица– заявителя, </w:t>
      </w:r>
      <w:r w:rsidRPr="00840ABF">
        <w:rPr>
          <w:rFonts w:ascii="Times New Roman" w:hAnsi="Times New Roman" w:cs="Times New Roman"/>
          <w:sz w:val="24"/>
          <w:szCs w:val="24"/>
        </w:rPr>
        <w:lastRenderedPageBreak/>
        <w:t>__________________________________________________________________________________________</w:t>
      </w: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                                                                 дата направления заявления) </w:t>
      </w:r>
    </w:p>
    <w:p w:rsidR="00840ABF" w:rsidRPr="00840ABF" w:rsidRDefault="00840ABF" w:rsidP="00840ABF">
      <w:pPr>
        <w:pStyle w:val="a7"/>
        <w:ind w:left="-567"/>
        <w:jc w:val="both"/>
        <w:rPr>
          <w:rFonts w:ascii="Times New Roman" w:hAnsi="Times New Roman" w:cs="Times New Roman"/>
          <w:sz w:val="24"/>
          <w:szCs w:val="24"/>
        </w:rPr>
      </w:pPr>
      <w:r w:rsidRPr="00840ABF">
        <w:rPr>
          <w:rFonts w:ascii="Times New Roman" w:hAnsi="Times New Roman" w:cs="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с:_________________________________________________________________________________ </w:t>
      </w: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                 (указываются основания отказа в приеме документов, необходимых для предоставления __________________________________________________________________________________________</w:t>
      </w: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                                                                   муниципальной услуги) </w:t>
      </w:r>
    </w:p>
    <w:p w:rsidR="00840ABF" w:rsidRPr="00840ABF" w:rsidRDefault="00840ABF" w:rsidP="00840ABF">
      <w:pPr>
        <w:pStyle w:val="a7"/>
        <w:ind w:left="-567"/>
        <w:jc w:val="both"/>
        <w:rPr>
          <w:rFonts w:ascii="Times New Roman" w:hAnsi="Times New Roman" w:cs="Times New Roman"/>
          <w:sz w:val="24"/>
          <w:szCs w:val="24"/>
        </w:rPr>
      </w:pPr>
      <w:r w:rsidRPr="00840ABF">
        <w:rPr>
          <w:rFonts w:ascii="Times New Roman" w:hAnsi="Times New Roman" w:cs="Times New Roman"/>
          <w:sz w:val="24"/>
          <w:szCs w:val="24"/>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 </w:t>
      </w:r>
    </w:p>
    <w:p w:rsidR="00840ABF" w:rsidRPr="00840ABF" w:rsidRDefault="00840ABF" w:rsidP="00840ABF">
      <w:pPr>
        <w:pStyle w:val="a7"/>
        <w:ind w:left="-567"/>
        <w:jc w:val="both"/>
        <w:rPr>
          <w:rFonts w:ascii="Times New Roman" w:hAnsi="Times New Roman" w:cs="Times New Roman"/>
          <w:sz w:val="24"/>
          <w:szCs w:val="24"/>
        </w:rPr>
      </w:pPr>
      <w:r w:rsidRPr="00840ABF">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 </w:t>
      </w:r>
    </w:p>
    <w:p w:rsidR="00840ABF" w:rsidRPr="00840ABF" w:rsidRDefault="00840ABF" w:rsidP="00840ABF">
      <w:pPr>
        <w:pStyle w:val="a7"/>
        <w:ind w:left="-567"/>
        <w:rPr>
          <w:rFonts w:ascii="Times New Roman" w:hAnsi="Times New Roman" w:cs="Times New Roman"/>
          <w:sz w:val="24"/>
          <w:szCs w:val="24"/>
        </w:rPr>
      </w:pPr>
    </w:p>
    <w:p w:rsidR="00840ABF" w:rsidRPr="00840ABF" w:rsidRDefault="00840ABF" w:rsidP="00840ABF">
      <w:pPr>
        <w:pStyle w:val="a7"/>
        <w:ind w:left="-567"/>
        <w:rPr>
          <w:rFonts w:ascii="Times New Roman" w:hAnsi="Times New Roman" w:cs="Times New Roman"/>
          <w:sz w:val="24"/>
          <w:szCs w:val="24"/>
        </w:rPr>
      </w:pPr>
      <w:r w:rsidRPr="00840ABF">
        <w:rPr>
          <w:rFonts w:ascii="Times New Roman" w:hAnsi="Times New Roman" w:cs="Times New Roman"/>
          <w:sz w:val="24"/>
          <w:szCs w:val="24"/>
        </w:rPr>
        <w:t xml:space="preserve">Должностное лицо   (ФИО)                                                    ________________________________________     </w:t>
      </w:r>
    </w:p>
    <w:p w:rsidR="00840ABF" w:rsidRPr="00840ABF" w:rsidRDefault="00840ABF" w:rsidP="00840ABF">
      <w:pPr>
        <w:pStyle w:val="a7"/>
        <w:ind w:left="-567"/>
        <w:jc w:val="center"/>
        <w:rPr>
          <w:rFonts w:ascii="Times New Roman" w:hAnsi="Times New Roman" w:cs="Times New Roman"/>
          <w:sz w:val="24"/>
          <w:szCs w:val="24"/>
        </w:rPr>
      </w:pPr>
      <w:r w:rsidRPr="00840ABF">
        <w:rPr>
          <w:rFonts w:ascii="Times New Roman" w:hAnsi="Times New Roman" w:cs="Times New Roman"/>
          <w:sz w:val="24"/>
          <w:szCs w:val="24"/>
        </w:rPr>
        <w:t xml:space="preserve">                                                                                      (подпись должностного лица органа, </w:t>
      </w:r>
    </w:p>
    <w:p w:rsidR="00840ABF" w:rsidRPr="00840ABF" w:rsidRDefault="00840ABF" w:rsidP="00840ABF">
      <w:pPr>
        <w:pStyle w:val="a7"/>
        <w:ind w:left="-567"/>
        <w:jc w:val="right"/>
        <w:rPr>
          <w:rFonts w:ascii="Times New Roman" w:hAnsi="Times New Roman" w:cs="Times New Roman"/>
          <w:sz w:val="24"/>
          <w:szCs w:val="24"/>
        </w:rPr>
      </w:pPr>
      <w:r w:rsidRPr="00840ABF">
        <w:rPr>
          <w:rFonts w:ascii="Times New Roman" w:hAnsi="Times New Roman" w:cs="Times New Roman"/>
          <w:sz w:val="24"/>
          <w:szCs w:val="24"/>
        </w:rPr>
        <w:t>осуществляющего предоставление муниципальной услуги)</w:t>
      </w:r>
    </w:p>
    <w:p w:rsidR="00840ABF" w:rsidRPr="00840ABF" w:rsidRDefault="00840ABF" w:rsidP="00840ABF">
      <w:pPr>
        <w:pStyle w:val="a7"/>
        <w:ind w:left="-567"/>
        <w:jc w:val="right"/>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outlineLvl w:val="0"/>
        <w:rPr>
          <w:rFonts w:ascii="Times New Roman" w:hAnsi="Times New Roman" w:cs="Times New Roman"/>
          <w:sz w:val="24"/>
          <w:szCs w:val="24"/>
        </w:rPr>
        <w:sectPr w:rsidR="00840ABF" w:rsidRPr="00840ABF" w:rsidSect="00E61938">
          <w:pgSz w:w="11906" w:h="16838"/>
          <w:pgMar w:top="1134" w:right="850" w:bottom="1134" w:left="1701" w:header="708" w:footer="708" w:gutter="0"/>
          <w:cols w:space="708"/>
          <w:docGrid w:linePitch="360"/>
        </w:sectPr>
      </w:pP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lastRenderedPageBreak/>
        <w:t>Приложение № 5</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 по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предоставлению муниципальной услуги</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разрешения на отклонение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от предельных параметров разрешенного </w:t>
      </w:r>
    </w:p>
    <w:p w:rsidR="00840ABF" w:rsidRPr="00840ABF" w:rsidRDefault="00840ABF" w:rsidP="00840ABF">
      <w:pPr>
        <w:pStyle w:val="a7"/>
        <w:spacing w:after="0" w:line="240" w:lineRule="auto"/>
        <w:ind w:left="-567" w:firstLine="425"/>
        <w:jc w:val="right"/>
        <w:rPr>
          <w:rFonts w:ascii="Times New Roman" w:hAnsi="Times New Roman" w:cs="Times New Roman"/>
          <w:sz w:val="24"/>
          <w:szCs w:val="24"/>
        </w:rPr>
      </w:pPr>
      <w:r w:rsidRPr="00840ABF">
        <w:rPr>
          <w:rFonts w:ascii="Times New Roman" w:hAnsi="Times New Roman" w:cs="Times New Roman"/>
          <w:sz w:val="24"/>
          <w:szCs w:val="24"/>
        </w:rPr>
        <w:t xml:space="preserve">строительства, реконструкции объекта </w:t>
      </w:r>
    </w:p>
    <w:p w:rsidR="00840ABF" w:rsidRPr="00840ABF" w:rsidRDefault="00840ABF" w:rsidP="00840ABF">
      <w:pPr>
        <w:autoSpaceDE w:val="0"/>
        <w:autoSpaceDN w:val="0"/>
        <w:adjustRightInd w:val="0"/>
        <w:spacing w:after="0" w:line="240" w:lineRule="auto"/>
        <w:jc w:val="right"/>
        <w:outlineLvl w:val="0"/>
        <w:rPr>
          <w:rFonts w:ascii="Times New Roman" w:hAnsi="Times New Roman" w:cs="Times New Roman"/>
          <w:sz w:val="24"/>
          <w:szCs w:val="24"/>
        </w:rPr>
      </w:pPr>
      <w:r w:rsidRPr="00840ABF">
        <w:rPr>
          <w:rFonts w:ascii="Times New Roman" w:hAnsi="Times New Roman" w:cs="Times New Roman"/>
          <w:sz w:val="24"/>
          <w:szCs w:val="24"/>
        </w:rPr>
        <w:t xml:space="preserve">капитального строительства </w:t>
      </w:r>
    </w:p>
    <w:p w:rsidR="00840ABF" w:rsidRPr="00840ABF" w:rsidRDefault="00840ABF" w:rsidP="00840ABF">
      <w:pPr>
        <w:pStyle w:val="a7"/>
        <w:rPr>
          <w:rFonts w:ascii="Times New Roman" w:hAnsi="Times New Roman" w:cs="Times New Roman"/>
          <w:sz w:val="24"/>
          <w:szCs w:val="24"/>
        </w:rPr>
      </w:pPr>
    </w:p>
    <w:p w:rsidR="00840ABF" w:rsidRPr="00840ABF" w:rsidRDefault="00840ABF" w:rsidP="00840ABF">
      <w:pPr>
        <w:pStyle w:val="a7"/>
        <w:ind w:left="-567"/>
        <w:jc w:val="center"/>
        <w:rPr>
          <w:rFonts w:ascii="Times New Roman" w:hAnsi="Times New Roman" w:cs="Times New Roman"/>
          <w:b/>
          <w:sz w:val="24"/>
          <w:szCs w:val="24"/>
        </w:rPr>
      </w:pPr>
      <w:r w:rsidRPr="00840ABF">
        <w:rPr>
          <w:rFonts w:ascii="Times New Roman" w:hAnsi="Times New Roman" w:cs="Times New Roman"/>
          <w:b/>
          <w:sz w:val="24"/>
          <w:szCs w:val="24"/>
        </w:rPr>
        <w:t>Состав, последовательность и сроки выполнения административных процедур (действий)</w:t>
      </w:r>
    </w:p>
    <w:p w:rsidR="00840ABF" w:rsidRPr="00840ABF" w:rsidRDefault="00840ABF" w:rsidP="00840ABF">
      <w:pPr>
        <w:pStyle w:val="a7"/>
        <w:ind w:left="-567"/>
        <w:jc w:val="center"/>
        <w:rPr>
          <w:rFonts w:ascii="Times New Roman" w:hAnsi="Times New Roman" w:cs="Times New Roman"/>
          <w:b/>
          <w:sz w:val="24"/>
          <w:szCs w:val="24"/>
        </w:rPr>
      </w:pPr>
      <w:r w:rsidRPr="00840ABF">
        <w:rPr>
          <w:rFonts w:ascii="Times New Roman" w:hAnsi="Times New Roman" w:cs="Times New Roman"/>
          <w:b/>
          <w:sz w:val="24"/>
          <w:szCs w:val="24"/>
        </w:rPr>
        <w:t>при предоставлении муниципальной услуги</w:t>
      </w:r>
    </w:p>
    <w:p w:rsidR="00840ABF" w:rsidRPr="00840ABF" w:rsidRDefault="00840ABF" w:rsidP="00840ABF">
      <w:pPr>
        <w:pStyle w:val="a7"/>
        <w:ind w:left="-567"/>
        <w:jc w:val="center"/>
        <w:rPr>
          <w:rFonts w:ascii="Times New Roman" w:hAnsi="Times New Roman" w:cs="Times New Roman"/>
          <w:b/>
          <w:sz w:val="24"/>
          <w:szCs w:val="24"/>
        </w:rPr>
      </w:pPr>
    </w:p>
    <w:tbl>
      <w:tblPr>
        <w:tblStyle w:val="ad"/>
        <w:tblW w:w="0" w:type="auto"/>
        <w:tblInd w:w="-176" w:type="dxa"/>
        <w:tblLook w:val="04A0"/>
      </w:tblPr>
      <w:tblGrid>
        <w:gridCol w:w="1539"/>
        <w:gridCol w:w="1522"/>
        <w:gridCol w:w="1444"/>
        <w:gridCol w:w="1394"/>
        <w:gridCol w:w="1393"/>
        <w:gridCol w:w="1320"/>
        <w:gridCol w:w="1525"/>
      </w:tblGrid>
      <w:tr w:rsidR="00840ABF" w:rsidRPr="00840ABF" w:rsidTr="001B04E0">
        <w:tc>
          <w:tcPr>
            <w:tcW w:w="2168" w:type="dxa"/>
          </w:tcPr>
          <w:p w:rsidR="00840ABF" w:rsidRPr="00840ABF" w:rsidRDefault="00840ABF" w:rsidP="001B04E0">
            <w:pPr>
              <w:pStyle w:val="a7"/>
              <w:ind w:left="0"/>
              <w:jc w:val="center"/>
              <w:rPr>
                <w:b/>
                <w:sz w:val="24"/>
                <w:szCs w:val="24"/>
              </w:rPr>
            </w:pPr>
            <w:r w:rsidRPr="00840ABF">
              <w:rPr>
                <w:sz w:val="24"/>
                <w:szCs w:val="24"/>
              </w:rPr>
              <w:t>Основание для начала административной процедуры</w:t>
            </w:r>
          </w:p>
        </w:tc>
        <w:tc>
          <w:tcPr>
            <w:tcW w:w="2127" w:type="dxa"/>
          </w:tcPr>
          <w:p w:rsidR="00840ABF" w:rsidRPr="00840ABF" w:rsidRDefault="00840ABF" w:rsidP="001B04E0">
            <w:pPr>
              <w:pStyle w:val="a7"/>
              <w:ind w:left="0"/>
              <w:jc w:val="center"/>
              <w:rPr>
                <w:b/>
                <w:sz w:val="24"/>
                <w:szCs w:val="24"/>
              </w:rPr>
            </w:pPr>
            <w:r w:rsidRPr="00840ABF">
              <w:rPr>
                <w:sz w:val="24"/>
                <w:szCs w:val="24"/>
              </w:rPr>
              <w:t>Содержание административных действий</w:t>
            </w:r>
          </w:p>
        </w:tc>
        <w:tc>
          <w:tcPr>
            <w:tcW w:w="2095" w:type="dxa"/>
          </w:tcPr>
          <w:p w:rsidR="00840ABF" w:rsidRPr="00840ABF" w:rsidRDefault="00840ABF" w:rsidP="001B04E0">
            <w:pPr>
              <w:pStyle w:val="a7"/>
              <w:ind w:left="0"/>
              <w:jc w:val="center"/>
              <w:rPr>
                <w:b/>
                <w:sz w:val="24"/>
                <w:szCs w:val="24"/>
              </w:rPr>
            </w:pPr>
            <w:r w:rsidRPr="00840ABF">
              <w:rPr>
                <w:sz w:val="24"/>
                <w:szCs w:val="24"/>
              </w:rPr>
              <w:t>Срок выполнения административных действий</w:t>
            </w:r>
          </w:p>
        </w:tc>
        <w:tc>
          <w:tcPr>
            <w:tcW w:w="2056" w:type="dxa"/>
          </w:tcPr>
          <w:p w:rsidR="00840ABF" w:rsidRPr="00840ABF" w:rsidRDefault="00840ABF" w:rsidP="001B04E0">
            <w:pPr>
              <w:pStyle w:val="a7"/>
              <w:ind w:left="0"/>
              <w:jc w:val="center"/>
              <w:rPr>
                <w:b/>
                <w:sz w:val="24"/>
                <w:szCs w:val="24"/>
              </w:rPr>
            </w:pPr>
            <w:r w:rsidRPr="00840ABF">
              <w:rPr>
                <w:sz w:val="24"/>
                <w:szCs w:val="24"/>
              </w:rPr>
              <w:t>Должностное лицо, ответственное за выполнение администра тивного действия</w:t>
            </w:r>
          </w:p>
        </w:tc>
        <w:tc>
          <w:tcPr>
            <w:tcW w:w="2064" w:type="dxa"/>
          </w:tcPr>
          <w:p w:rsidR="00840ABF" w:rsidRPr="00840ABF" w:rsidRDefault="00840ABF" w:rsidP="001B04E0">
            <w:pPr>
              <w:pStyle w:val="a7"/>
              <w:ind w:left="0"/>
              <w:jc w:val="center"/>
              <w:rPr>
                <w:b/>
                <w:sz w:val="24"/>
                <w:szCs w:val="24"/>
              </w:rPr>
            </w:pPr>
            <w:r w:rsidRPr="00840ABF">
              <w:rPr>
                <w:sz w:val="24"/>
                <w:szCs w:val="24"/>
              </w:rPr>
              <w:t>Место выполнения административно-го действия/ используемая информационн ая система</w:t>
            </w:r>
          </w:p>
        </w:tc>
        <w:tc>
          <w:tcPr>
            <w:tcW w:w="1942" w:type="dxa"/>
          </w:tcPr>
          <w:p w:rsidR="00840ABF" w:rsidRPr="00840ABF" w:rsidRDefault="00840ABF" w:rsidP="001B04E0">
            <w:pPr>
              <w:pStyle w:val="a7"/>
              <w:ind w:left="0"/>
              <w:jc w:val="center"/>
              <w:rPr>
                <w:b/>
                <w:sz w:val="24"/>
                <w:szCs w:val="24"/>
              </w:rPr>
            </w:pPr>
            <w:r w:rsidRPr="00840ABF">
              <w:rPr>
                <w:sz w:val="24"/>
                <w:szCs w:val="24"/>
              </w:rPr>
              <w:t>Критерии принятия решения</w:t>
            </w:r>
          </w:p>
        </w:tc>
        <w:tc>
          <w:tcPr>
            <w:tcW w:w="2510" w:type="dxa"/>
          </w:tcPr>
          <w:p w:rsidR="00840ABF" w:rsidRPr="00840ABF" w:rsidRDefault="00840ABF" w:rsidP="001B04E0">
            <w:pPr>
              <w:pStyle w:val="a7"/>
              <w:ind w:left="0"/>
              <w:jc w:val="center"/>
              <w:rPr>
                <w:b/>
                <w:sz w:val="24"/>
                <w:szCs w:val="24"/>
              </w:rPr>
            </w:pPr>
            <w:r w:rsidRPr="00840ABF">
              <w:rPr>
                <w:sz w:val="24"/>
                <w:szCs w:val="24"/>
              </w:rPr>
              <w:t>Результат административного действия, способ фиксации</w:t>
            </w:r>
          </w:p>
        </w:tc>
      </w:tr>
      <w:tr w:rsidR="00840ABF" w:rsidRPr="00840ABF" w:rsidTr="001B04E0">
        <w:tc>
          <w:tcPr>
            <w:tcW w:w="2168" w:type="dxa"/>
          </w:tcPr>
          <w:p w:rsidR="00840ABF" w:rsidRPr="00840ABF" w:rsidRDefault="00840ABF" w:rsidP="001B04E0">
            <w:pPr>
              <w:pStyle w:val="a7"/>
              <w:ind w:left="0"/>
              <w:jc w:val="center"/>
              <w:rPr>
                <w:sz w:val="24"/>
                <w:szCs w:val="24"/>
              </w:rPr>
            </w:pPr>
            <w:r w:rsidRPr="00840ABF">
              <w:rPr>
                <w:sz w:val="24"/>
                <w:szCs w:val="24"/>
              </w:rPr>
              <w:t>1</w:t>
            </w:r>
          </w:p>
        </w:tc>
        <w:tc>
          <w:tcPr>
            <w:tcW w:w="2127" w:type="dxa"/>
          </w:tcPr>
          <w:p w:rsidR="00840ABF" w:rsidRPr="00840ABF" w:rsidRDefault="00840ABF" w:rsidP="001B04E0">
            <w:pPr>
              <w:pStyle w:val="a7"/>
              <w:ind w:left="0"/>
              <w:jc w:val="center"/>
              <w:rPr>
                <w:sz w:val="24"/>
                <w:szCs w:val="24"/>
              </w:rPr>
            </w:pPr>
            <w:r w:rsidRPr="00840ABF">
              <w:rPr>
                <w:sz w:val="24"/>
                <w:szCs w:val="24"/>
              </w:rPr>
              <w:t>2</w:t>
            </w:r>
          </w:p>
        </w:tc>
        <w:tc>
          <w:tcPr>
            <w:tcW w:w="2095" w:type="dxa"/>
          </w:tcPr>
          <w:p w:rsidR="00840ABF" w:rsidRPr="00840ABF" w:rsidRDefault="00840ABF" w:rsidP="001B04E0">
            <w:pPr>
              <w:pStyle w:val="a7"/>
              <w:ind w:left="0"/>
              <w:jc w:val="center"/>
              <w:rPr>
                <w:sz w:val="24"/>
                <w:szCs w:val="24"/>
              </w:rPr>
            </w:pPr>
            <w:r w:rsidRPr="00840ABF">
              <w:rPr>
                <w:sz w:val="24"/>
                <w:szCs w:val="24"/>
              </w:rPr>
              <w:t>3</w:t>
            </w:r>
          </w:p>
        </w:tc>
        <w:tc>
          <w:tcPr>
            <w:tcW w:w="2056" w:type="dxa"/>
          </w:tcPr>
          <w:p w:rsidR="00840ABF" w:rsidRPr="00840ABF" w:rsidRDefault="00840ABF" w:rsidP="001B04E0">
            <w:pPr>
              <w:pStyle w:val="a7"/>
              <w:ind w:left="0"/>
              <w:jc w:val="center"/>
              <w:rPr>
                <w:sz w:val="24"/>
                <w:szCs w:val="24"/>
              </w:rPr>
            </w:pPr>
            <w:r w:rsidRPr="00840ABF">
              <w:rPr>
                <w:sz w:val="24"/>
                <w:szCs w:val="24"/>
              </w:rPr>
              <w:t>4</w:t>
            </w:r>
          </w:p>
        </w:tc>
        <w:tc>
          <w:tcPr>
            <w:tcW w:w="2064" w:type="dxa"/>
          </w:tcPr>
          <w:p w:rsidR="00840ABF" w:rsidRPr="00840ABF" w:rsidRDefault="00840ABF" w:rsidP="001B04E0">
            <w:pPr>
              <w:pStyle w:val="a7"/>
              <w:ind w:left="0"/>
              <w:jc w:val="center"/>
              <w:rPr>
                <w:sz w:val="24"/>
                <w:szCs w:val="24"/>
              </w:rPr>
            </w:pPr>
            <w:r w:rsidRPr="00840ABF">
              <w:rPr>
                <w:sz w:val="24"/>
                <w:szCs w:val="24"/>
              </w:rPr>
              <w:t>5</w:t>
            </w:r>
          </w:p>
        </w:tc>
        <w:tc>
          <w:tcPr>
            <w:tcW w:w="1942" w:type="dxa"/>
          </w:tcPr>
          <w:p w:rsidR="00840ABF" w:rsidRPr="00840ABF" w:rsidRDefault="00840ABF" w:rsidP="001B04E0">
            <w:pPr>
              <w:pStyle w:val="a7"/>
              <w:ind w:left="0"/>
              <w:jc w:val="center"/>
              <w:rPr>
                <w:sz w:val="24"/>
                <w:szCs w:val="24"/>
              </w:rPr>
            </w:pPr>
            <w:r w:rsidRPr="00840ABF">
              <w:rPr>
                <w:sz w:val="24"/>
                <w:szCs w:val="24"/>
              </w:rPr>
              <w:t>6</w:t>
            </w:r>
          </w:p>
        </w:tc>
        <w:tc>
          <w:tcPr>
            <w:tcW w:w="2510" w:type="dxa"/>
          </w:tcPr>
          <w:p w:rsidR="00840ABF" w:rsidRPr="00840ABF" w:rsidRDefault="00840ABF" w:rsidP="001B04E0">
            <w:pPr>
              <w:pStyle w:val="a7"/>
              <w:ind w:left="0"/>
              <w:jc w:val="center"/>
              <w:rPr>
                <w:sz w:val="24"/>
                <w:szCs w:val="24"/>
              </w:rPr>
            </w:pPr>
            <w:r w:rsidRPr="00840ABF">
              <w:rPr>
                <w:sz w:val="24"/>
                <w:szCs w:val="24"/>
              </w:rPr>
              <w:t>7</w:t>
            </w:r>
          </w:p>
        </w:tc>
      </w:tr>
      <w:tr w:rsidR="00840ABF" w:rsidRPr="00840ABF" w:rsidTr="001B04E0">
        <w:tc>
          <w:tcPr>
            <w:tcW w:w="14962" w:type="dxa"/>
            <w:gridSpan w:val="7"/>
          </w:tcPr>
          <w:p w:rsidR="00840ABF" w:rsidRPr="00840ABF" w:rsidRDefault="00840ABF" w:rsidP="001B04E0">
            <w:pPr>
              <w:pStyle w:val="a7"/>
              <w:ind w:left="0"/>
              <w:jc w:val="center"/>
              <w:rPr>
                <w:b/>
                <w:sz w:val="24"/>
                <w:szCs w:val="24"/>
              </w:rPr>
            </w:pPr>
            <w:r w:rsidRPr="00840ABF">
              <w:rPr>
                <w:sz w:val="24"/>
                <w:szCs w:val="24"/>
              </w:rPr>
              <w:t>1. Проверка документов и регистрация заявления</w:t>
            </w:r>
          </w:p>
        </w:tc>
      </w:tr>
      <w:tr w:rsidR="00840ABF" w:rsidRPr="00840ABF" w:rsidTr="001B04E0">
        <w:trPr>
          <w:trHeight w:val="667"/>
        </w:trPr>
        <w:tc>
          <w:tcPr>
            <w:tcW w:w="2168" w:type="dxa"/>
            <w:vMerge w:val="restart"/>
          </w:tcPr>
          <w:p w:rsidR="00840ABF" w:rsidRPr="00840ABF" w:rsidRDefault="00840ABF" w:rsidP="001B04E0">
            <w:pPr>
              <w:pStyle w:val="a7"/>
              <w:ind w:left="0"/>
              <w:jc w:val="center"/>
              <w:rPr>
                <w:b/>
                <w:sz w:val="24"/>
                <w:szCs w:val="24"/>
              </w:rPr>
            </w:pPr>
            <w:r w:rsidRPr="00840ABF">
              <w:rPr>
                <w:sz w:val="24"/>
                <w:szCs w:val="24"/>
              </w:rPr>
              <w:t>Поступление заявления и документов для предоставления муниципальной услуги в Уполномоченный орган</w:t>
            </w:r>
          </w:p>
        </w:tc>
        <w:tc>
          <w:tcPr>
            <w:tcW w:w="2127" w:type="dxa"/>
          </w:tcPr>
          <w:p w:rsidR="00840ABF" w:rsidRPr="00840ABF" w:rsidRDefault="00840ABF" w:rsidP="001B04E0">
            <w:pPr>
              <w:pStyle w:val="a7"/>
              <w:ind w:left="0"/>
              <w:jc w:val="center"/>
              <w:rPr>
                <w:b/>
                <w:sz w:val="24"/>
                <w:szCs w:val="24"/>
              </w:rPr>
            </w:pPr>
            <w:r w:rsidRPr="00840AB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095" w:type="dxa"/>
          </w:tcPr>
          <w:p w:rsidR="00840ABF" w:rsidRPr="00840ABF" w:rsidRDefault="00840ABF" w:rsidP="001B04E0">
            <w:pPr>
              <w:pStyle w:val="a7"/>
              <w:ind w:left="0"/>
              <w:jc w:val="center"/>
              <w:rPr>
                <w:b/>
                <w:sz w:val="24"/>
                <w:szCs w:val="24"/>
              </w:rPr>
            </w:pPr>
            <w:r w:rsidRPr="00840ABF">
              <w:rPr>
                <w:sz w:val="24"/>
                <w:szCs w:val="24"/>
              </w:rPr>
              <w:t>До 1 рабочего дня</w:t>
            </w:r>
          </w:p>
        </w:tc>
        <w:tc>
          <w:tcPr>
            <w:tcW w:w="2056" w:type="dxa"/>
          </w:tcPr>
          <w:p w:rsidR="00840ABF" w:rsidRPr="00840ABF" w:rsidRDefault="00840ABF" w:rsidP="001B04E0">
            <w:pPr>
              <w:pStyle w:val="a7"/>
              <w:ind w:left="0"/>
              <w:jc w:val="center"/>
              <w:rPr>
                <w:b/>
                <w:sz w:val="24"/>
                <w:szCs w:val="24"/>
              </w:rPr>
            </w:pPr>
            <w:r w:rsidRPr="00840ABF">
              <w:rPr>
                <w:sz w:val="24"/>
                <w:szCs w:val="24"/>
              </w:rPr>
              <w:t>Уполномоченный орган, ответственный за предоставление муниципаль ной услуги</w:t>
            </w:r>
          </w:p>
        </w:tc>
        <w:tc>
          <w:tcPr>
            <w:tcW w:w="2064" w:type="dxa"/>
          </w:tcPr>
          <w:p w:rsidR="00840ABF" w:rsidRPr="00840ABF" w:rsidRDefault="00840ABF" w:rsidP="001B04E0">
            <w:pPr>
              <w:pStyle w:val="a7"/>
              <w:ind w:left="0"/>
              <w:jc w:val="center"/>
              <w:rPr>
                <w:b/>
                <w:sz w:val="24"/>
                <w:szCs w:val="24"/>
              </w:rPr>
            </w:pPr>
            <w:r w:rsidRPr="00840ABF">
              <w:rPr>
                <w:sz w:val="24"/>
                <w:szCs w:val="24"/>
              </w:rPr>
              <w:t>Уполномоченный орган / ГИС / ПГС</w:t>
            </w:r>
          </w:p>
        </w:tc>
        <w:tc>
          <w:tcPr>
            <w:tcW w:w="1942" w:type="dxa"/>
          </w:tcPr>
          <w:p w:rsidR="00840ABF" w:rsidRPr="00840ABF" w:rsidRDefault="00840ABF" w:rsidP="001B04E0">
            <w:pPr>
              <w:pStyle w:val="a7"/>
              <w:ind w:left="0"/>
              <w:jc w:val="center"/>
              <w:rPr>
                <w:b/>
                <w:sz w:val="24"/>
                <w:szCs w:val="24"/>
              </w:rPr>
            </w:pPr>
          </w:p>
        </w:tc>
        <w:tc>
          <w:tcPr>
            <w:tcW w:w="2510" w:type="dxa"/>
          </w:tcPr>
          <w:p w:rsidR="00840ABF" w:rsidRPr="00840ABF" w:rsidRDefault="00840ABF" w:rsidP="001B04E0">
            <w:pPr>
              <w:pStyle w:val="a7"/>
              <w:ind w:left="0"/>
              <w:jc w:val="center"/>
              <w:rPr>
                <w:b/>
                <w:sz w:val="24"/>
                <w:szCs w:val="24"/>
              </w:rPr>
            </w:pPr>
            <w:r w:rsidRPr="00840ABF">
              <w:rPr>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40ABF" w:rsidRPr="00840ABF" w:rsidTr="001B04E0">
        <w:trPr>
          <w:trHeight w:val="666"/>
        </w:trPr>
        <w:tc>
          <w:tcPr>
            <w:tcW w:w="2168" w:type="dxa"/>
            <w:vMerge/>
          </w:tcPr>
          <w:p w:rsidR="00840ABF" w:rsidRPr="00840ABF" w:rsidRDefault="00840ABF" w:rsidP="001B04E0">
            <w:pPr>
              <w:pStyle w:val="a7"/>
              <w:ind w:left="0"/>
              <w:jc w:val="center"/>
              <w:rPr>
                <w:sz w:val="24"/>
                <w:szCs w:val="24"/>
              </w:rPr>
            </w:pPr>
          </w:p>
        </w:tc>
        <w:tc>
          <w:tcPr>
            <w:tcW w:w="2127" w:type="dxa"/>
          </w:tcPr>
          <w:p w:rsidR="00840ABF" w:rsidRPr="00840ABF" w:rsidRDefault="00840ABF" w:rsidP="001B04E0">
            <w:pPr>
              <w:pStyle w:val="a7"/>
              <w:ind w:left="0"/>
              <w:jc w:val="center"/>
              <w:rPr>
                <w:sz w:val="24"/>
                <w:szCs w:val="24"/>
              </w:rPr>
            </w:pPr>
            <w:r w:rsidRPr="00840ABF">
              <w:rPr>
                <w:sz w:val="24"/>
                <w:szCs w:val="24"/>
              </w:rPr>
              <w:t xml:space="preserve">Принятие решения об отказе в приеме документов в случае выявления оснований </w:t>
            </w:r>
            <w:r w:rsidRPr="00840ABF">
              <w:rPr>
                <w:sz w:val="24"/>
                <w:szCs w:val="24"/>
              </w:rPr>
              <w:lastRenderedPageBreak/>
              <w:t>для отказа в приеме документов</w:t>
            </w:r>
          </w:p>
        </w:tc>
        <w:tc>
          <w:tcPr>
            <w:tcW w:w="2095" w:type="dxa"/>
          </w:tcPr>
          <w:p w:rsidR="00840ABF" w:rsidRPr="00840ABF" w:rsidRDefault="00840ABF" w:rsidP="001B04E0">
            <w:pPr>
              <w:pStyle w:val="a7"/>
              <w:ind w:left="0"/>
              <w:jc w:val="center"/>
              <w:rPr>
                <w:sz w:val="24"/>
                <w:szCs w:val="24"/>
              </w:rPr>
            </w:pPr>
          </w:p>
        </w:tc>
        <w:tc>
          <w:tcPr>
            <w:tcW w:w="2056" w:type="dxa"/>
          </w:tcPr>
          <w:p w:rsidR="00840ABF" w:rsidRPr="00840ABF" w:rsidRDefault="00840ABF" w:rsidP="001B04E0">
            <w:pPr>
              <w:pStyle w:val="a7"/>
              <w:ind w:left="0"/>
              <w:jc w:val="center"/>
              <w:rPr>
                <w:sz w:val="24"/>
                <w:szCs w:val="24"/>
              </w:rPr>
            </w:pPr>
          </w:p>
        </w:tc>
        <w:tc>
          <w:tcPr>
            <w:tcW w:w="2064" w:type="dxa"/>
          </w:tcPr>
          <w:p w:rsidR="00840ABF" w:rsidRPr="00840ABF" w:rsidRDefault="00840ABF" w:rsidP="001B04E0">
            <w:pPr>
              <w:pStyle w:val="a7"/>
              <w:ind w:left="0"/>
              <w:jc w:val="center"/>
              <w:rPr>
                <w:sz w:val="24"/>
                <w:szCs w:val="24"/>
              </w:rPr>
            </w:pPr>
          </w:p>
        </w:tc>
        <w:tc>
          <w:tcPr>
            <w:tcW w:w="1942" w:type="dxa"/>
          </w:tcPr>
          <w:p w:rsidR="00840ABF" w:rsidRPr="00840ABF" w:rsidRDefault="00840ABF" w:rsidP="001B04E0">
            <w:pPr>
              <w:pStyle w:val="a7"/>
              <w:ind w:left="0"/>
              <w:jc w:val="center"/>
              <w:rPr>
                <w:b/>
                <w:sz w:val="24"/>
                <w:szCs w:val="24"/>
              </w:rPr>
            </w:pPr>
          </w:p>
        </w:tc>
        <w:tc>
          <w:tcPr>
            <w:tcW w:w="2510" w:type="dxa"/>
          </w:tcPr>
          <w:p w:rsidR="00840ABF" w:rsidRPr="00840ABF" w:rsidRDefault="00840ABF" w:rsidP="001B04E0">
            <w:pPr>
              <w:pStyle w:val="a7"/>
              <w:ind w:left="0"/>
              <w:jc w:val="center"/>
              <w:rPr>
                <w:sz w:val="24"/>
                <w:szCs w:val="24"/>
              </w:rPr>
            </w:pPr>
          </w:p>
        </w:tc>
      </w:tr>
      <w:tr w:rsidR="00840ABF" w:rsidRPr="00840ABF" w:rsidTr="001B04E0">
        <w:trPr>
          <w:trHeight w:val="666"/>
        </w:trPr>
        <w:tc>
          <w:tcPr>
            <w:tcW w:w="2168" w:type="dxa"/>
            <w:vMerge/>
          </w:tcPr>
          <w:p w:rsidR="00840ABF" w:rsidRPr="00840ABF" w:rsidRDefault="00840ABF" w:rsidP="001B04E0">
            <w:pPr>
              <w:pStyle w:val="a7"/>
              <w:ind w:left="0"/>
              <w:jc w:val="center"/>
              <w:rPr>
                <w:sz w:val="24"/>
                <w:szCs w:val="24"/>
              </w:rPr>
            </w:pPr>
          </w:p>
        </w:tc>
        <w:tc>
          <w:tcPr>
            <w:tcW w:w="2127" w:type="dxa"/>
          </w:tcPr>
          <w:p w:rsidR="00840ABF" w:rsidRPr="00840ABF" w:rsidRDefault="00840ABF" w:rsidP="001B04E0">
            <w:pPr>
              <w:pStyle w:val="a7"/>
              <w:ind w:left="0"/>
              <w:jc w:val="center"/>
              <w:rPr>
                <w:sz w:val="24"/>
                <w:szCs w:val="24"/>
              </w:rPr>
            </w:pPr>
            <w:r w:rsidRPr="00840ABF">
              <w:rPr>
                <w:sz w:val="24"/>
                <w:szCs w:val="24"/>
              </w:rPr>
              <w:t>Регистрация заявления в случае отсутствия оснований для отказа в приеме документов</w:t>
            </w:r>
          </w:p>
        </w:tc>
        <w:tc>
          <w:tcPr>
            <w:tcW w:w="2095" w:type="dxa"/>
          </w:tcPr>
          <w:p w:rsidR="00840ABF" w:rsidRPr="00840ABF" w:rsidRDefault="00840ABF" w:rsidP="001B04E0">
            <w:pPr>
              <w:pStyle w:val="a7"/>
              <w:ind w:left="0"/>
              <w:jc w:val="center"/>
              <w:rPr>
                <w:sz w:val="24"/>
                <w:szCs w:val="24"/>
              </w:rPr>
            </w:pPr>
          </w:p>
        </w:tc>
        <w:tc>
          <w:tcPr>
            <w:tcW w:w="2056" w:type="dxa"/>
          </w:tcPr>
          <w:p w:rsidR="00840ABF" w:rsidRPr="00840ABF" w:rsidRDefault="00840ABF" w:rsidP="001B04E0">
            <w:pPr>
              <w:pStyle w:val="a7"/>
              <w:ind w:left="0"/>
              <w:jc w:val="center"/>
              <w:rPr>
                <w:sz w:val="24"/>
                <w:szCs w:val="24"/>
              </w:rPr>
            </w:pPr>
            <w:r w:rsidRPr="00840ABF">
              <w:rPr>
                <w:sz w:val="24"/>
                <w:szCs w:val="24"/>
              </w:rPr>
              <w:t>Должностное лицо Уполномоченного органа, ответственное за регистрацию корреспонденции</w:t>
            </w:r>
          </w:p>
        </w:tc>
        <w:tc>
          <w:tcPr>
            <w:tcW w:w="2064" w:type="dxa"/>
          </w:tcPr>
          <w:p w:rsidR="00840ABF" w:rsidRPr="00840ABF" w:rsidRDefault="00840ABF" w:rsidP="001B04E0">
            <w:pPr>
              <w:pStyle w:val="a7"/>
              <w:ind w:left="0"/>
              <w:jc w:val="center"/>
              <w:rPr>
                <w:sz w:val="24"/>
                <w:szCs w:val="24"/>
              </w:rPr>
            </w:pPr>
            <w:r w:rsidRPr="00840ABF">
              <w:rPr>
                <w:sz w:val="24"/>
                <w:szCs w:val="24"/>
              </w:rPr>
              <w:t>Уполномоченный орган/ГИС</w:t>
            </w:r>
          </w:p>
        </w:tc>
        <w:tc>
          <w:tcPr>
            <w:tcW w:w="1942" w:type="dxa"/>
          </w:tcPr>
          <w:p w:rsidR="00840ABF" w:rsidRPr="00840ABF" w:rsidRDefault="00840ABF" w:rsidP="001B04E0">
            <w:pPr>
              <w:pStyle w:val="a7"/>
              <w:ind w:left="0"/>
              <w:jc w:val="center"/>
              <w:rPr>
                <w:b/>
                <w:sz w:val="24"/>
                <w:szCs w:val="24"/>
              </w:rPr>
            </w:pPr>
          </w:p>
        </w:tc>
        <w:tc>
          <w:tcPr>
            <w:tcW w:w="2510" w:type="dxa"/>
          </w:tcPr>
          <w:p w:rsidR="00840ABF" w:rsidRPr="00840ABF" w:rsidRDefault="00840ABF" w:rsidP="001B04E0">
            <w:pPr>
              <w:pStyle w:val="a7"/>
              <w:ind w:left="0"/>
              <w:jc w:val="center"/>
              <w:rPr>
                <w:sz w:val="24"/>
                <w:szCs w:val="24"/>
              </w:rPr>
            </w:pPr>
          </w:p>
        </w:tc>
      </w:tr>
      <w:tr w:rsidR="00840ABF" w:rsidRPr="00840ABF" w:rsidTr="001B04E0">
        <w:tc>
          <w:tcPr>
            <w:tcW w:w="14962" w:type="dxa"/>
            <w:gridSpan w:val="7"/>
          </w:tcPr>
          <w:p w:rsidR="00840ABF" w:rsidRPr="00840ABF" w:rsidRDefault="00840ABF" w:rsidP="001B04E0">
            <w:pPr>
              <w:pStyle w:val="a7"/>
              <w:ind w:left="0"/>
              <w:jc w:val="center"/>
              <w:rPr>
                <w:b/>
                <w:sz w:val="24"/>
                <w:szCs w:val="24"/>
              </w:rPr>
            </w:pPr>
            <w:r w:rsidRPr="00840ABF">
              <w:rPr>
                <w:sz w:val="24"/>
                <w:szCs w:val="24"/>
              </w:rPr>
              <w:t>2. Получение сведений посредством СМЭВ</w:t>
            </w:r>
          </w:p>
        </w:tc>
      </w:tr>
      <w:tr w:rsidR="00840ABF" w:rsidRPr="00840ABF" w:rsidTr="001B04E0">
        <w:trPr>
          <w:trHeight w:val="962"/>
        </w:trPr>
        <w:tc>
          <w:tcPr>
            <w:tcW w:w="2168" w:type="dxa"/>
          </w:tcPr>
          <w:p w:rsidR="00840ABF" w:rsidRPr="00840ABF" w:rsidRDefault="00840ABF" w:rsidP="001B04E0">
            <w:pPr>
              <w:pStyle w:val="a7"/>
              <w:ind w:left="0"/>
              <w:jc w:val="center"/>
              <w:rPr>
                <w:b/>
                <w:sz w:val="24"/>
                <w:szCs w:val="24"/>
              </w:rPr>
            </w:pPr>
            <w:r w:rsidRPr="00840AB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840ABF" w:rsidRPr="00840ABF" w:rsidRDefault="00840ABF" w:rsidP="001B04E0">
            <w:pPr>
              <w:pStyle w:val="a7"/>
              <w:ind w:left="0"/>
              <w:jc w:val="center"/>
              <w:rPr>
                <w:b/>
                <w:sz w:val="24"/>
                <w:szCs w:val="24"/>
              </w:rPr>
            </w:pPr>
            <w:r w:rsidRPr="00840ABF">
              <w:rPr>
                <w:sz w:val="24"/>
                <w:szCs w:val="24"/>
              </w:rPr>
              <w:t>направление межведомственных запросов в органы и организации</w:t>
            </w:r>
          </w:p>
        </w:tc>
        <w:tc>
          <w:tcPr>
            <w:tcW w:w="2095" w:type="dxa"/>
          </w:tcPr>
          <w:p w:rsidR="00840ABF" w:rsidRPr="00840ABF" w:rsidRDefault="00840ABF" w:rsidP="001B04E0">
            <w:pPr>
              <w:pStyle w:val="a7"/>
              <w:ind w:left="0"/>
              <w:jc w:val="center"/>
              <w:rPr>
                <w:b/>
                <w:sz w:val="24"/>
                <w:szCs w:val="24"/>
              </w:rPr>
            </w:pPr>
            <w:r w:rsidRPr="00840ABF">
              <w:rPr>
                <w:sz w:val="24"/>
                <w:szCs w:val="24"/>
              </w:rPr>
              <w:t>в день регистрации заявления и документов</w:t>
            </w:r>
          </w:p>
        </w:tc>
        <w:tc>
          <w:tcPr>
            <w:tcW w:w="2056" w:type="dxa"/>
          </w:tcPr>
          <w:p w:rsidR="00840ABF" w:rsidRPr="00840ABF" w:rsidRDefault="00840ABF" w:rsidP="001B04E0">
            <w:pPr>
              <w:pStyle w:val="a7"/>
              <w:ind w:left="0"/>
              <w:jc w:val="center"/>
              <w:rPr>
                <w:b/>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2064" w:type="dxa"/>
          </w:tcPr>
          <w:p w:rsidR="00840ABF" w:rsidRPr="00840ABF" w:rsidRDefault="00840ABF" w:rsidP="001B04E0">
            <w:pPr>
              <w:pStyle w:val="a7"/>
              <w:ind w:left="0"/>
              <w:jc w:val="center"/>
              <w:rPr>
                <w:b/>
                <w:sz w:val="24"/>
                <w:szCs w:val="24"/>
              </w:rPr>
            </w:pPr>
            <w:r w:rsidRPr="00840ABF">
              <w:rPr>
                <w:sz w:val="24"/>
                <w:szCs w:val="24"/>
              </w:rPr>
              <w:t>Уполномоченный орган/ГИС/ ПГС / СМЭВ</w:t>
            </w:r>
          </w:p>
        </w:tc>
        <w:tc>
          <w:tcPr>
            <w:tcW w:w="1942" w:type="dxa"/>
          </w:tcPr>
          <w:p w:rsidR="00840ABF" w:rsidRPr="00840ABF" w:rsidRDefault="00840ABF" w:rsidP="001B04E0">
            <w:pPr>
              <w:pStyle w:val="a7"/>
              <w:ind w:left="0"/>
              <w:jc w:val="center"/>
              <w:rPr>
                <w:b/>
                <w:sz w:val="24"/>
                <w:szCs w:val="24"/>
              </w:rPr>
            </w:pPr>
            <w:r w:rsidRPr="00840ABF">
              <w:rPr>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10" w:type="dxa"/>
          </w:tcPr>
          <w:p w:rsidR="00840ABF" w:rsidRPr="00840ABF" w:rsidRDefault="00840ABF" w:rsidP="001B04E0">
            <w:pPr>
              <w:pStyle w:val="a7"/>
              <w:ind w:left="0"/>
              <w:jc w:val="center"/>
              <w:rPr>
                <w:b/>
                <w:sz w:val="24"/>
                <w:szCs w:val="24"/>
              </w:rPr>
            </w:pPr>
            <w:r w:rsidRPr="00840ABF">
              <w:rPr>
                <w:sz w:val="24"/>
                <w:szCs w:val="24"/>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840ABF" w:rsidRPr="00840ABF" w:rsidTr="001B04E0">
        <w:trPr>
          <w:trHeight w:val="962"/>
        </w:trPr>
        <w:tc>
          <w:tcPr>
            <w:tcW w:w="2168" w:type="dxa"/>
          </w:tcPr>
          <w:p w:rsidR="00840ABF" w:rsidRPr="00840ABF" w:rsidRDefault="00840ABF" w:rsidP="001B04E0">
            <w:pPr>
              <w:pStyle w:val="a7"/>
              <w:ind w:left="0"/>
              <w:jc w:val="center"/>
              <w:rPr>
                <w:sz w:val="24"/>
                <w:szCs w:val="24"/>
              </w:rPr>
            </w:pPr>
          </w:p>
        </w:tc>
        <w:tc>
          <w:tcPr>
            <w:tcW w:w="2127" w:type="dxa"/>
          </w:tcPr>
          <w:p w:rsidR="00840ABF" w:rsidRPr="00840ABF" w:rsidRDefault="00840ABF" w:rsidP="001B04E0">
            <w:pPr>
              <w:pStyle w:val="a7"/>
              <w:ind w:left="0"/>
              <w:jc w:val="center"/>
              <w:rPr>
                <w:b/>
                <w:sz w:val="24"/>
                <w:szCs w:val="24"/>
              </w:rPr>
            </w:pPr>
            <w:r w:rsidRPr="00840ABF">
              <w:rPr>
                <w:sz w:val="24"/>
                <w:szCs w:val="24"/>
              </w:rPr>
              <w:t>получение ответов на межведомственные запросы, формирование полного комплекта документов</w:t>
            </w:r>
          </w:p>
        </w:tc>
        <w:tc>
          <w:tcPr>
            <w:tcW w:w="2095" w:type="dxa"/>
          </w:tcPr>
          <w:p w:rsidR="00840ABF" w:rsidRPr="00840ABF" w:rsidRDefault="00840ABF" w:rsidP="001B04E0">
            <w:pPr>
              <w:pStyle w:val="a7"/>
              <w:ind w:left="0"/>
              <w:jc w:val="center"/>
              <w:rPr>
                <w:b/>
                <w:sz w:val="24"/>
                <w:szCs w:val="24"/>
              </w:rPr>
            </w:pPr>
            <w:r w:rsidRPr="00840ABF">
              <w:rPr>
                <w:sz w:val="24"/>
                <w:szCs w:val="24"/>
              </w:rPr>
              <w:t xml:space="preserve">3 рабочих дня со дня направления межведомственно го запроса в орган или организацию, предоставляющие документ и информацию, если иные сроки не </w:t>
            </w:r>
            <w:r w:rsidRPr="00840ABF">
              <w:rPr>
                <w:sz w:val="24"/>
                <w:szCs w:val="24"/>
              </w:rPr>
              <w:lastRenderedPageBreak/>
              <w:t>предусмотрены законодательством РФ и субъекта РФ</w:t>
            </w:r>
          </w:p>
        </w:tc>
        <w:tc>
          <w:tcPr>
            <w:tcW w:w="2056" w:type="dxa"/>
          </w:tcPr>
          <w:p w:rsidR="00840ABF" w:rsidRPr="00840ABF" w:rsidRDefault="00840ABF" w:rsidP="001B04E0">
            <w:pPr>
              <w:pStyle w:val="a7"/>
              <w:ind w:left="0"/>
              <w:jc w:val="center"/>
              <w:rPr>
                <w:b/>
                <w:sz w:val="24"/>
                <w:szCs w:val="24"/>
              </w:rPr>
            </w:pPr>
            <w:r w:rsidRPr="00840ABF">
              <w:rPr>
                <w:sz w:val="24"/>
                <w:szCs w:val="24"/>
              </w:rPr>
              <w:lastRenderedPageBreak/>
              <w:t>должностное лицо Уполномоченного органа, ответственное за предоставление муниципальной услуги</w:t>
            </w:r>
          </w:p>
        </w:tc>
        <w:tc>
          <w:tcPr>
            <w:tcW w:w="2064" w:type="dxa"/>
          </w:tcPr>
          <w:p w:rsidR="00840ABF" w:rsidRPr="00840ABF" w:rsidRDefault="00840ABF" w:rsidP="001B04E0">
            <w:pPr>
              <w:pStyle w:val="a7"/>
              <w:ind w:left="0"/>
              <w:jc w:val="center"/>
              <w:rPr>
                <w:b/>
                <w:sz w:val="24"/>
                <w:szCs w:val="24"/>
              </w:rPr>
            </w:pPr>
            <w:r w:rsidRPr="00840ABF">
              <w:rPr>
                <w:sz w:val="24"/>
                <w:szCs w:val="24"/>
              </w:rPr>
              <w:t>Уполномоченный орган) /ГИС/ ПГС / СМЭВ</w:t>
            </w:r>
          </w:p>
        </w:tc>
        <w:tc>
          <w:tcPr>
            <w:tcW w:w="1942" w:type="dxa"/>
          </w:tcPr>
          <w:p w:rsidR="00840ABF" w:rsidRPr="00840ABF" w:rsidRDefault="00840ABF" w:rsidP="001B04E0">
            <w:pPr>
              <w:pStyle w:val="a7"/>
              <w:ind w:left="0"/>
              <w:jc w:val="center"/>
              <w:rPr>
                <w:b/>
                <w:sz w:val="24"/>
                <w:szCs w:val="24"/>
              </w:rPr>
            </w:pPr>
          </w:p>
        </w:tc>
        <w:tc>
          <w:tcPr>
            <w:tcW w:w="2510" w:type="dxa"/>
          </w:tcPr>
          <w:p w:rsidR="00840ABF" w:rsidRPr="00840ABF" w:rsidRDefault="00840ABF" w:rsidP="001B04E0">
            <w:pPr>
              <w:pStyle w:val="a7"/>
              <w:ind w:left="0"/>
              <w:jc w:val="center"/>
              <w:rPr>
                <w:b/>
                <w:sz w:val="24"/>
                <w:szCs w:val="24"/>
              </w:rPr>
            </w:pPr>
            <w:r w:rsidRPr="00840ABF">
              <w:rPr>
                <w:sz w:val="24"/>
                <w:szCs w:val="24"/>
              </w:rPr>
              <w:t>получение документов (сведений), необходимых для предоставления  муниципальной ) услуги</w:t>
            </w:r>
          </w:p>
        </w:tc>
      </w:tr>
      <w:tr w:rsidR="00840ABF" w:rsidRPr="00840ABF" w:rsidTr="001B04E0">
        <w:tc>
          <w:tcPr>
            <w:tcW w:w="14962" w:type="dxa"/>
            <w:gridSpan w:val="7"/>
          </w:tcPr>
          <w:p w:rsidR="00840ABF" w:rsidRPr="00840ABF" w:rsidRDefault="00840ABF" w:rsidP="001B04E0">
            <w:pPr>
              <w:pStyle w:val="a7"/>
              <w:ind w:left="0"/>
              <w:jc w:val="center"/>
              <w:rPr>
                <w:b/>
                <w:sz w:val="24"/>
                <w:szCs w:val="24"/>
              </w:rPr>
            </w:pPr>
            <w:r w:rsidRPr="00840ABF">
              <w:rPr>
                <w:sz w:val="24"/>
                <w:szCs w:val="24"/>
              </w:rPr>
              <w:lastRenderedPageBreak/>
              <w:t>3. Рассмотрение документов и сведений, проведение публичных слушаний или общественных обсуждений</w:t>
            </w:r>
          </w:p>
        </w:tc>
      </w:tr>
      <w:tr w:rsidR="00840ABF" w:rsidRPr="00840ABF" w:rsidTr="001B04E0">
        <w:trPr>
          <w:trHeight w:val="962"/>
        </w:trPr>
        <w:tc>
          <w:tcPr>
            <w:tcW w:w="2168" w:type="dxa"/>
          </w:tcPr>
          <w:p w:rsidR="00840ABF" w:rsidRPr="00840ABF" w:rsidRDefault="00840ABF" w:rsidP="001B04E0">
            <w:pPr>
              <w:pStyle w:val="a7"/>
              <w:ind w:left="0"/>
              <w:jc w:val="center"/>
              <w:rPr>
                <w:b/>
                <w:sz w:val="24"/>
                <w:szCs w:val="24"/>
              </w:rPr>
            </w:pPr>
            <w:r w:rsidRPr="00840ABF">
              <w:rPr>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127" w:type="dxa"/>
          </w:tcPr>
          <w:p w:rsidR="00840ABF" w:rsidRPr="00840ABF" w:rsidRDefault="00840ABF" w:rsidP="001B04E0">
            <w:pPr>
              <w:pStyle w:val="a7"/>
              <w:ind w:left="0"/>
              <w:jc w:val="center"/>
              <w:rPr>
                <w:b/>
                <w:sz w:val="24"/>
                <w:szCs w:val="24"/>
              </w:rPr>
            </w:pPr>
            <w:r w:rsidRPr="00840ABF">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095" w:type="dxa"/>
          </w:tcPr>
          <w:p w:rsidR="00840ABF" w:rsidRPr="00840ABF" w:rsidRDefault="00840ABF" w:rsidP="001B04E0">
            <w:pPr>
              <w:pStyle w:val="a7"/>
              <w:ind w:left="0"/>
              <w:jc w:val="center"/>
              <w:rPr>
                <w:b/>
                <w:sz w:val="24"/>
                <w:szCs w:val="24"/>
              </w:rPr>
            </w:pPr>
            <w:r w:rsidRPr="00840ABF">
              <w:rPr>
                <w:sz w:val="24"/>
                <w:szCs w:val="24"/>
              </w:rPr>
              <w:t>До 5 рабочих дней</w:t>
            </w:r>
          </w:p>
        </w:tc>
        <w:tc>
          <w:tcPr>
            <w:tcW w:w="2056" w:type="dxa"/>
          </w:tcPr>
          <w:p w:rsidR="00840ABF" w:rsidRPr="00840ABF" w:rsidRDefault="00840ABF" w:rsidP="001B04E0">
            <w:pPr>
              <w:pStyle w:val="a7"/>
              <w:ind w:left="0"/>
              <w:jc w:val="center"/>
              <w:rPr>
                <w:b/>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2064" w:type="dxa"/>
          </w:tcPr>
          <w:p w:rsidR="00840ABF" w:rsidRPr="00840ABF" w:rsidRDefault="00840ABF" w:rsidP="001B04E0">
            <w:pPr>
              <w:pStyle w:val="a7"/>
              <w:ind w:left="0"/>
              <w:jc w:val="center"/>
              <w:rPr>
                <w:b/>
                <w:sz w:val="24"/>
                <w:szCs w:val="24"/>
              </w:rPr>
            </w:pPr>
            <w:r w:rsidRPr="00840ABF">
              <w:rPr>
                <w:sz w:val="24"/>
                <w:szCs w:val="24"/>
              </w:rPr>
              <w:t>Уполномоченный орган)/ГИС / ПГС</w:t>
            </w:r>
          </w:p>
        </w:tc>
        <w:tc>
          <w:tcPr>
            <w:tcW w:w="1942" w:type="dxa"/>
          </w:tcPr>
          <w:p w:rsidR="00840ABF" w:rsidRPr="00840ABF" w:rsidRDefault="00840ABF" w:rsidP="001B04E0">
            <w:pPr>
              <w:pStyle w:val="a7"/>
              <w:ind w:left="0"/>
              <w:jc w:val="center"/>
              <w:rPr>
                <w:sz w:val="24"/>
                <w:szCs w:val="24"/>
              </w:rPr>
            </w:pPr>
            <w:r w:rsidRPr="00840ABF">
              <w:rPr>
                <w:sz w:val="24"/>
                <w:szCs w:val="24"/>
              </w:rPr>
              <w:t>основания отказа в предоставлении муниципальной услуги, предусмот</w:t>
            </w:r>
          </w:p>
          <w:p w:rsidR="00840ABF" w:rsidRPr="00840ABF" w:rsidRDefault="00840ABF" w:rsidP="001B04E0">
            <w:pPr>
              <w:pStyle w:val="a7"/>
              <w:ind w:left="0"/>
              <w:jc w:val="center"/>
              <w:rPr>
                <w:sz w:val="24"/>
                <w:szCs w:val="24"/>
              </w:rPr>
            </w:pPr>
            <w:r w:rsidRPr="00840ABF">
              <w:rPr>
                <w:sz w:val="24"/>
                <w:szCs w:val="24"/>
              </w:rPr>
              <w:t>ренные пунктом 2.9 Админист</w:t>
            </w:r>
          </w:p>
          <w:p w:rsidR="00840ABF" w:rsidRPr="00840ABF" w:rsidRDefault="00840ABF" w:rsidP="001B04E0">
            <w:pPr>
              <w:pStyle w:val="a7"/>
              <w:ind w:left="0"/>
              <w:jc w:val="center"/>
              <w:rPr>
                <w:b/>
                <w:sz w:val="24"/>
                <w:szCs w:val="24"/>
              </w:rPr>
            </w:pPr>
            <w:r w:rsidRPr="00840ABF">
              <w:rPr>
                <w:sz w:val="24"/>
                <w:szCs w:val="24"/>
              </w:rPr>
              <w:t>ративного регламента</w:t>
            </w:r>
          </w:p>
        </w:tc>
        <w:tc>
          <w:tcPr>
            <w:tcW w:w="2510" w:type="dxa"/>
          </w:tcPr>
          <w:p w:rsidR="00840ABF" w:rsidRPr="00840ABF" w:rsidRDefault="00840ABF" w:rsidP="001B04E0">
            <w:pPr>
              <w:pStyle w:val="a7"/>
              <w:ind w:left="0"/>
              <w:jc w:val="center"/>
              <w:rPr>
                <w:b/>
                <w:sz w:val="24"/>
                <w:szCs w:val="24"/>
              </w:rPr>
            </w:pPr>
            <w:r w:rsidRPr="00840ABF">
              <w:rPr>
                <w:sz w:val="24"/>
                <w:szCs w:val="24"/>
              </w:rPr>
              <w:t>Принятие решения о проведении проведение публичных слушаний или общественных обсуждений</w:t>
            </w:r>
          </w:p>
        </w:tc>
      </w:tr>
      <w:tr w:rsidR="00840ABF" w:rsidRPr="00840ABF" w:rsidTr="001B04E0">
        <w:trPr>
          <w:trHeight w:val="962"/>
        </w:trPr>
        <w:tc>
          <w:tcPr>
            <w:tcW w:w="2168" w:type="dxa"/>
          </w:tcPr>
          <w:p w:rsidR="00840ABF" w:rsidRPr="00840ABF" w:rsidRDefault="00840ABF" w:rsidP="001B04E0">
            <w:pPr>
              <w:pStyle w:val="a7"/>
              <w:ind w:left="0"/>
              <w:jc w:val="center"/>
              <w:rPr>
                <w:sz w:val="24"/>
                <w:szCs w:val="24"/>
              </w:rPr>
            </w:pPr>
            <w:r w:rsidRPr="00840ABF">
              <w:rPr>
                <w:sz w:val="24"/>
                <w:szCs w:val="24"/>
              </w:rPr>
              <w:t>соответствие документов и сведений требованиям нормативных правовых актов предоставления муниципальной услуги</w:t>
            </w:r>
          </w:p>
        </w:tc>
        <w:tc>
          <w:tcPr>
            <w:tcW w:w="2127" w:type="dxa"/>
          </w:tcPr>
          <w:p w:rsidR="00840ABF" w:rsidRPr="00840ABF" w:rsidRDefault="00840ABF" w:rsidP="001B04E0">
            <w:pPr>
              <w:pStyle w:val="a7"/>
              <w:ind w:left="0"/>
              <w:jc w:val="center"/>
              <w:rPr>
                <w:b/>
                <w:sz w:val="24"/>
                <w:szCs w:val="24"/>
              </w:rPr>
            </w:pPr>
            <w:r w:rsidRPr="00840ABF">
              <w:rPr>
                <w:sz w:val="24"/>
                <w:szCs w:val="24"/>
              </w:rPr>
              <w:t>проведение публичных слушаний или общественных обсуждений</w:t>
            </w:r>
          </w:p>
        </w:tc>
        <w:tc>
          <w:tcPr>
            <w:tcW w:w="2095" w:type="dxa"/>
          </w:tcPr>
          <w:p w:rsidR="00840ABF" w:rsidRPr="00840ABF" w:rsidRDefault="00840ABF" w:rsidP="001B04E0">
            <w:pPr>
              <w:pStyle w:val="a7"/>
              <w:ind w:left="0"/>
              <w:jc w:val="center"/>
              <w:rPr>
                <w:b/>
                <w:sz w:val="24"/>
                <w:szCs w:val="24"/>
              </w:rPr>
            </w:pPr>
            <w:r w:rsidRPr="00840ABF">
              <w:rPr>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056" w:type="dxa"/>
          </w:tcPr>
          <w:p w:rsidR="00840ABF" w:rsidRPr="00840ABF" w:rsidRDefault="00840ABF" w:rsidP="001B04E0">
            <w:pPr>
              <w:pStyle w:val="a7"/>
              <w:ind w:left="0"/>
              <w:jc w:val="center"/>
              <w:rPr>
                <w:b/>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2064" w:type="dxa"/>
          </w:tcPr>
          <w:p w:rsidR="00840ABF" w:rsidRPr="00840ABF" w:rsidRDefault="00840ABF" w:rsidP="001B04E0">
            <w:pPr>
              <w:pStyle w:val="a7"/>
              <w:ind w:left="0"/>
              <w:jc w:val="center"/>
              <w:rPr>
                <w:b/>
                <w:sz w:val="24"/>
                <w:szCs w:val="24"/>
              </w:rPr>
            </w:pPr>
          </w:p>
        </w:tc>
        <w:tc>
          <w:tcPr>
            <w:tcW w:w="1942" w:type="dxa"/>
          </w:tcPr>
          <w:p w:rsidR="00840ABF" w:rsidRPr="00840ABF" w:rsidRDefault="00840ABF" w:rsidP="001B04E0">
            <w:pPr>
              <w:pStyle w:val="a7"/>
              <w:ind w:left="0"/>
              <w:jc w:val="center"/>
              <w:rPr>
                <w:b/>
                <w:sz w:val="24"/>
                <w:szCs w:val="24"/>
              </w:rPr>
            </w:pPr>
          </w:p>
        </w:tc>
        <w:tc>
          <w:tcPr>
            <w:tcW w:w="2510" w:type="dxa"/>
          </w:tcPr>
          <w:p w:rsidR="00840ABF" w:rsidRPr="00840ABF" w:rsidRDefault="00840ABF" w:rsidP="001B04E0">
            <w:pPr>
              <w:pStyle w:val="a7"/>
              <w:ind w:left="0"/>
              <w:jc w:val="center"/>
              <w:rPr>
                <w:b/>
                <w:sz w:val="24"/>
                <w:szCs w:val="24"/>
              </w:rPr>
            </w:pPr>
            <w:r w:rsidRPr="00840ABF">
              <w:rPr>
                <w:sz w:val="24"/>
                <w:szCs w:val="24"/>
              </w:rPr>
              <w:t>подготовка рекомендаций Комиссии</w:t>
            </w:r>
          </w:p>
        </w:tc>
      </w:tr>
      <w:tr w:rsidR="00840ABF" w:rsidRPr="00840ABF" w:rsidTr="001B04E0">
        <w:tc>
          <w:tcPr>
            <w:tcW w:w="14962" w:type="dxa"/>
            <w:gridSpan w:val="7"/>
          </w:tcPr>
          <w:p w:rsidR="00840ABF" w:rsidRPr="00840ABF" w:rsidRDefault="00840ABF" w:rsidP="001B04E0">
            <w:pPr>
              <w:pStyle w:val="a7"/>
              <w:ind w:left="0"/>
              <w:jc w:val="center"/>
              <w:rPr>
                <w:b/>
                <w:sz w:val="24"/>
                <w:szCs w:val="24"/>
              </w:rPr>
            </w:pPr>
            <w:r w:rsidRPr="00840ABF">
              <w:rPr>
                <w:sz w:val="24"/>
                <w:szCs w:val="24"/>
              </w:rPr>
              <w:t>4. Принятие решения</w:t>
            </w:r>
          </w:p>
        </w:tc>
      </w:tr>
      <w:tr w:rsidR="00840ABF" w:rsidRPr="00840ABF" w:rsidTr="001B04E0">
        <w:trPr>
          <w:trHeight w:val="484"/>
        </w:trPr>
        <w:tc>
          <w:tcPr>
            <w:tcW w:w="2168" w:type="dxa"/>
            <w:vMerge w:val="restart"/>
          </w:tcPr>
          <w:p w:rsidR="00840ABF" w:rsidRPr="00840ABF" w:rsidRDefault="00840ABF" w:rsidP="001B04E0">
            <w:pPr>
              <w:pStyle w:val="a7"/>
              <w:ind w:left="0"/>
              <w:jc w:val="center"/>
              <w:rPr>
                <w:b/>
                <w:sz w:val="24"/>
                <w:szCs w:val="24"/>
              </w:rPr>
            </w:pPr>
            <w:r w:rsidRPr="00840ABF">
              <w:rPr>
                <w:sz w:val="24"/>
                <w:szCs w:val="24"/>
              </w:rPr>
              <w:t>проект результата предоставления муниципальной услуги</w:t>
            </w:r>
          </w:p>
        </w:tc>
        <w:tc>
          <w:tcPr>
            <w:tcW w:w="2127" w:type="dxa"/>
          </w:tcPr>
          <w:p w:rsidR="00840ABF" w:rsidRPr="00840ABF" w:rsidRDefault="00840ABF" w:rsidP="001B04E0">
            <w:pPr>
              <w:pStyle w:val="a7"/>
              <w:ind w:left="0"/>
              <w:jc w:val="center"/>
              <w:rPr>
                <w:b/>
                <w:sz w:val="24"/>
                <w:szCs w:val="24"/>
              </w:rPr>
            </w:pPr>
            <w:r w:rsidRPr="00840ABF">
              <w:rPr>
                <w:sz w:val="24"/>
                <w:szCs w:val="24"/>
              </w:rPr>
              <w:t>Принятие решения о предоставления муниципальной услуги</w:t>
            </w:r>
          </w:p>
        </w:tc>
        <w:tc>
          <w:tcPr>
            <w:tcW w:w="2095" w:type="dxa"/>
          </w:tcPr>
          <w:p w:rsidR="00840ABF" w:rsidRPr="00840ABF" w:rsidRDefault="00840ABF" w:rsidP="001B04E0">
            <w:pPr>
              <w:pStyle w:val="a7"/>
              <w:ind w:left="0"/>
              <w:jc w:val="center"/>
              <w:rPr>
                <w:b/>
                <w:sz w:val="24"/>
                <w:szCs w:val="24"/>
              </w:rPr>
            </w:pPr>
            <w:r w:rsidRPr="00840ABF">
              <w:rPr>
                <w:sz w:val="24"/>
                <w:szCs w:val="24"/>
              </w:rPr>
              <w:t>Не более 7 дней со дня поступления рекомендаций Комиссии</w:t>
            </w:r>
          </w:p>
        </w:tc>
        <w:tc>
          <w:tcPr>
            <w:tcW w:w="2056" w:type="dxa"/>
            <w:vMerge w:val="restart"/>
          </w:tcPr>
          <w:p w:rsidR="00840ABF" w:rsidRPr="00840ABF" w:rsidRDefault="00840ABF" w:rsidP="001B04E0">
            <w:pPr>
              <w:pStyle w:val="a7"/>
              <w:ind w:left="0"/>
              <w:jc w:val="cente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p w:rsidR="00840ABF" w:rsidRPr="00840ABF" w:rsidRDefault="00840ABF" w:rsidP="001B04E0">
            <w:pPr>
              <w:pStyle w:val="a7"/>
              <w:ind w:left="0"/>
              <w:jc w:val="center"/>
              <w:rPr>
                <w:b/>
                <w:sz w:val="24"/>
                <w:szCs w:val="24"/>
              </w:rPr>
            </w:pPr>
            <w:r w:rsidRPr="00840ABF">
              <w:rPr>
                <w:sz w:val="24"/>
                <w:szCs w:val="24"/>
              </w:rPr>
              <w:t xml:space="preserve"> </w:t>
            </w:r>
            <w:r w:rsidRPr="00840ABF">
              <w:rPr>
                <w:sz w:val="24"/>
                <w:szCs w:val="24"/>
              </w:rPr>
              <w:lastRenderedPageBreak/>
              <w:t>Руководитель Уполномоченного органа или иное уполномоченное им лицо</w:t>
            </w:r>
          </w:p>
        </w:tc>
        <w:tc>
          <w:tcPr>
            <w:tcW w:w="2064" w:type="dxa"/>
            <w:vMerge w:val="restart"/>
          </w:tcPr>
          <w:p w:rsidR="00840ABF" w:rsidRPr="00840ABF" w:rsidRDefault="00840ABF" w:rsidP="001B04E0">
            <w:pPr>
              <w:pStyle w:val="a7"/>
              <w:ind w:left="0"/>
              <w:jc w:val="center"/>
              <w:rPr>
                <w:b/>
                <w:sz w:val="24"/>
                <w:szCs w:val="24"/>
              </w:rPr>
            </w:pPr>
            <w:r w:rsidRPr="00840ABF">
              <w:rPr>
                <w:sz w:val="24"/>
                <w:szCs w:val="24"/>
              </w:rPr>
              <w:lastRenderedPageBreak/>
              <w:t>Уполномоченный орган) / ГИС / ПГС</w:t>
            </w:r>
          </w:p>
        </w:tc>
        <w:tc>
          <w:tcPr>
            <w:tcW w:w="1942" w:type="dxa"/>
            <w:vMerge w:val="restart"/>
          </w:tcPr>
          <w:p w:rsidR="00840ABF" w:rsidRPr="00840ABF" w:rsidRDefault="00840ABF" w:rsidP="001B04E0">
            <w:pPr>
              <w:pStyle w:val="a7"/>
              <w:ind w:left="0"/>
              <w:jc w:val="center"/>
              <w:rPr>
                <w:b/>
                <w:sz w:val="24"/>
                <w:szCs w:val="24"/>
              </w:rPr>
            </w:pPr>
          </w:p>
        </w:tc>
        <w:tc>
          <w:tcPr>
            <w:tcW w:w="2510" w:type="dxa"/>
            <w:vMerge w:val="restart"/>
          </w:tcPr>
          <w:p w:rsidR="00840ABF" w:rsidRPr="00840ABF" w:rsidRDefault="00840ABF" w:rsidP="001B04E0">
            <w:pPr>
              <w:pStyle w:val="a7"/>
              <w:ind w:left="0"/>
              <w:jc w:val="center"/>
              <w:rPr>
                <w:b/>
                <w:sz w:val="24"/>
                <w:szCs w:val="24"/>
              </w:rPr>
            </w:pPr>
            <w:r w:rsidRPr="00840ABF">
              <w:rPr>
                <w:sz w:val="24"/>
                <w:szCs w:val="24"/>
              </w:rPr>
              <w:t>Результат предоставления  муниципальной  услуги, подписанный уполномоченным должностным лицом (усиленной квалифицир</w:t>
            </w:r>
            <w:r w:rsidRPr="00840ABF">
              <w:rPr>
                <w:sz w:val="24"/>
                <w:szCs w:val="24"/>
              </w:rPr>
              <w:lastRenderedPageBreak/>
              <w:t>ованной подписью руководителем Уполномоченного органа или иного уполномоченного им лица)</w:t>
            </w:r>
          </w:p>
        </w:tc>
      </w:tr>
      <w:tr w:rsidR="00840ABF" w:rsidRPr="00840ABF" w:rsidTr="001B04E0">
        <w:trPr>
          <w:trHeight w:val="483"/>
        </w:trPr>
        <w:tc>
          <w:tcPr>
            <w:tcW w:w="2168" w:type="dxa"/>
            <w:vMerge/>
          </w:tcPr>
          <w:p w:rsidR="00840ABF" w:rsidRPr="00840ABF" w:rsidRDefault="00840ABF" w:rsidP="001B04E0">
            <w:pPr>
              <w:pStyle w:val="a7"/>
              <w:ind w:left="0"/>
              <w:jc w:val="center"/>
              <w:rPr>
                <w:sz w:val="24"/>
                <w:szCs w:val="24"/>
              </w:rPr>
            </w:pPr>
          </w:p>
        </w:tc>
        <w:tc>
          <w:tcPr>
            <w:tcW w:w="2127" w:type="dxa"/>
          </w:tcPr>
          <w:p w:rsidR="00840ABF" w:rsidRPr="00840ABF" w:rsidRDefault="00840ABF" w:rsidP="001B04E0">
            <w:pPr>
              <w:pStyle w:val="a7"/>
              <w:ind w:left="0"/>
              <w:jc w:val="center"/>
              <w:rPr>
                <w:sz w:val="24"/>
                <w:szCs w:val="24"/>
              </w:rPr>
            </w:pPr>
            <w:r w:rsidRPr="00840ABF">
              <w:rPr>
                <w:sz w:val="24"/>
                <w:szCs w:val="24"/>
              </w:rPr>
              <w:t>Формирование решения о предоставлении муниципаль</w:t>
            </w:r>
            <w:r w:rsidRPr="00840ABF">
              <w:rPr>
                <w:sz w:val="24"/>
                <w:szCs w:val="24"/>
              </w:rPr>
              <w:lastRenderedPageBreak/>
              <w:t>ной услуги</w:t>
            </w:r>
          </w:p>
        </w:tc>
        <w:tc>
          <w:tcPr>
            <w:tcW w:w="2095" w:type="dxa"/>
          </w:tcPr>
          <w:p w:rsidR="00840ABF" w:rsidRPr="00840ABF" w:rsidRDefault="00840ABF" w:rsidP="001B04E0">
            <w:pPr>
              <w:pStyle w:val="a7"/>
              <w:ind w:left="0"/>
              <w:jc w:val="center"/>
              <w:rPr>
                <w:b/>
                <w:sz w:val="24"/>
                <w:szCs w:val="24"/>
              </w:rPr>
            </w:pPr>
            <w:r w:rsidRPr="00840ABF">
              <w:rPr>
                <w:sz w:val="24"/>
                <w:szCs w:val="24"/>
              </w:rPr>
              <w:lastRenderedPageBreak/>
              <w:t>До 1 часа</w:t>
            </w:r>
          </w:p>
        </w:tc>
        <w:tc>
          <w:tcPr>
            <w:tcW w:w="2056" w:type="dxa"/>
            <w:vMerge/>
          </w:tcPr>
          <w:p w:rsidR="00840ABF" w:rsidRPr="00840ABF" w:rsidRDefault="00840ABF" w:rsidP="001B04E0">
            <w:pPr>
              <w:pStyle w:val="a7"/>
              <w:ind w:left="0"/>
              <w:jc w:val="center"/>
              <w:rPr>
                <w:b/>
                <w:sz w:val="24"/>
                <w:szCs w:val="24"/>
              </w:rPr>
            </w:pPr>
          </w:p>
        </w:tc>
        <w:tc>
          <w:tcPr>
            <w:tcW w:w="2064" w:type="dxa"/>
            <w:vMerge/>
          </w:tcPr>
          <w:p w:rsidR="00840ABF" w:rsidRPr="00840ABF" w:rsidRDefault="00840ABF" w:rsidP="001B04E0">
            <w:pPr>
              <w:pStyle w:val="a7"/>
              <w:ind w:left="0"/>
              <w:jc w:val="center"/>
              <w:rPr>
                <w:b/>
                <w:sz w:val="24"/>
                <w:szCs w:val="24"/>
              </w:rPr>
            </w:pPr>
          </w:p>
        </w:tc>
        <w:tc>
          <w:tcPr>
            <w:tcW w:w="1942" w:type="dxa"/>
            <w:vMerge/>
          </w:tcPr>
          <w:p w:rsidR="00840ABF" w:rsidRPr="00840ABF" w:rsidRDefault="00840ABF" w:rsidP="001B04E0">
            <w:pPr>
              <w:pStyle w:val="a7"/>
              <w:ind w:left="0"/>
              <w:jc w:val="center"/>
              <w:rPr>
                <w:b/>
                <w:sz w:val="24"/>
                <w:szCs w:val="24"/>
              </w:rPr>
            </w:pPr>
          </w:p>
        </w:tc>
        <w:tc>
          <w:tcPr>
            <w:tcW w:w="2510" w:type="dxa"/>
            <w:vMerge/>
          </w:tcPr>
          <w:p w:rsidR="00840ABF" w:rsidRPr="00840ABF" w:rsidRDefault="00840ABF" w:rsidP="001B04E0">
            <w:pPr>
              <w:pStyle w:val="a7"/>
              <w:ind w:left="0"/>
              <w:jc w:val="center"/>
              <w:rPr>
                <w:b/>
                <w:sz w:val="24"/>
                <w:szCs w:val="24"/>
              </w:rPr>
            </w:pPr>
          </w:p>
        </w:tc>
      </w:tr>
    </w:tbl>
    <w:p w:rsidR="00840ABF" w:rsidRPr="00840ABF" w:rsidRDefault="00840ABF" w:rsidP="00840ABF">
      <w:pPr>
        <w:pStyle w:val="a7"/>
        <w:ind w:left="-567"/>
        <w:jc w:val="center"/>
        <w:rPr>
          <w:rFonts w:ascii="Times New Roman" w:hAnsi="Times New Roman" w:cs="Times New Roman"/>
          <w:b/>
          <w:sz w:val="24"/>
          <w:szCs w:val="24"/>
        </w:rPr>
      </w:pPr>
    </w:p>
    <w:p w:rsidR="00840ABF" w:rsidRPr="00840ABF" w:rsidRDefault="00840ABF" w:rsidP="00840ABF">
      <w:pPr>
        <w:pStyle w:val="ab"/>
      </w:pPr>
      <w:r w:rsidRPr="00840ABF">
        <w:t xml:space="preserve">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АДМИНИСТРАЦИЯ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ГОЛУБОВСКОГО СЕЛЬСКОГО ПОСЕЛЕНИЯ </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 xml:space="preserve">ГОЛУБОВСКОГО СЕЛЬСКОГО ПОСЕЛЕНИЯ ГОЛУБОВСКОГО СЕЛЬСКОГО ПОСЕЛЕНИЯ СЕДЕЛЬНИКОВСКОГО МУНИЦИПАЛЬНОГО РАЙОНА </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 25</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pStyle w:val="2"/>
        <w:shd w:val="clear" w:color="auto" w:fill="FFFFFF"/>
        <w:spacing w:line="240" w:lineRule="auto"/>
        <w:ind w:firstLine="284"/>
        <w:jc w:val="both"/>
        <w:textAlignment w:val="baseline"/>
        <w:rPr>
          <w:sz w:val="24"/>
          <w:szCs w:val="24"/>
        </w:rPr>
      </w:pPr>
      <w:r w:rsidRPr="00840ABF">
        <w:rPr>
          <w:sz w:val="24"/>
          <w:szCs w:val="24"/>
        </w:rPr>
        <w:t>Об утверждении административного регламента предоставления муниципальной услуги «Принятие решения об установлении публичного сервитута в отдельных целях»</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В соответствии с Федеральными законами от 06.10.2003 года №131-ФЗ «</w:t>
      </w:r>
      <w:hyperlink r:id="rId34" w:history="1">
        <w:r w:rsidRPr="00840ABF">
          <w:rPr>
            <w:rFonts w:ascii="Times New Roman" w:hAnsi="Times New Roman" w:cs="Times New Roman"/>
            <w:sz w:val="24"/>
            <w:szCs w:val="24"/>
          </w:rPr>
          <w:t>Об общих принципах</w:t>
        </w:r>
      </w:hyperlink>
      <w:r w:rsidRPr="00840ABF">
        <w:rPr>
          <w:rFonts w:ascii="Times New Roman" w:hAnsi="Times New Roman" w:cs="Times New Roman"/>
          <w:sz w:val="24"/>
          <w:szCs w:val="24"/>
        </w:rPr>
        <w:t xml:space="preserve"> организации местного самоуправления в Российской Федерации», от 27.07.2010 года №210-ФЗ «</w:t>
      </w:r>
      <w:hyperlink r:id="rId35" w:history="1">
        <w:r w:rsidRPr="00840ABF">
          <w:rPr>
            <w:rFonts w:ascii="Times New Roman" w:hAnsi="Times New Roman" w:cs="Times New Roman"/>
            <w:sz w:val="24"/>
            <w:szCs w:val="24"/>
          </w:rPr>
          <w:t>Об организации</w:t>
        </w:r>
      </w:hyperlink>
      <w:r w:rsidRPr="00840ABF">
        <w:rPr>
          <w:rFonts w:ascii="Times New Roman" w:hAnsi="Times New Roman" w:cs="Times New Roman"/>
          <w:sz w:val="24"/>
          <w:szCs w:val="24"/>
        </w:rPr>
        <w:t xml:space="preserve"> предоставления государственных и муниципальных услуг»,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b/>
          <w:sz w:val="24"/>
          <w:szCs w:val="24"/>
        </w:rPr>
      </w:pPr>
      <w:r w:rsidRPr="00840ABF">
        <w:rPr>
          <w:rFonts w:ascii="Times New Roman" w:hAnsi="Times New Roman" w:cs="Times New Roman"/>
          <w:b/>
          <w:sz w:val="24"/>
          <w:szCs w:val="24"/>
        </w:rPr>
        <w:t>ПОСТАНОВЛЯЕТ:</w:t>
      </w:r>
    </w:p>
    <w:p w:rsidR="00840ABF" w:rsidRPr="00840ABF" w:rsidRDefault="00840ABF" w:rsidP="0027022D">
      <w:pPr>
        <w:pStyle w:val="formattext"/>
        <w:numPr>
          <w:ilvl w:val="0"/>
          <w:numId w:val="11"/>
        </w:numPr>
        <w:shd w:val="clear" w:color="auto" w:fill="FFFFFF"/>
        <w:spacing w:before="0" w:beforeAutospacing="0" w:after="0" w:afterAutospacing="0"/>
        <w:ind w:left="0" w:firstLine="284"/>
        <w:jc w:val="both"/>
        <w:textAlignment w:val="baseline"/>
      </w:pPr>
      <w:r w:rsidRPr="00840ABF">
        <w:t>Утвердить административный регламент предоставления муниципальной услуги «Принятие решения об установлении публичного сервитута в отдельных целях» согласно приложению к настоящему постановлению.</w:t>
      </w:r>
    </w:p>
    <w:p w:rsidR="00840ABF" w:rsidRPr="00840ABF" w:rsidRDefault="00840ABF" w:rsidP="0027022D">
      <w:pPr>
        <w:pStyle w:val="formattext"/>
        <w:numPr>
          <w:ilvl w:val="0"/>
          <w:numId w:val="11"/>
        </w:numPr>
        <w:shd w:val="clear" w:color="auto" w:fill="FFFFFF"/>
        <w:spacing w:before="0" w:beforeAutospacing="0" w:after="0" w:afterAutospacing="0"/>
        <w:ind w:left="0" w:firstLine="284"/>
        <w:jc w:val="both"/>
        <w:textAlignment w:val="baseline"/>
      </w:pPr>
      <w:r w:rsidRPr="00840ABF">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24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24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С.Е. Обоскалов </w:t>
      </w: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both"/>
        <w:rPr>
          <w:rFonts w:ascii="Times New Roman" w:hAnsi="Times New Roman" w:cs="Times New Roman"/>
          <w:sz w:val="24"/>
          <w:szCs w:val="24"/>
        </w:rPr>
      </w:pPr>
    </w:p>
    <w:p w:rsidR="00840ABF" w:rsidRPr="00840ABF" w:rsidRDefault="00840ABF" w:rsidP="00840ABF">
      <w:pPr>
        <w:pStyle w:val="ConsPlusTitle"/>
        <w:ind w:firstLine="284"/>
        <w:jc w:val="right"/>
        <w:rPr>
          <w:rFonts w:ascii="Times New Roman" w:hAnsi="Times New Roman" w:cs="Times New Roman"/>
          <w:b w:val="0"/>
          <w:sz w:val="24"/>
          <w:szCs w:val="24"/>
        </w:rPr>
      </w:pPr>
    </w:p>
    <w:p w:rsidR="00840ABF" w:rsidRPr="00840ABF" w:rsidRDefault="00840ABF" w:rsidP="00840ABF">
      <w:pPr>
        <w:pStyle w:val="ConsPlusTitle"/>
        <w:ind w:firstLine="284"/>
        <w:jc w:val="right"/>
        <w:rPr>
          <w:rFonts w:ascii="Times New Roman" w:hAnsi="Times New Roman" w:cs="Times New Roman"/>
          <w:b w:val="0"/>
          <w:sz w:val="24"/>
          <w:szCs w:val="24"/>
        </w:rPr>
      </w:pPr>
      <w:r w:rsidRPr="00840ABF">
        <w:rPr>
          <w:rFonts w:ascii="Times New Roman" w:hAnsi="Times New Roman" w:cs="Times New Roman"/>
          <w:b w:val="0"/>
          <w:sz w:val="24"/>
          <w:szCs w:val="24"/>
        </w:rPr>
        <w:t>Приложение</w:t>
      </w:r>
    </w:p>
    <w:p w:rsidR="00840ABF" w:rsidRPr="00840ABF" w:rsidRDefault="00840ABF" w:rsidP="00840ABF">
      <w:pPr>
        <w:pStyle w:val="ConsPlusTitle"/>
        <w:ind w:firstLine="284"/>
        <w:jc w:val="right"/>
        <w:rPr>
          <w:rFonts w:ascii="Times New Roman" w:hAnsi="Times New Roman" w:cs="Times New Roman"/>
          <w:b w:val="0"/>
          <w:sz w:val="24"/>
          <w:szCs w:val="24"/>
        </w:rPr>
      </w:pPr>
      <w:r w:rsidRPr="00840ABF">
        <w:rPr>
          <w:rFonts w:ascii="Times New Roman" w:hAnsi="Times New Roman" w:cs="Times New Roman"/>
          <w:b w:val="0"/>
          <w:sz w:val="24"/>
          <w:szCs w:val="24"/>
        </w:rPr>
        <w:t>к постановлению Администрации</w:t>
      </w:r>
    </w:p>
    <w:p w:rsidR="00840ABF" w:rsidRPr="00840ABF" w:rsidRDefault="00840ABF" w:rsidP="00840ABF">
      <w:pPr>
        <w:pStyle w:val="ConsPlusTitle"/>
        <w:ind w:firstLine="284"/>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formattext"/>
        <w:shd w:val="clear" w:color="auto" w:fill="FFFFFF"/>
        <w:spacing w:before="0" w:beforeAutospacing="0" w:after="0" w:afterAutospacing="0"/>
        <w:ind w:firstLine="284"/>
        <w:jc w:val="right"/>
        <w:textAlignment w:val="baseline"/>
        <w:rPr>
          <w:color w:val="444444"/>
        </w:rPr>
      </w:pPr>
      <w:r w:rsidRPr="00840ABF">
        <w:t>района Омской области от 29.05.2024 №25</w:t>
      </w:r>
    </w:p>
    <w:p w:rsidR="00840ABF" w:rsidRPr="00840ABF" w:rsidRDefault="00840ABF" w:rsidP="00840ABF">
      <w:pPr>
        <w:pStyle w:val="headertext"/>
        <w:shd w:val="clear" w:color="auto" w:fill="FFFFFF"/>
        <w:spacing w:before="0" w:beforeAutospacing="0" w:after="0" w:afterAutospacing="0"/>
        <w:ind w:firstLine="284"/>
        <w:jc w:val="right"/>
        <w:textAlignment w:val="baseline"/>
        <w:rPr>
          <w:b/>
          <w:bCs/>
          <w:color w:val="444444"/>
        </w:rPr>
      </w:pPr>
    </w:p>
    <w:p w:rsidR="00840ABF" w:rsidRPr="00840ABF" w:rsidRDefault="00840ABF" w:rsidP="00840ABF">
      <w:pPr>
        <w:pStyle w:val="headertext"/>
        <w:shd w:val="clear" w:color="auto" w:fill="FFFFFF"/>
        <w:spacing w:before="0" w:beforeAutospacing="0" w:after="0" w:afterAutospacing="0"/>
        <w:ind w:firstLine="284"/>
        <w:jc w:val="both"/>
        <w:textAlignment w:val="baseline"/>
        <w:rPr>
          <w:b/>
          <w:bCs/>
          <w:color w:val="444444"/>
        </w:rPr>
      </w:pPr>
    </w:p>
    <w:p w:rsidR="00840ABF" w:rsidRPr="00840ABF" w:rsidRDefault="00840ABF" w:rsidP="00840ABF">
      <w:pPr>
        <w:pStyle w:val="headertext"/>
        <w:shd w:val="clear" w:color="auto" w:fill="FFFFFF"/>
        <w:spacing w:before="0" w:beforeAutospacing="0" w:after="0" w:afterAutospacing="0"/>
        <w:ind w:firstLine="284"/>
        <w:jc w:val="both"/>
        <w:textAlignment w:val="baseline"/>
        <w:rPr>
          <w:b/>
          <w:bCs/>
          <w:color w:val="444444"/>
        </w:rPr>
      </w:pPr>
    </w:p>
    <w:p w:rsidR="00840ABF" w:rsidRPr="00840ABF" w:rsidRDefault="00840ABF" w:rsidP="00840ABF">
      <w:pPr>
        <w:pStyle w:val="headertext"/>
        <w:shd w:val="clear" w:color="auto" w:fill="FFFFFF"/>
        <w:spacing w:before="0" w:beforeAutospacing="0" w:after="0" w:afterAutospacing="0"/>
        <w:ind w:firstLine="284"/>
        <w:jc w:val="both"/>
        <w:textAlignment w:val="baseline"/>
        <w:rPr>
          <w:b/>
          <w:bCs/>
          <w:color w:val="444444"/>
        </w:rPr>
      </w:pPr>
    </w:p>
    <w:p w:rsidR="00840ABF" w:rsidRPr="00840ABF" w:rsidRDefault="00840ABF" w:rsidP="00840ABF">
      <w:pPr>
        <w:pStyle w:val="headertext"/>
        <w:shd w:val="clear" w:color="auto" w:fill="FFFFFF"/>
        <w:spacing w:before="0" w:beforeAutospacing="0" w:after="0" w:afterAutospacing="0"/>
        <w:ind w:firstLine="284"/>
        <w:jc w:val="center"/>
        <w:textAlignment w:val="baseline"/>
        <w:rPr>
          <w:b/>
          <w:bCs/>
        </w:rPr>
      </w:pPr>
      <w:r w:rsidRPr="00840ABF">
        <w:rPr>
          <w:b/>
          <w:bCs/>
        </w:rPr>
        <w:br/>
        <w:t>АДМИНИСТРАТИВНЫЙ РЕГЛАМЕНТ</w:t>
      </w:r>
      <w:r w:rsidRPr="00840ABF">
        <w:rPr>
          <w:b/>
          <w:bCs/>
        </w:rPr>
        <w:br/>
        <w:t> предоставления муниципальной услуги "Принятие решения об установлении публичного сервитута в отдельных целях"</w:t>
      </w:r>
    </w:p>
    <w:p w:rsidR="00840ABF" w:rsidRPr="00840ABF" w:rsidRDefault="00840ABF" w:rsidP="00840ABF">
      <w:pPr>
        <w:pStyle w:val="3"/>
        <w:shd w:val="clear" w:color="auto" w:fill="FFFFFF"/>
        <w:spacing w:before="0" w:line="240" w:lineRule="auto"/>
        <w:ind w:firstLine="284"/>
        <w:jc w:val="center"/>
        <w:textAlignment w:val="baseline"/>
        <w:rPr>
          <w:rFonts w:ascii="Times New Roman" w:hAnsi="Times New Roman" w:cs="Times New Roman"/>
          <w:sz w:val="24"/>
          <w:szCs w:val="24"/>
        </w:rPr>
      </w:pPr>
      <w:r w:rsidRPr="00840ABF">
        <w:rPr>
          <w:rFonts w:ascii="Times New Roman" w:hAnsi="Times New Roman" w:cs="Times New Roman"/>
          <w:sz w:val="24"/>
          <w:szCs w:val="24"/>
        </w:rPr>
        <w:br/>
      </w:r>
      <w:r w:rsidRPr="00840ABF">
        <w:rPr>
          <w:rFonts w:ascii="Times New Roman" w:hAnsi="Times New Roman" w:cs="Times New Roman"/>
          <w:sz w:val="24"/>
          <w:szCs w:val="24"/>
        </w:rPr>
        <w:br/>
        <w:t>Раздел I. Общие положения</w:t>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sz w:val="24"/>
          <w:szCs w:val="24"/>
        </w:rPr>
        <w:br/>
        <w:t>Глава 1. Предмет регулирования</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Административный регламент предоставления муниципальной услуги «Принятие решения об установлении публичного сервитута в отдельных целях» (далее - административный регламент) разработан в целях повышения качества и доступности предоставления муниципальной услуги и определяет порядок, сроки и последовательность действий при предоставлении муниципальной услуги.</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 Публичный сервитут может устанавливаться для использования земельных участков и (или) земель в следующих целях:</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xml:space="preserve">2)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местного значения, на </w:t>
      </w:r>
      <w:r w:rsidRPr="00840ABF">
        <w:lastRenderedPageBreak/>
        <w:t>срок указанных строительства, реконструкции, ремонта;</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3)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4) размещение автомобильных дорог и железнодорожных путей в туннелях;</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5) прокладка, переустройство, перенос инженерных коммуникаций, их эксплуатация в границах полос отвода автомобильных дорог;</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6) проведение инженерных изысканий в целях подготовки документации по планировке территории, предусматривающей размещение линейных объектов местного значения, проведение инженерных изысканий для строительства, реконструкции указанных объектов, а также сооружений, предусмотренных подпунктом 1 пункта 2 административного регламента;</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7) реконструкция, капитальный ремонт участков (частей) инженерных сооружений, являющихся линейными объектами.</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Муниципальная услуга предоставляется в соответствии с главой V.7 </w:t>
      </w:r>
      <w:hyperlink r:id="rId36" w:anchor="64U0IK" w:history="1">
        <w:r w:rsidRPr="00840ABF">
          <w:rPr>
            <w:rStyle w:val="af9"/>
            <w:rFonts w:eastAsia="Calibri"/>
          </w:rPr>
          <w:t>Земельного кодекса Российской Федерации</w:t>
        </w:r>
      </w:hyperlink>
      <w:r w:rsidRPr="00840ABF">
        <w:t> (далее – </w:t>
      </w:r>
      <w:hyperlink r:id="rId37" w:anchor="64U0IK" w:history="1">
        <w:r w:rsidRPr="00840ABF">
          <w:rPr>
            <w:rStyle w:val="af9"/>
            <w:rFonts w:eastAsia="Calibri"/>
          </w:rPr>
          <w:t>ЗК РФ</w:t>
        </w:r>
      </w:hyperlink>
      <w:r w:rsidRPr="00840ABF">
        <w:t>).</w:t>
      </w:r>
      <w:r w:rsidRPr="00840ABF">
        <w:br/>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sz w:val="24"/>
          <w:szCs w:val="24"/>
        </w:rPr>
        <w:br/>
        <w:t>Глава 2. Круг заявителей</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27022D">
      <w:pPr>
        <w:pStyle w:val="formattext"/>
        <w:numPr>
          <w:ilvl w:val="0"/>
          <w:numId w:val="11"/>
        </w:numPr>
        <w:shd w:val="clear" w:color="auto" w:fill="FFFFFF"/>
        <w:spacing w:before="0" w:beforeAutospacing="0" w:after="0" w:afterAutospacing="0"/>
        <w:ind w:left="0" w:firstLine="284"/>
        <w:jc w:val="both"/>
        <w:textAlignment w:val="baseline"/>
      </w:pPr>
      <w:r w:rsidRPr="00840ABF">
        <w:t>Заявителем на предоставление муниципальной услуги является организация (юридическое лицо) (далее  заявитель):</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являющаяся субъектом естественных монополий, в соответствии с </w:t>
      </w:r>
      <w:hyperlink r:id="rId38" w:anchor="BR80P1" w:history="1">
        <w:r w:rsidRPr="00840ABF">
          <w:rPr>
            <w:rStyle w:val="af9"/>
            <w:rFonts w:eastAsia="Calibri"/>
          </w:rPr>
          <w:t>подпунктом 1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 являющаяся организацией связи, в соответствии с </w:t>
      </w:r>
      <w:hyperlink r:id="rId39" w:anchor="BRE0P2" w:history="1">
        <w:r w:rsidRPr="00840ABF">
          <w:rPr>
            <w:rStyle w:val="af9"/>
            <w:rFonts w:eastAsia="Calibri"/>
          </w:rPr>
          <w:t>подпунктом 2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3)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в соответствии с </w:t>
      </w:r>
      <w:hyperlink r:id="rId40" w:anchor="BS00P5" w:history="1">
        <w:r w:rsidRPr="00840ABF">
          <w:rPr>
            <w:rStyle w:val="af9"/>
            <w:rFonts w:eastAsia="Calibri"/>
          </w:rPr>
          <w:t>подпунктом 5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4) являющаяся владельцем инженерного сооружения или объекта транспортной инфраструктуры местного значения, в соответствии с </w:t>
      </w:r>
      <w:hyperlink r:id="rId41" w:anchor="BRK0P3" w:history="1">
        <w:r w:rsidRPr="00840ABF">
          <w:rPr>
            <w:rStyle w:val="af9"/>
            <w:rFonts w:eastAsia="Calibri"/>
          </w:rPr>
          <w:t>подпунктом 3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5) предусмотренная </w:t>
      </w:r>
      <w:hyperlink r:id="rId42" w:anchor="BRM0P9" w:history="1">
        <w:r w:rsidRPr="00840ABF">
          <w:rPr>
            <w:rStyle w:val="af9"/>
            <w:rFonts w:eastAsia="Calibri"/>
          </w:rPr>
          <w:t>пунктом 1 статьи 56.4 ЗК РФ</w:t>
        </w:r>
      </w:hyperlink>
      <w:r w:rsidRPr="00840ABF">
        <w:t> и подавшая ходатайство об изъятии земельного участка для муниципальных нужд, в соответствии с </w:t>
      </w:r>
      <w:hyperlink r:id="rId43" w:anchor="BRQ0P4" w:history="1">
        <w:r w:rsidRPr="00840ABF">
          <w:rPr>
            <w:rStyle w:val="af9"/>
            <w:rFonts w:eastAsia="Calibri"/>
          </w:rPr>
          <w:t>подпунктом 4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6) являющаяся единым оператором газификации, региональным оператором газификации, в соответствии с </w:t>
      </w:r>
      <w:hyperlink r:id="rId44" w:anchor="BV80PT" w:history="1">
        <w:r w:rsidRPr="00840ABF">
          <w:rPr>
            <w:rStyle w:val="af9"/>
            <w:rFonts w:eastAsia="Calibri"/>
          </w:rPr>
          <w:t>подпунктом 4.1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xml:space="preserve">7)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w:t>
      </w:r>
      <w:r w:rsidRPr="00840ABF">
        <w:lastRenderedPageBreak/>
        <w:t>в связи с планируемыми строительством, реконструкцией или капитальным ремонтом объектов капитального строительства, в соответствии с </w:t>
      </w:r>
      <w:hyperlink r:id="rId45" w:anchor="BTC0PA" w:history="1">
        <w:r w:rsidRPr="00840ABF">
          <w:rPr>
            <w:rStyle w:val="af9"/>
            <w:rFonts w:eastAsia="Calibri"/>
          </w:rPr>
          <w:t>подпунктом 4.2 статьи 39.40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w:t>
      </w:r>
      <w:hyperlink r:id="rId46" w:anchor="7D20K3" w:history="1">
        <w:r w:rsidRPr="00840ABF">
          <w:rPr>
            <w:rStyle w:val="af9"/>
            <w:rFonts w:eastAsia="Calibri"/>
          </w:rPr>
          <w:t>Гражданского кодекса Российской Федерации</w:t>
        </w:r>
      </w:hyperlink>
      <w:r w:rsidRPr="00840ABF">
        <w:t>.</w:t>
      </w:r>
      <w:r w:rsidRPr="00840ABF">
        <w:br/>
      </w:r>
    </w:p>
    <w:p w:rsidR="00840ABF" w:rsidRPr="00840ABF" w:rsidRDefault="00840ABF" w:rsidP="00840ABF">
      <w:pPr>
        <w:pStyle w:val="3"/>
        <w:shd w:val="clear" w:color="auto" w:fill="FFFFFF"/>
        <w:spacing w:before="0" w:line="240" w:lineRule="auto"/>
        <w:ind w:firstLine="284"/>
        <w:jc w:val="center"/>
        <w:textAlignment w:val="baseline"/>
        <w:rPr>
          <w:rFonts w:ascii="Times New Roman" w:hAnsi="Times New Roman" w:cs="Times New Roman"/>
          <w:sz w:val="24"/>
          <w:szCs w:val="24"/>
        </w:rPr>
      </w:pPr>
      <w:r w:rsidRPr="00840ABF">
        <w:rPr>
          <w:rFonts w:ascii="Times New Roman" w:hAnsi="Times New Roman" w:cs="Times New Roman"/>
          <w:sz w:val="24"/>
          <w:szCs w:val="24"/>
        </w:rPr>
        <w:br/>
      </w:r>
      <w:r w:rsidRPr="00840ABF">
        <w:rPr>
          <w:rFonts w:ascii="Times New Roman" w:hAnsi="Times New Roman" w:cs="Times New Roman"/>
          <w:sz w:val="24"/>
          <w:szCs w:val="24"/>
        </w:rPr>
        <w:br/>
        <w:t>Раздел II. Стандарт предоставления муниципальной услуги</w:t>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sz w:val="24"/>
          <w:szCs w:val="24"/>
        </w:rPr>
        <w:br/>
      </w:r>
      <w:r w:rsidRPr="00840ABF">
        <w:rPr>
          <w:sz w:val="24"/>
          <w:szCs w:val="24"/>
        </w:rPr>
        <w:br/>
        <w:t>Глава 3. Наименование муниципальной услуги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4. Наименование муниципальной услуги – «Принятие решения об установлении публичного сервитута в отдельных целях» (далее – муниципальная услуга).</w:t>
      </w:r>
      <w:r w:rsidRPr="00840ABF">
        <w:br/>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b w:val="0"/>
          <w:sz w:val="24"/>
          <w:szCs w:val="24"/>
        </w:rPr>
        <w:br/>
      </w:r>
      <w:r w:rsidRPr="00840ABF">
        <w:rPr>
          <w:sz w:val="24"/>
          <w:szCs w:val="24"/>
        </w:rPr>
        <w:t>Глава 4. Наименование органа, предоставляющего муниципальную услугу</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27022D">
      <w:pPr>
        <w:pStyle w:val="formattext"/>
        <w:numPr>
          <w:ilvl w:val="0"/>
          <w:numId w:val="11"/>
        </w:numPr>
        <w:shd w:val="clear" w:color="auto" w:fill="FFFFFF"/>
        <w:spacing w:before="0" w:beforeAutospacing="0" w:after="0" w:afterAutospacing="0"/>
        <w:ind w:left="0" w:firstLine="284"/>
        <w:jc w:val="both"/>
        <w:textAlignment w:val="baseline"/>
      </w:pPr>
      <w:r w:rsidRPr="00840ABF">
        <w:t>Муниципальная услуга предоставляется Администрацией Голубовского сельского поселения Седельниковского муниципального района Омской области (- далее Администрация).</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rPr>
          <w:rFonts w:eastAsia="Calibri"/>
          <w:lang w:eastAsia="en-US"/>
        </w:rPr>
        <w:t xml:space="preserve">В соответствии с </w:t>
      </w:r>
      <w:hyperlink r:id="rId47" w:history="1">
        <w:r w:rsidRPr="00840ABF">
          <w:rPr>
            <w:rFonts w:eastAsia="Calibri"/>
            <w:lang w:eastAsia="en-US"/>
          </w:rPr>
          <w:t>пунктом 3 части 1 статьи 7</w:t>
        </w:r>
      </w:hyperlink>
      <w:r w:rsidRPr="00840ABF">
        <w:rPr>
          <w:rFonts w:eastAsia="Calibri"/>
          <w:lang w:eastAsia="en-US"/>
        </w:rPr>
        <w:t xml:space="preserve">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color w:val="444444"/>
          <w:sz w:val="24"/>
          <w:szCs w:val="24"/>
        </w:rPr>
        <w:br/>
      </w:r>
      <w:r w:rsidRPr="00840ABF">
        <w:rPr>
          <w:sz w:val="24"/>
          <w:szCs w:val="24"/>
        </w:rPr>
        <w:t>Глава 5. Результат предоставления муниципальной услуги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6. Результатом предоставления муниципальной услуги является:</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уведомление о возврате ходатайства и документов при несоответствии его требованиям, установленным </w:t>
      </w:r>
      <w:hyperlink r:id="rId48" w:anchor="BSK0P8" w:history="1">
        <w:r w:rsidRPr="00840ABF">
          <w:rPr>
            <w:rStyle w:val="af9"/>
            <w:rFonts w:eastAsia="Calibri"/>
          </w:rPr>
          <w:t>пунктом 9 статьи 39.41 ЗК РФ</w:t>
        </w:r>
      </w:hyperlink>
      <w:r w:rsidRPr="00840ABF">
        <w:t>;</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 принятие постановления Администрации об установлении публичного сервитута;</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3) мотивированный отказ в установлении публичного сервитута.</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color w:val="444444"/>
          <w:sz w:val="24"/>
          <w:szCs w:val="24"/>
        </w:rPr>
        <w:br/>
      </w:r>
      <w:r w:rsidRPr="00840ABF">
        <w:rPr>
          <w:sz w:val="24"/>
          <w:szCs w:val="24"/>
        </w:rPr>
        <w:br/>
        <w:t>Глава 6. Срок предоставления муниципальной услуги</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7. Предоставление муниципальной услуги осуществляется в следующие сроки:</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рассмотрение ходатайства и прилагаемых к нему документов и, при наличии оснований, возврат ходатайства без рассмотрения с указанием причин - в течение 5 рабочих дней со дня регистрации;</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lastRenderedPageBreak/>
        <w:t>2) принятие решения и издание постановления Администрации об установлении публичного сервитута или мотивированный отказ в установлении публичного сервитута - в течение 20 дней со дня регистрации ходатайства в целях, предусмотренных </w:t>
      </w:r>
      <w:hyperlink r:id="rId49" w:anchor="BTM0PI" w:history="1">
        <w:r w:rsidRPr="00840ABF">
          <w:rPr>
            <w:rStyle w:val="af9"/>
            <w:rFonts w:eastAsia="Calibri"/>
          </w:rPr>
          <w:t>подпунктом 3 статьи 39.37 ЗК РФ</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br/>
        <w:t>3) принятие решения и издание постановления Администрации об установлении публичного сервитута или мотивированный отказ в установлении публичного сервитута - в течение 30 дней со дня регистрации ходатайства в целях предусмотренных </w:t>
      </w:r>
      <w:hyperlink r:id="rId50" w:anchor="BU20PP" w:history="1">
        <w:r w:rsidRPr="00840ABF">
          <w:rPr>
            <w:rStyle w:val="af9"/>
            <w:rFonts w:eastAsia="Calibri"/>
          </w:rPr>
          <w:t>подпунктами 1</w:t>
        </w:r>
      </w:hyperlink>
      <w:r w:rsidRPr="00840ABF">
        <w:t>, </w:t>
      </w:r>
      <w:hyperlink r:id="rId51" w:anchor="BTK0PH" w:history="1">
        <w:r w:rsidRPr="00840ABF">
          <w:rPr>
            <w:rStyle w:val="af9"/>
            <w:rFonts w:eastAsia="Calibri"/>
          </w:rPr>
          <w:t>2</w:t>
        </w:r>
      </w:hyperlink>
      <w:r w:rsidRPr="00840ABF">
        <w:t>, </w:t>
      </w:r>
      <w:hyperlink r:id="rId52" w:anchor="BTO0PJ" w:history="1">
        <w:r w:rsidRPr="00840ABF">
          <w:rPr>
            <w:rStyle w:val="af9"/>
            <w:rFonts w:eastAsia="Calibri"/>
          </w:rPr>
          <w:t>4</w:t>
        </w:r>
      </w:hyperlink>
      <w:r w:rsidRPr="00840ABF">
        <w:t> и </w:t>
      </w:r>
      <w:hyperlink r:id="rId53" w:anchor="BTQ0PK" w:history="1">
        <w:r w:rsidRPr="00840ABF">
          <w:rPr>
            <w:rStyle w:val="af9"/>
            <w:rFonts w:eastAsia="Calibri"/>
          </w:rPr>
          <w:t>5 статьи 39.37 ЗК РФ</w:t>
        </w:r>
      </w:hyperlink>
      <w:r w:rsidRPr="00840ABF">
        <w:t>, а также в целях установления публичного сервитута для реконструкции участков (частей) инженерных сооружений, предусмотренного </w:t>
      </w:r>
      <w:hyperlink r:id="rId54" w:anchor="BT60P9" w:history="1">
        <w:r w:rsidRPr="00840ABF">
          <w:rPr>
            <w:rStyle w:val="af9"/>
            <w:rFonts w:eastAsia="Calibri"/>
          </w:rPr>
          <w:t>подпунктом 6 статьи 39.37 ЗК РФ</w:t>
        </w:r>
      </w:hyperlink>
      <w:r w:rsidRPr="00840ABF">
        <w:t>, но не ранее чем пятнадцать дней со дня опубликования сообщения о поступившем ходатайстве об установлении публичного сервитута в газете "Сибирский труженик";</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 мотивированный отказ в установлении публичного сервитута - в течение 30 дней со дня регистрации ходатайства в целях, предусмотренных </w:t>
      </w:r>
      <w:hyperlink r:id="rId55" w:anchor="BU20PP" w:history="1">
        <w:r w:rsidRPr="00840ABF">
          <w:rPr>
            <w:rStyle w:val="af9"/>
            <w:rFonts w:eastAsia="Calibri"/>
          </w:rPr>
          <w:t>подпунктами 1</w:t>
        </w:r>
      </w:hyperlink>
      <w:r w:rsidRPr="00840ABF">
        <w:t>, </w:t>
      </w:r>
      <w:hyperlink r:id="rId56" w:anchor="BTK0PH" w:history="1">
        <w:r w:rsidRPr="00840ABF">
          <w:rPr>
            <w:rStyle w:val="af9"/>
            <w:rFonts w:eastAsia="Calibri"/>
          </w:rPr>
          <w:t>2</w:t>
        </w:r>
      </w:hyperlink>
      <w:r w:rsidRPr="00840ABF">
        <w:t>, </w:t>
      </w:r>
      <w:hyperlink r:id="rId57" w:anchor="BTO0PJ" w:history="1">
        <w:r w:rsidRPr="00840ABF">
          <w:rPr>
            <w:rStyle w:val="af9"/>
            <w:rFonts w:eastAsia="Calibri"/>
          </w:rPr>
          <w:t>4</w:t>
        </w:r>
      </w:hyperlink>
      <w:r w:rsidRPr="00840ABF">
        <w:t> и </w:t>
      </w:r>
      <w:hyperlink r:id="rId58" w:anchor="BTQ0PK" w:history="1">
        <w:r w:rsidRPr="00840ABF">
          <w:rPr>
            <w:rStyle w:val="af9"/>
            <w:rFonts w:eastAsia="Calibri"/>
          </w:rPr>
          <w:t>5 статьи 39.37 ЗК РФ</w:t>
        </w:r>
      </w:hyperlink>
      <w:r w:rsidRPr="00840ABF">
        <w:t>, а также в целях установления публичного сервитута для реконструкции участков (частей) инженерных сооружений, предусмотренного </w:t>
      </w:r>
      <w:hyperlink r:id="rId59" w:anchor="BT60P9" w:history="1">
        <w:r w:rsidRPr="00840ABF">
          <w:rPr>
            <w:rStyle w:val="af9"/>
            <w:rFonts w:eastAsia="Calibri"/>
          </w:rPr>
          <w:t>подпунктом 6 статьи 39.37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 принятие решения и издание постановления Администрации об установлении публичного сервитута или мотивированный отказ в установлении публичного сервитута - в течение 20 дней со дня регистрации ходатайства в целях установления публичного сервитута для капитального ремонта участков (частей) инженерных сооружений, предусмотренного </w:t>
      </w:r>
      <w:hyperlink r:id="rId60" w:anchor="BT60P9" w:history="1">
        <w:r w:rsidRPr="00840ABF">
          <w:rPr>
            <w:rStyle w:val="af9"/>
            <w:rFonts w:eastAsia="Calibri"/>
          </w:rPr>
          <w:t>подпунктом 6 статьи 39.37 ЗК РФ</w:t>
        </w:r>
      </w:hyperlink>
      <w:r w:rsidRPr="00840ABF">
        <w:t>.</w:t>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7. Правовые основания для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rPr>
          <w:color w:val="444444"/>
        </w:rPr>
      </w:pPr>
      <w:r w:rsidRPr="00840ABF">
        <w:rPr>
          <w:color w:val="444444"/>
        </w:rPr>
        <w:br/>
      </w:r>
    </w:p>
    <w:p w:rsidR="00840ABF" w:rsidRPr="00840ABF" w:rsidRDefault="00840ABF" w:rsidP="0027022D">
      <w:pPr>
        <w:pStyle w:val="a7"/>
        <w:widowControl w:val="0"/>
        <w:numPr>
          <w:ilvl w:val="0"/>
          <w:numId w:val="12"/>
        </w:numPr>
        <w:tabs>
          <w:tab w:val="left" w:pos="1326"/>
        </w:tabs>
        <w:autoSpaceDE w:val="0"/>
        <w:autoSpaceDN w:val="0"/>
        <w:spacing w:after="0" w:line="240" w:lineRule="auto"/>
        <w:ind w:left="0" w:firstLine="284"/>
        <w:jc w:val="both"/>
        <w:rPr>
          <w:rFonts w:ascii="Times New Roman" w:hAnsi="Times New Roman" w:cs="Times New Roman"/>
          <w:sz w:val="24"/>
          <w:szCs w:val="24"/>
        </w:rPr>
      </w:pPr>
      <w:r w:rsidRPr="00840ABF">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а) Конституция Российской Федерации (Российская газета, № 7, 21 января 2009 года, Собрание законодательства РФ, № 4, 26 января 2009 года, ст. 445, Парламентская газета, № 4, 23-29.01.2009); </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б) Земельный кодекс Российской Федерации («Российская газета» от 30 октября 2001 года № 211-212); в) Федеральный закон от 25 октября 2001 года № 137-ФЗ «О введении в действие Земельного кодекса Российской Федерации» («Собрание законодательства РФ», 29 октября 2001 года, № 44, ст. 4148, «Парламентская газета», № 204-205, 30 октября 2001 года, «Российская газета», № 211-212, 30 октября 2001 года); </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 Гражданский кодекс Российской Федерации (часть первая) от 30 ноября 1994 года № 51-ФЗ («Собрание законодательства РФ»", 5 декабря 1994 года, № 32, ст. 3301, «Российская газета», № 238-239, 8 декабря 1994 года); </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д) Федеральный закон от 27 июля 2010 года № 210-ФЗ «Об организации предоставления государственных и муниципальных услуг» («Российская газета» от 30 июля 2010 года № 168);</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 е) Федеральный закон от 13 июля 2015 года№ 218-ФЗ «О государственной регистрации недвижимости» («Российская газета», № 156, 17 июля 2015года, «Собрание законодательства РФ», 20 июля 2015года, № 29 (часть I), ст. 4344); </w:t>
      </w:r>
    </w:p>
    <w:p w:rsidR="00840ABF" w:rsidRPr="00840ABF" w:rsidRDefault="00840ABF" w:rsidP="00840ABF">
      <w:pPr>
        <w:widowControl w:val="0"/>
        <w:tabs>
          <w:tab w:val="left" w:pos="1326"/>
        </w:tabs>
        <w:autoSpaceDE w:val="0"/>
        <w:autoSpaceDN w:val="0"/>
        <w:spacing w:after="0" w:line="24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ж) Приказ Федеральной службы государственной регистрации, кадастра и картографии от 19 апреля 2022 года № П/0150 «Об утверждении требований к форме ходатайства об установлении публичного сервитута, содержанию обоснования необходимости установления </w:t>
      </w:r>
      <w:r w:rsidRPr="00840ABF">
        <w:rPr>
          <w:rFonts w:ascii="Times New Roman" w:hAnsi="Times New Roman" w:cs="Times New Roman"/>
          <w:sz w:val="24"/>
          <w:szCs w:val="24"/>
        </w:rPr>
        <w:lastRenderedPageBreak/>
        <w:t>публичного сервитута» (официальный интернет-портал правовой информации http://pravo.gov.ru, 1 июня 2022 года);</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both"/>
        <w:textAlignment w:val="baseline"/>
        <w:rPr>
          <w:color w:val="444444"/>
        </w:rPr>
      </w:pPr>
      <w:r w:rsidRPr="00840ABF">
        <w:rPr>
          <w:color w:val="444444"/>
        </w:rPr>
        <w:br/>
      </w:r>
      <w:r w:rsidRPr="00840ABF">
        <w:rPr>
          <w:color w:val="444444"/>
        </w:rPr>
        <w:br/>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sz w:val="24"/>
          <w:szCs w:val="24"/>
        </w:rPr>
        <w:br/>
        <w:t>Глава 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9. Для получения муниципальной услуги заявитель самостоятельно представляет следующие документы:</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1) ходатайство об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2) документы, подтверждающие полномочия представителя заявителя, в случае, если с заявлением обращается представитель заявителя;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3)документ, удостоверяющий личность представителя заявителя;</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4)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(далее - ЕГРН).</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9-1. В целях предоставления муниципальной услуги в ходе личного приема устанавливается личность заявителя (представителя) посредством предъявления документа, удостоверяющего его личность (паспорта гражданина Российской Федерации либо иного документа, удостоверяющего личность в соответствии с законодательством Российской Федерации), а также документа, подтверждающего полномочия представителя действовать от имени заявителя (в случае если заявление подается представителем),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w:t>
      </w:r>
      <w:hyperlink r:id="rId61" w:anchor="A8S0NK" w:history="1">
        <w:r w:rsidRPr="00840ABF">
          <w:rPr>
            <w:rStyle w:val="af9"/>
            <w:rFonts w:eastAsia="Calibri"/>
          </w:rPr>
          <w:t>статьи 14.1 Федерального закона "Об информации, информационных технологиях и о защите информации"</w:t>
        </w:r>
      </w:hyperlink>
      <w:r w:rsidRPr="00840ABF">
        <w:t>.</w:t>
      </w:r>
      <w:r w:rsidRPr="00840ABF">
        <w:br/>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При предоставлении муниципальной услуги в электронной форме идентификация и аутентификация могут осуществляться посредством:</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w:t>
      </w:r>
    </w:p>
    <w:p w:rsidR="00840ABF" w:rsidRPr="00840ABF" w:rsidRDefault="00840ABF" w:rsidP="00840ABF">
      <w:pPr>
        <w:pStyle w:val="formattext"/>
        <w:spacing w:before="0" w:beforeAutospacing="0" w:after="0" w:afterAutospacing="0"/>
        <w:ind w:firstLine="284"/>
        <w:jc w:val="both"/>
        <w:textAlignment w:val="baseline"/>
      </w:pPr>
      <w:r w:rsidRPr="00840ABF">
        <w:t>физическом лице в указанных информационных системах;</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rPr>
          <w:color w:val="444444"/>
        </w:rPr>
      </w:pPr>
      <w:r w:rsidRPr="00840ABF">
        <w:t xml:space="preserve">- ЕСИА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40ABF">
        <w:lastRenderedPageBreak/>
        <w:t>передачу информации о степени их соответствия предоставленным биометрическим персональным данным физического лица.</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center"/>
        <w:textAlignment w:val="baseline"/>
        <w:rPr>
          <w:b/>
        </w:rPr>
      </w:pPr>
      <w:r w:rsidRPr="00840ABF">
        <w:rPr>
          <w:b/>
        </w:rPr>
        <w:t>Глава 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w:t>
      </w:r>
    </w:p>
    <w:p w:rsidR="00840ABF" w:rsidRPr="00840ABF" w:rsidRDefault="00840ABF" w:rsidP="00840ABF">
      <w:pPr>
        <w:pStyle w:val="formattext"/>
        <w:spacing w:before="0" w:beforeAutospacing="0" w:after="0" w:afterAutospacing="0"/>
        <w:ind w:firstLine="284"/>
        <w:jc w:val="both"/>
        <w:textAlignment w:val="baseline"/>
        <w:rPr>
          <w:b/>
        </w:rPr>
      </w:pPr>
    </w:p>
    <w:p w:rsidR="00840ABF" w:rsidRPr="00840ABF" w:rsidRDefault="00840ABF" w:rsidP="00840ABF">
      <w:pPr>
        <w:pStyle w:val="formattext"/>
        <w:spacing w:before="0" w:beforeAutospacing="0" w:after="0" w:afterAutospacing="0"/>
        <w:ind w:firstLine="284"/>
        <w:jc w:val="both"/>
        <w:textAlignment w:val="baseline"/>
      </w:pPr>
      <w:r w:rsidRPr="00840ABF">
        <w:t>10. Заявитель вправе по собственной инициативе представить следующие документы:</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1) выписку из Единого государственного реестра юридических лиц;</w:t>
      </w:r>
    </w:p>
    <w:p w:rsidR="00840ABF" w:rsidRPr="00840ABF" w:rsidRDefault="00840ABF" w:rsidP="00840ABF">
      <w:pPr>
        <w:pStyle w:val="formattext"/>
        <w:spacing w:before="0" w:beforeAutospacing="0" w:after="0" w:afterAutospacing="0"/>
        <w:ind w:firstLine="284"/>
        <w:jc w:val="both"/>
        <w:textAlignment w:val="baseline"/>
      </w:pPr>
      <w:r w:rsidRPr="00840ABF">
        <w:t>2) выписку из ЕГРН об основных характеристиках и зарегистрированных правах на земельные участки, в отношении которых испрашивается публичный сервитут.</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11. Администрация не вправе требовать от заявителя: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2) представления документов и информации, которые находятся в распоряжении Администрации, а также государственных органов, органов местного самоуправления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62" w:anchor="8OU0LN" w:history="1">
        <w:r w:rsidRPr="00840ABF">
          <w:rPr>
            <w:rStyle w:val="af9"/>
            <w:rFonts w:eastAsia="Calibri"/>
          </w:rPr>
          <w:t>частью 6 статьи 7 Федерального закона "Об организации предоставления государственных и муниципальных услуг"</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anchor="A760N8" w:history="1">
        <w:r w:rsidRPr="00840ABF">
          <w:rPr>
            <w:rStyle w:val="af9"/>
            <w:rFonts w:eastAsia="Calibri"/>
          </w:rPr>
          <w:t>пунктом 4 части 1 статьи 7 Федерального закона "Об организации предоставления государственных и муниципальных услуг"</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40ABF" w:rsidRPr="00840ABF" w:rsidRDefault="00840ABF" w:rsidP="00840ABF">
      <w:pPr>
        <w:pStyle w:val="4"/>
        <w:spacing w:line="240" w:lineRule="auto"/>
        <w:ind w:firstLine="284"/>
        <w:textAlignment w:val="baseline"/>
        <w:rPr>
          <w:i/>
          <w:sz w:val="24"/>
          <w:szCs w:val="24"/>
        </w:rPr>
      </w:pPr>
      <w:r w:rsidRPr="00840ABF">
        <w:rPr>
          <w:sz w:val="24"/>
          <w:szCs w:val="24"/>
        </w:rPr>
        <w:br/>
      </w:r>
      <w:r w:rsidRPr="00840ABF">
        <w:rPr>
          <w:sz w:val="24"/>
          <w:szCs w:val="24"/>
        </w:rPr>
        <w:br/>
        <w:t>Глава 10.  Исчерпывающий перечень оснований для отказа в приеме документов, необходимых для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both"/>
        <w:textAlignment w:val="baseline"/>
      </w:pPr>
      <w:r w:rsidRPr="00840ABF">
        <w:t>12. Основаниями для отказа в приеме документов для предоставления муниципальной услуги являются: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1) обращение лица, неуполномоченного подавать ходатайство о предоставлении муниципальной услуги (в случае подачи заявки лично, по почте);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lastRenderedPageBreak/>
        <w:t>2) отсутствие подписи заявителя или представителя заявителя, которые в соответствии с полномочиями имеют право подписывать ходатайство об установлении публичного сервитута (в случае подачи ходатайства об установлении публичного сервитута лично, по почте);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 представление документов, имеющих подчистки, помарки, неразборчивый текст, заполнения карандашом, серьезные повреждения, наличие которых не позволяет однозначно истолковать их содержание;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 отсутствие или несоответствие приложенных документов документам, указанным в заявлении (в случае подачи заявки лично, по почте).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обращение лица, неуполномоченного подавать ходатайство о предоставлении муниципальной услуги.</w:t>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11. Исчерпывающий перечень оснований для приостановления или отказа в предоставлении муниципальной услуги</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both"/>
        <w:textAlignment w:val="baseline"/>
      </w:pPr>
      <w:r w:rsidRPr="00840ABF">
        <w:t>13. Оснований для приостановления предоставления муниципальной услуги действующим законодательством не предусмотрено.</w:t>
      </w:r>
    </w:p>
    <w:p w:rsidR="00840ABF" w:rsidRPr="00840ABF" w:rsidRDefault="00840ABF" w:rsidP="00840ABF">
      <w:pPr>
        <w:pStyle w:val="formattext"/>
        <w:spacing w:before="0" w:beforeAutospacing="0" w:after="0" w:afterAutospacing="0"/>
        <w:ind w:firstLine="284"/>
        <w:jc w:val="both"/>
        <w:textAlignment w:val="baseline"/>
      </w:pPr>
      <w:r w:rsidRPr="00840ABF">
        <w:t>14. Основанием для отказа в предоставлении муниципальной услуги является наличие одного из следующих оснований:</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1) ходатайство об установлении публичного сервитута подано в орган, не уполномоченный на установление публичного сервитута для целей, указанных в ходатайстве;</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2) заявитель не является лицом, предусмотренным </w:t>
      </w:r>
      <w:hyperlink r:id="rId64" w:anchor="BR20P0" w:history="1">
        <w:r w:rsidRPr="00840ABF">
          <w:rPr>
            <w:rStyle w:val="af9"/>
            <w:rFonts w:eastAsia="Calibri"/>
          </w:rPr>
          <w:t>статьей 39.40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 подано ходатайство об установлении публичного сервитута в целях, не предусмотренных </w:t>
      </w:r>
      <w:hyperlink r:id="rId65" w:anchor="BU00PO" w:history="1">
        <w:r w:rsidRPr="00840ABF">
          <w:rPr>
            <w:rStyle w:val="af9"/>
            <w:rFonts w:eastAsia="Calibri"/>
          </w:rPr>
          <w:t>статьей 39.37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 к ходатайству об установлении публичного сервитута не приложены документы, предусмотренные </w:t>
      </w:r>
      <w:hyperlink r:id="rId66" w:anchor="BRA0P1" w:history="1">
        <w:r w:rsidRPr="00840ABF">
          <w:rPr>
            <w:rStyle w:val="af9"/>
            <w:rFonts w:eastAsia="Calibri"/>
          </w:rPr>
          <w:t>пунктом 5 статьи 39.41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67" w:anchor="BR40P0" w:history="1">
        <w:r w:rsidRPr="00840ABF">
          <w:rPr>
            <w:rStyle w:val="af9"/>
            <w:rFonts w:eastAsia="Calibri"/>
          </w:rPr>
          <w:t>пунктом 4 статьи 39.41 ЗК РФ</w:t>
        </w:r>
      </w:hyperlink>
      <w:r w:rsidRPr="00840ABF">
        <w:t>;</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6) имеется хотя бы одно из оснований для отказа в установлении публичного сервитута в соответствии со </w:t>
      </w:r>
      <w:hyperlink r:id="rId68" w:anchor="BRO0P3" w:history="1">
        <w:r w:rsidRPr="00840ABF">
          <w:rPr>
            <w:rStyle w:val="af9"/>
            <w:rFonts w:eastAsia="Calibri"/>
          </w:rPr>
          <w:t>статьей 39.44 ЗК РФ</w:t>
        </w:r>
      </w:hyperlink>
      <w:r w:rsidRPr="00840ABF">
        <w:t>.</w:t>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12. Порядок, размер и основания взимания государственной пошлины или иной платы, взимаемой за предоставление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rPr>
          <w:color w:val="444444"/>
        </w:rPr>
      </w:pPr>
      <w:r w:rsidRPr="00840ABF">
        <w:t>15. Муниципальная услуга предоставляется без взимания платы.</w:t>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lastRenderedPageBreak/>
        <w:br/>
      </w:r>
      <w:r w:rsidRPr="00840ABF">
        <w:rPr>
          <w:color w:val="444444"/>
          <w:sz w:val="24"/>
          <w:szCs w:val="24"/>
        </w:rPr>
        <w:br/>
      </w:r>
      <w:r w:rsidRPr="00840ABF">
        <w:rPr>
          <w:sz w:val="24"/>
          <w:szCs w:val="24"/>
        </w:rPr>
        <w:t>Глава 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both"/>
        <w:textAlignment w:val="baseline"/>
      </w:pPr>
      <w:r w:rsidRPr="00840ABF">
        <w:t>16. Срок ожидания заявителя в очереди при подаче ходатайства о предоставлении муниципальной услуги и при получении результата предоставления муниципальной услуги не должен превышать пятнадцати минут.</w:t>
      </w: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14. Срок и порядок регистрации заявления о предоставлении муниципальной услуги, в том числе в электронной форме</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formattext"/>
        <w:spacing w:before="0" w:beforeAutospacing="0" w:after="0" w:afterAutospacing="0"/>
        <w:ind w:firstLine="284"/>
        <w:jc w:val="both"/>
        <w:textAlignment w:val="baseline"/>
      </w:pPr>
      <w:r w:rsidRPr="00840ABF">
        <w:t>17. Регистрация ходатайства, поступившего в Администрацию от заявителя (представителя заявителя) лично или посредством почтового отправления осуществляется специалистом Администрации, ответственным за регистрацию входящих документов  в день его поступления в Администрацию.</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18. Регистрация ходатайства, поступившего в форме электронного документа через Единый портал и (или) через Региональный портал, осуществляется сотрудником Администрации, ответственным за регистрацию входящих документов  не позднее одного рабочего дня, следующего за днем поступления заявления. В случае поступления ходатайства в нерабочие или праздничные дни, его регистрация осуществляется в первый рабочий день, следующий за нерабочим.</w:t>
      </w:r>
    </w:p>
    <w:p w:rsidR="00840ABF" w:rsidRPr="00840ABF" w:rsidRDefault="00840ABF" w:rsidP="00840ABF">
      <w:pPr>
        <w:pStyle w:val="formattext"/>
        <w:spacing w:before="0" w:beforeAutospacing="0" w:after="0" w:afterAutospacing="0"/>
        <w:jc w:val="both"/>
        <w:textAlignment w:val="baseline"/>
        <w:rPr>
          <w:color w:val="444444"/>
        </w:rPr>
      </w:pPr>
    </w:p>
    <w:p w:rsidR="00840ABF" w:rsidRPr="00840ABF" w:rsidRDefault="00840ABF" w:rsidP="00840ABF">
      <w:pPr>
        <w:pStyle w:val="4"/>
        <w:spacing w:line="240" w:lineRule="auto"/>
        <w:ind w:firstLine="284"/>
        <w:textAlignment w:val="baseline"/>
        <w:rPr>
          <w:i/>
          <w:sz w:val="24"/>
          <w:szCs w:val="24"/>
        </w:rPr>
      </w:pPr>
      <w:r w:rsidRPr="00840ABF">
        <w:rPr>
          <w:color w:val="444444"/>
          <w:sz w:val="24"/>
          <w:szCs w:val="24"/>
        </w:rPr>
        <w:br/>
      </w:r>
      <w:r w:rsidRPr="00840ABF">
        <w:rPr>
          <w:sz w:val="24"/>
          <w:szCs w:val="24"/>
        </w:rPr>
        <w:br/>
        <w:t>Глава 15.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соответствии с нормативными правовыми актами</w:t>
      </w:r>
    </w:p>
    <w:p w:rsidR="00840ABF" w:rsidRPr="00840ABF" w:rsidRDefault="00840ABF" w:rsidP="00840ABF">
      <w:pPr>
        <w:pStyle w:val="formattext"/>
        <w:spacing w:before="0" w:beforeAutospacing="0" w:after="0" w:afterAutospacing="0"/>
        <w:ind w:firstLine="284"/>
        <w:jc w:val="both"/>
        <w:textAlignment w:val="baseline"/>
        <w:rPr>
          <w:color w:val="444444"/>
        </w:rPr>
      </w:pPr>
    </w:p>
    <w:p w:rsidR="00840ABF" w:rsidRPr="00840ABF" w:rsidRDefault="00840ABF" w:rsidP="00840ABF">
      <w:pPr>
        <w:pStyle w:val="ab"/>
        <w:tabs>
          <w:tab w:val="left" w:pos="0"/>
        </w:tabs>
        <w:ind w:firstLine="284"/>
        <w:jc w:val="both"/>
      </w:pPr>
      <w:r w:rsidRPr="00840ABF">
        <w:t>19.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государственной или муниципальной услуги.</w:t>
      </w:r>
    </w:p>
    <w:p w:rsidR="00840ABF" w:rsidRPr="00840ABF" w:rsidRDefault="00840ABF" w:rsidP="00840ABF">
      <w:pPr>
        <w:pStyle w:val="ab"/>
        <w:tabs>
          <w:tab w:val="left" w:pos="0"/>
        </w:tabs>
        <w:ind w:firstLine="284"/>
        <w:jc w:val="both"/>
      </w:pPr>
      <w:r w:rsidRPr="00840ABF">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840ABF" w:rsidRPr="00840ABF" w:rsidRDefault="00840ABF" w:rsidP="00840ABF">
      <w:pPr>
        <w:pStyle w:val="ab"/>
        <w:tabs>
          <w:tab w:val="left" w:pos="0"/>
        </w:tabs>
        <w:ind w:firstLine="284"/>
        <w:jc w:val="both"/>
      </w:pPr>
      <w:r w:rsidRPr="00840ABF">
        <w:t>20.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840ABF" w:rsidRPr="00840ABF" w:rsidRDefault="00840ABF" w:rsidP="0027022D">
      <w:pPr>
        <w:pStyle w:val="ab"/>
        <w:widowControl w:val="0"/>
        <w:numPr>
          <w:ilvl w:val="0"/>
          <w:numId w:val="13"/>
        </w:numPr>
        <w:tabs>
          <w:tab w:val="left" w:pos="0"/>
        </w:tabs>
        <w:spacing w:after="0"/>
        <w:ind w:firstLine="284"/>
        <w:jc w:val="both"/>
      </w:pPr>
      <w:r w:rsidRPr="00840ABF">
        <w:t>сопровождение инвалидов, имеющих стойкие расстройства функции зрения и самостоятельного передвижения, и оказание им помощи;</w:t>
      </w:r>
    </w:p>
    <w:p w:rsidR="00840ABF" w:rsidRPr="00840ABF" w:rsidRDefault="00840ABF" w:rsidP="0027022D">
      <w:pPr>
        <w:pStyle w:val="ab"/>
        <w:widowControl w:val="0"/>
        <w:numPr>
          <w:ilvl w:val="0"/>
          <w:numId w:val="13"/>
        </w:numPr>
        <w:tabs>
          <w:tab w:val="left" w:pos="0"/>
        </w:tabs>
        <w:spacing w:after="0"/>
        <w:ind w:firstLine="284"/>
        <w:jc w:val="both"/>
      </w:pPr>
      <w:r w:rsidRPr="00840ABF">
        <w:t>возможность посадки в транспортное средство и высадки из него, в том числе с использованием кресла-коляски;</w:t>
      </w:r>
    </w:p>
    <w:p w:rsidR="00840ABF" w:rsidRPr="00840ABF" w:rsidRDefault="00840ABF" w:rsidP="0027022D">
      <w:pPr>
        <w:pStyle w:val="ab"/>
        <w:widowControl w:val="0"/>
        <w:numPr>
          <w:ilvl w:val="0"/>
          <w:numId w:val="13"/>
        </w:numPr>
        <w:tabs>
          <w:tab w:val="left" w:pos="0"/>
        </w:tabs>
        <w:spacing w:after="0"/>
        <w:ind w:firstLine="284"/>
        <w:jc w:val="both"/>
      </w:pPr>
      <w:r w:rsidRPr="00840ABF">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40ABF" w:rsidRPr="00840ABF" w:rsidRDefault="00840ABF" w:rsidP="0027022D">
      <w:pPr>
        <w:pStyle w:val="ab"/>
        <w:widowControl w:val="0"/>
        <w:numPr>
          <w:ilvl w:val="0"/>
          <w:numId w:val="13"/>
        </w:numPr>
        <w:tabs>
          <w:tab w:val="left" w:pos="0"/>
        </w:tabs>
        <w:spacing w:after="0"/>
        <w:ind w:firstLine="284"/>
        <w:jc w:val="both"/>
      </w:pPr>
      <w:r w:rsidRPr="00840ABF">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ABF" w:rsidRPr="00840ABF" w:rsidRDefault="00840ABF" w:rsidP="0027022D">
      <w:pPr>
        <w:pStyle w:val="ab"/>
        <w:widowControl w:val="0"/>
        <w:numPr>
          <w:ilvl w:val="0"/>
          <w:numId w:val="13"/>
        </w:numPr>
        <w:tabs>
          <w:tab w:val="left" w:pos="0"/>
        </w:tabs>
        <w:spacing w:after="0"/>
        <w:ind w:firstLine="284"/>
        <w:jc w:val="both"/>
      </w:pPr>
      <w:r w:rsidRPr="00840ABF">
        <w:t>допуск сурдопереводчика и тифлосурдопереводчика;</w:t>
      </w:r>
    </w:p>
    <w:p w:rsidR="00840ABF" w:rsidRPr="00840ABF" w:rsidRDefault="00840ABF" w:rsidP="0027022D">
      <w:pPr>
        <w:pStyle w:val="ab"/>
        <w:widowControl w:val="0"/>
        <w:numPr>
          <w:ilvl w:val="0"/>
          <w:numId w:val="13"/>
        </w:numPr>
        <w:tabs>
          <w:tab w:val="left" w:pos="0"/>
        </w:tabs>
        <w:spacing w:after="0"/>
        <w:ind w:firstLine="284"/>
        <w:jc w:val="both"/>
      </w:pPr>
      <w:r w:rsidRPr="00840ABF">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16. Требования к порядку информирования о предоставлении муниципальной услуги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21. Информирование (консультирование) заявителей осуществляется специалистами Администрации.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Информирование о предоставлении муниципальной услуги осуществляется непосредственно в Администрации, с использованием средств телефонной и почтовой связи, посредством размещения информации в средствах массовой информации, на официальном сайте Администрации, на Едином портале и (или) Региональном портале, на информационных стендах, иным способом, позволяющим осуществлять информирование.</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22. Место нахождения Администрации: 646484, Омская область, Седельниковский район, село Голубовка, улица Новая, дом 21, телефон 8(38164) 33-2-37.</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23. График работы Администрации: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понедельник - четверг: с 9 часов 00 минут до 17 часов 00 минут, пятница - с 9 часов 00 минут до 16 часов 00 минут;</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суббота, воскресенье - выходной;</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обеденный перерыв - с 13 до 14 часов;</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в день, непосредственно предшествующий нерабочему праздничному дню, время работы сокращается на один час.</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24. График приема заявителей специалистами Администрации: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для получения консультации, для подачи заявления и получения результата муниципальной услуги: понедельник - четверг с 9 часов 00 минут  до 17 часов 00 минут, пятница с 9 часов 00 минут до 16 часов 00 минут, с перерывом на обед с 13 часов 00 минут до 14 часов 00 минут, телефон 8(38164) 33-2-37; пятница, суббота – не приемный день.</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25. Для получения информации о процедуре предоставления муниципальной услуги заявитель может обратиться:</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27022D">
      <w:pPr>
        <w:pStyle w:val="formattext"/>
        <w:numPr>
          <w:ilvl w:val="0"/>
          <w:numId w:val="14"/>
        </w:numPr>
        <w:shd w:val="clear" w:color="auto" w:fill="FFFFFF"/>
        <w:spacing w:before="0" w:beforeAutospacing="0" w:after="0" w:afterAutospacing="0"/>
        <w:ind w:left="0" w:firstLine="284"/>
        <w:jc w:val="both"/>
        <w:textAlignment w:val="baseline"/>
      </w:pPr>
      <w:r w:rsidRPr="00840ABF">
        <w:t>к специалистам Администрации в устной форме лично или по телефону, в письменном виде посредством почтовой связи в адрес Администрации;</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lastRenderedPageBreak/>
        <w:t>2) через Единый портал (http://www.gosuslugi.ru) и (или) Региональный портал (http://www.pgu.omskportal.ru);</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 xml:space="preserve">3) через официальный сайт Администрации в сети «Интернет»:   </w:t>
      </w:r>
      <w:hyperlink r:id="rId69" w:history="1">
        <w:r w:rsidRPr="00840ABF">
          <w:rPr>
            <w:rStyle w:val="af9"/>
            <w:rFonts w:eastAsia="Calibri"/>
          </w:rPr>
          <w:t>https://golubovskoe-r52.gosweb.gosuslugi.ru</w:t>
        </w:r>
      </w:hyperlink>
      <w:r w:rsidRPr="00840ABF">
        <w:t xml:space="preserve"> , по электронной почте в адрес Администрации: </w:t>
      </w:r>
      <w:hyperlink r:id="rId70" w:history="1">
        <w:r w:rsidRPr="00840ABF">
          <w:rPr>
            <w:rStyle w:val="af9"/>
            <w:rFonts w:eastAsia="Calibri"/>
            <w:lang w:val="en-US"/>
          </w:rPr>
          <w:t>golubovskoesp</w:t>
        </w:r>
        <w:r w:rsidRPr="00840ABF">
          <w:rPr>
            <w:rStyle w:val="af9"/>
            <w:rFonts w:eastAsia="Calibri"/>
          </w:rPr>
          <w:t>@</w:t>
        </w:r>
        <w:r w:rsidRPr="00840ABF">
          <w:rPr>
            <w:rStyle w:val="af9"/>
            <w:rFonts w:eastAsia="Calibri"/>
            <w:lang w:val="en-US"/>
          </w:rPr>
          <w:t>mail</w:t>
        </w:r>
        <w:r w:rsidRPr="00840ABF">
          <w:rPr>
            <w:rStyle w:val="af9"/>
            <w:rFonts w:eastAsia="Calibri"/>
          </w:rPr>
          <w:t>.</w:t>
        </w:r>
        <w:r w:rsidRPr="00840ABF">
          <w:rPr>
            <w:rStyle w:val="af9"/>
            <w:rFonts w:eastAsia="Calibri"/>
            <w:lang w:val="en-US"/>
          </w:rPr>
          <w:t>ru</w:t>
        </w:r>
      </w:hyperlink>
      <w:r w:rsidRPr="00840ABF">
        <w:t>;</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26. Специалист, предоставляющий муниципальную услугу, осуществляющий устное информирование, должен дать исчерпывающий ответ заявителю в пределах своей компетенции на поставленные вопросы.</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27. На письменное обращение ответ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гражданина).</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sz w:val="24"/>
          <w:szCs w:val="24"/>
        </w:rPr>
        <w:t>Глава 17. Показатели доступности и качества муниципальной услуги</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28. Показателями доступности и качества муниципальной услуги являются:</w:t>
      </w:r>
      <w:r w:rsidRPr="00840ABF">
        <w:br/>
      </w: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840ABF" w:rsidRPr="00840ABF" w:rsidRDefault="00840ABF" w:rsidP="00840ABF">
      <w:pPr>
        <w:pStyle w:val="formattext"/>
        <w:shd w:val="clear" w:color="auto" w:fill="FFFFFF"/>
        <w:spacing w:before="0" w:beforeAutospacing="0" w:after="0" w:afterAutospacing="0"/>
        <w:ind w:firstLine="284"/>
        <w:jc w:val="both"/>
        <w:textAlignment w:val="baseline"/>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840ABF" w:rsidRPr="00840ABF" w:rsidRDefault="00840ABF" w:rsidP="00840ABF">
      <w:pPr>
        <w:pStyle w:val="4"/>
        <w:shd w:val="clear" w:color="auto" w:fill="FFFFFF"/>
        <w:spacing w:line="240" w:lineRule="auto"/>
        <w:ind w:firstLine="284"/>
        <w:textAlignment w:val="baseline"/>
        <w:rPr>
          <w:i/>
          <w:sz w:val="24"/>
          <w:szCs w:val="24"/>
        </w:rPr>
      </w:pPr>
      <w:r w:rsidRPr="00840ABF">
        <w:rPr>
          <w:color w:val="444444"/>
          <w:sz w:val="24"/>
          <w:szCs w:val="24"/>
        </w:rPr>
        <w:br/>
      </w:r>
      <w:r w:rsidRPr="00840ABF">
        <w:rPr>
          <w:color w:val="444444"/>
          <w:sz w:val="24"/>
          <w:szCs w:val="24"/>
        </w:rPr>
        <w:br/>
      </w:r>
      <w:r w:rsidRPr="00840ABF">
        <w:rPr>
          <w:sz w:val="24"/>
          <w:szCs w:val="24"/>
        </w:rPr>
        <w:t>Глава 18. Требования, учитывающие особенности предоставления муниципальной услуги в электронной форме</w:t>
      </w:r>
    </w:p>
    <w:p w:rsidR="00840ABF" w:rsidRPr="00840ABF" w:rsidRDefault="00840ABF" w:rsidP="00840ABF">
      <w:pPr>
        <w:pStyle w:val="formattext"/>
        <w:shd w:val="clear" w:color="auto" w:fill="FFFFFF"/>
        <w:spacing w:before="0" w:beforeAutospacing="0" w:after="0" w:afterAutospacing="0"/>
        <w:ind w:firstLine="284"/>
        <w:jc w:val="both"/>
        <w:textAlignment w:val="baseline"/>
        <w:rPr>
          <w:color w:val="444444"/>
        </w:rPr>
      </w:pPr>
    </w:p>
    <w:p w:rsidR="00840ABF" w:rsidRPr="00840ABF" w:rsidRDefault="00840ABF" w:rsidP="00840ABF">
      <w:pPr>
        <w:pStyle w:val="formattext"/>
        <w:shd w:val="clear" w:color="auto" w:fill="FFFFFF"/>
        <w:spacing w:before="0" w:beforeAutospacing="0" w:after="0" w:afterAutospacing="0"/>
        <w:ind w:firstLine="284"/>
        <w:jc w:val="both"/>
        <w:textAlignment w:val="baseline"/>
      </w:pPr>
      <w:r w:rsidRPr="00840ABF">
        <w:t>29. Для получения муниципальной услуги заявителям предоставляется возможность представить ходатайство об установлении публичного сервитута и документы, необходимые для предоставления муниципальной услуги (содержащиеся в них сведения), в форме электронного документа, подписанного соответствующей электронной подписью через Единый портал и (или) Региональный портал.</w:t>
      </w:r>
    </w:p>
    <w:p w:rsidR="00840ABF" w:rsidRPr="00840ABF" w:rsidRDefault="00840ABF" w:rsidP="00840ABF">
      <w:pPr>
        <w:pStyle w:val="formattext"/>
        <w:spacing w:before="0" w:beforeAutospacing="0" w:after="0" w:afterAutospacing="0"/>
        <w:ind w:firstLine="284"/>
        <w:jc w:val="both"/>
        <w:textAlignment w:val="baseline"/>
      </w:pPr>
      <w:r w:rsidRPr="00840ABF">
        <w:t>Качество представленных электронных документов должно позволять в полном объеме прочитать текст документа и распознать его реквизиты.</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30. При предоставлении муниципальной услуги в электронной форме посредством Единого портала и (или) Регионального портала заявителю обеспечивается: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lastRenderedPageBreak/>
        <w:t>1) получение информации о порядке и сроках предоставления муниципальной услуги;</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2) формирование запроса о предоставлении муниципальной услуги путем заполнения электронной формы заявления;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 прием и регистрация сотрудником Администрации ходатайства и документов, необходимых для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 получение результата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 получение сведений о ходе рассмотрения ходатайства о предоставлении муниципальной услуги;</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6) осуществление оценки качества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7) досудебное (внесудебное) обжалование решений и действий (бездействия) Администрации, должностного лица Администрации либо муниципального служащего.</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31. Заявителю в качестве результата предоставления услуги обеспечивается возможность получения копии постановления Администрации об установлении публичного сервитута, мотивированного отказа в установлении публичного сервитута или уведомления о возврате ходатайства в форме электронного документа, подписанного уполномоченным должностным лицом с использованием усиленной квалифицированной электронной подписи, или на бумажном носителе по выбору заявителя.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31-1. Вне зависимости от способа обращения заявителя за предоставлением муниципальной услуги, а также от способа предоставления заявителю результатов предоставления такой услуги обеспечивается направление в личный кабинет заявителя на Едином портале сведений, предусмотренных </w:t>
      </w:r>
      <w:hyperlink r:id="rId71" w:anchor="8R60MB" w:history="1">
        <w:r w:rsidRPr="00840ABF">
          <w:rPr>
            <w:rStyle w:val="af9"/>
            <w:rFonts w:eastAsia="Calibri"/>
          </w:rPr>
          <w:t>пунктами 4</w:t>
        </w:r>
      </w:hyperlink>
      <w:r w:rsidRPr="00840ABF">
        <w:t> и 5 части 3 статьи 21 Федерального закона «Об организации предоставления государственных и муниципальных услуг»,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Региональном портале.</w:t>
      </w:r>
      <w:r w:rsidRPr="00840ABF">
        <w:br/>
      </w:r>
    </w:p>
    <w:p w:rsidR="00840ABF" w:rsidRPr="00840ABF" w:rsidRDefault="00840ABF" w:rsidP="00840ABF">
      <w:pPr>
        <w:pStyle w:val="3"/>
        <w:spacing w:before="0" w:line="240" w:lineRule="auto"/>
        <w:ind w:firstLine="284"/>
        <w:jc w:val="center"/>
        <w:textAlignment w:val="baseline"/>
        <w:rPr>
          <w:rFonts w:ascii="Times New Roman" w:hAnsi="Times New Roman" w:cs="Times New Roman"/>
          <w:sz w:val="24"/>
          <w:szCs w:val="24"/>
        </w:rPr>
      </w:pPr>
      <w:r w:rsidRPr="00840ABF">
        <w:rPr>
          <w:rFonts w:ascii="Times New Roman" w:hAnsi="Times New Roman" w:cs="Times New Roman"/>
          <w:sz w:val="24"/>
          <w:szCs w:val="24"/>
        </w:rPr>
        <w:br/>
      </w:r>
      <w:r w:rsidRPr="00840ABF">
        <w:rPr>
          <w:rFonts w:ascii="Times New Roman" w:hAnsi="Times New Roman" w:cs="Times New Roman"/>
          <w:sz w:val="24"/>
          <w:szCs w:val="24"/>
        </w:rPr>
        <w:b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40ABF" w:rsidRPr="00840ABF" w:rsidRDefault="00840ABF" w:rsidP="00840ABF">
      <w:pPr>
        <w:pStyle w:val="4"/>
        <w:spacing w:line="240" w:lineRule="auto"/>
        <w:ind w:firstLine="284"/>
        <w:textAlignment w:val="baseline"/>
        <w:rPr>
          <w:i/>
          <w:sz w:val="24"/>
          <w:szCs w:val="24"/>
        </w:rPr>
      </w:pPr>
      <w:r w:rsidRPr="00840ABF">
        <w:rPr>
          <w:sz w:val="24"/>
          <w:szCs w:val="24"/>
        </w:rPr>
        <w:br/>
      </w:r>
      <w:r w:rsidRPr="00840ABF">
        <w:rPr>
          <w:sz w:val="24"/>
          <w:szCs w:val="24"/>
        </w:rPr>
        <w:br/>
        <w:t>Глава 19. Состав административных процедур при предоставлении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32. Предоставление муниципальной услуги включает в себя следующие административные процедуры:</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1) прием и регистрация ходатайства и прилагаемых документов;</w:t>
      </w:r>
    </w:p>
    <w:p w:rsidR="00840ABF" w:rsidRPr="00840ABF" w:rsidRDefault="00840ABF" w:rsidP="00840ABF">
      <w:pPr>
        <w:pStyle w:val="formattext"/>
        <w:spacing w:before="0" w:beforeAutospacing="0" w:after="0" w:afterAutospacing="0"/>
        <w:ind w:firstLine="284"/>
        <w:jc w:val="both"/>
        <w:textAlignment w:val="baseline"/>
      </w:pPr>
      <w:r w:rsidRPr="00840ABF">
        <w:t>2) рассмотрение ходатайства и прилагаемых к нему документов;</w:t>
      </w:r>
    </w:p>
    <w:p w:rsidR="00840ABF" w:rsidRPr="00840ABF" w:rsidRDefault="00840ABF" w:rsidP="00840ABF">
      <w:pPr>
        <w:pStyle w:val="formattext"/>
        <w:spacing w:before="0" w:beforeAutospacing="0" w:after="0" w:afterAutospacing="0"/>
        <w:ind w:firstLine="284"/>
        <w:jc w:val="both"/>
        <w:textAlignment w:val="baseline"/>
      </w:pPr>
      <w:r w:rsidRPr="00840ABF">
        <w:t>3) выявление правообладателей земельных участков в целях установления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r w:rsidRPr="00840ABF">
        <w:t>4) обеспечение опубликования сообщения о возможном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r w:rsidRPr="00840ABF">
        <w:lastRenderedPageBreak/>
        <w:t>5) принятие решения о предоставлении муниципальной услуги;</w:t>
      </w:r>
    </w:p>
    <w:p w:rsidR="00840ABF" w:rsidRPr="00840ABF" w:rsidRDefault="00840ABF" w:rsidP="00840ABF">
      <w:pPr>
        <w:pStyle w:val="formattext"/>
        <w:spacing w:before="0" w:beforeAutospacing="0" w:after="0" w:afterAutospacing="0"/>
        <w:ind w:firstLine="284"/>
        <w:jc w:val="center"/>
        <w:textAlignment w:val="baseline"/>
      </w:pPr>
      <w:r w:rsidRPr="00840ABF">
        <w:t>6) выдача результата предоставления муниципальной услуги.</w:t>
      </w:r>
      <w:r w:rsidRPr="00840ABF">
        <w:br/>
      </w:r>
      <w:r w:rsidRPr="00840ABF">
        <w:br/>
      </w:r>
      <w:r w:rsidRPr="00840ABF">
        <w:rPr>
          <w:b/>
        </w:rPr>
        <w:t>Глава 20. Последовательность и сроки выполнения административных процедур при предоставлении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33. Последовательность административных процедур при предоставлении муниципальной услуги представлена в блок-схеме (приложение №1 к настоящему административному регламенту).</w:t>
      </w:r>
    </w:p>
    <w:p w:rsidR="00840ABF" w:rsidRPr="00840ABF" w:rsidRDefault="00840ABF" w:rsidP="00840ABF">
      <w:pPr>
        <w:pStyle w:val="5"/>
        <w:ind w:firstLine="284"/>
        <w:textAlignment w:val="baseline"/>
        <w:rPr>
          <w:b w:val="0"/>
          <w:sz w:val="24"/>
          <w:szCs w:val="24"/>
        </w:rPr>
      </w:pPr>
      <w:r w:rsidRPr="00840ABF">
        <w:rPr>
          <w:sz w:val="24"/>
          <w:szCs w:val="24"/>
        </w:rPr>
        <w:br/>
      </w:r>
      <w:r w:rsidRPr="00840ABF">
        <w:rPr>
          <w:sz w:val="24"/>
          <w:szCs w:val="24"/>
        </w:rPr>
        <w:br/>
        <w:t>§ 1. Прием и регистрация ходатайства и прилагаемых документов</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34. Основанием для начала выполнения административной процедуры является поступление в Администрацию ходатайства и приложенных к нему документов, поданных заявителем (представителем заявителя) лично в Администрацию, по почте, через Единый портал и (или) Региональный портал.</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35. Прием и регистрация ходатайства и приложенных к нему документов, представленных заявителем (представителем заявителя) лично или по почте, осуществляются специалистом Администрации, ответственным за предоставление муниципальной услуги (далее- специалист Администрации), а в случае направления ходатайства через Единый портал и (или) Региональный портал – специалистом Администрации не позднее одного рабочего дня, следующего за днем поступления ходатайства.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36. При приеме ходатайства и приложенных к нему документов, предоставляемых заявителем (представителем заявителя) лично в Администрацию, специалист Администрации проверяет ходатайство и приложенные к нему документы на наличие или отсутствие оснований для отказа в приеме документов, указанных в пункте 14 настоящего административного регламента.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В случае наличия оснований для отказа в приеме документов специалист Администрации, не принимает ходатайство об установлении публичного сервитута и приложенные к нему документы и объясняет заявителю причины отказа в приеме и способы устранения замечаний.</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В случае поступления ходатайства через Единый портал и (или) Региональный портал специалист Администрации проверяет ходатайство об установлении публичного сервитута и приложенные к нему документы на наличие или отсутствие оснований для отказа в приеме документов, указанных в пункте 14 настоящего административного регламента.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В случае наличия оснований для отказа в приеме документов специалист Администрации не регистрирует ходатайство об установлении публичного сервитута и приложенные к нему документы и через личный кабинет информирует заявителя об отказе в приеме ходатайства с объяснением причины отказа в приеме и способы устранения замечаний.</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При отсутствии оснований для отказа в приеме ходатайства специалист Администрации регистрирует ходатайство об установлении публичного сервитута в СЭДД в день его поступления и выполняет сканирование в СЭДД всех приложенных к заявлению документов.</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37. По просьбе заявителя специалист Администрации делает отметку на экземпляре заявителя о приеме ходатайства и документов.</w:t>
      </w:r>
    </w:p>
    <w:p w:rsidR="00840ABF" w:rsidRPr="00840ABF" w:rsidRDefault="00840ABF" w:rsidP="00840ABF">
      <w:pPr>
        <w:pStyle w:val="formattext"/>
        <w:spacing w:before="0" w:beforeAutospacing="0" w:after="0" w:afterAutospacing="0"/>
        <w:ind w:firstLine="284"/>
        <w:jc w:val="both"/>
        <w:textAlignment w:val="baseline"/>
      </w:pPr>
      <w:r w:rsidRPr="00840ABF">
        <w:lastRenderedPageBreak/>
        <w:t>38. Регистрация ходатайства, поступившего посредством почтового отправления, осуществляется специалистом Администрации  в СЭДД не позднее одного дня, следующего за днем поступления заявления.</w:t>
      </w:r>
    </w:p>
    <w:p w:rsidR="00840ABF" w:rsidRPr="00840ABF" w:rsidRDefault="00840ABF" w:rsidP="00840ABF">
      <w:pPr>
        <w:pStyle w:val="formattext"/>
        <w:spacing w:before="0" w:beforeAutospacing="0" w:after="0" w:afterAutospacing="0"/>
        <w:ind w:firstLine="284"/>
        <w:jc w:val="both"/>
        <w:textAlignment w:val="baseline"/>
      </w:pPr>
      <w:r w:rsidRPr="00840ABF">
        <w:t>39. Регистрация ходатайства, поступившего в форме электронного документа через Единый портал и (или) Региональный портал, осуществляется специалистом Администрации в СЭДД не позднее одного рабочего дня, следующего за днем поступления заявления.</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Не позднее одного дня после регистрации ходатайства в СЭДД  специалист Администрации передает в Администрацию ходатайство об установлении публичного сервитута и прилагаемые документы (копии документов).</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40. В течение одного дня с даты регистрации ходатайства в СЭДД, специалист Администрации передает ходатайство об установлении публичного сервитута и пакет документов руководителю Администрации для рассмотрения и согласования.</w:t>
      </w:r>
    </w:p>
    <w:p w:rsidR="00840ABF" w:rsidRPr="00840ABF" w:rsidRDefault="00840ABF" w:rsidP="00840ABF">
      <w:pPr>
        <w:pStyle w:val="formattext"/>
        <w:spacing w:before="0" w:beforeAutospacing="0" w:after="0" w:afterAutospacing="0"/>
        <w:ind w:firstLine="284"/>
        <w:jc w:val="both"/>
        <w:textAlignment w:val="baseline"/>
      </w:pPr>
      <w:r w:rsidRPr="00840ABF">
        <w:t>41. Максимальный срок исполнения данной административной процедуры составляет один рабочий день.</w:t>
      </w:r>
    </w:p>
    <w:p w:rsidR="00840ABF" w:rsidRPr="00840ABF" w:rsidRDefault="00840ABF" w:rsidP="00840ABF">
      <w:pPr>
        <w:pStyle w:val="formattext"/>
        <w:spacing w:before="0" w:beforeAutospacing="0" w:after="0" w:afterAutospacing="0"/>
        <w:ind w:firstLine="284"/>
        <w:jc w:val="both"/>
        <w:textAlignment w:val="baseline"/>
      </w:pPr>
      <w:r w:rsidRPr="00840ABF">
        <w:t>42. Результатом исполнения данной административной процедуры является регистрация поступившего ходатайства в СЭДД и передача его с приложенными к нему документами на бумажном носителе в Администрацию для рассмотрения.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5"/>
        <w:ind w:firstLine="284"/>
        <w:textAlignment w:val="baseline"/>
        <w:rPr>
          <w:b w:val="0"/>
          <w:sz w:val="24"/>
          <w:szCs w:val="24"/>
        </w:rPr>
      </w:pPr>
      <w:r w:rsidRPr="00840ABF">
        <w:rPr>
          <w:sz w:val="24"/>
          <w:szCs w:val="24"/>
        </w:rPr>
        <w:br/>
      </w:r>
      <w:r w:rsidRPr="00840ABF">
        <w:rPr>
          <w:sz w:val="24"/>
          <w:szCs w:val="24"/>
        </w:rPr>
        <w:br/>
        <w:t>§ 2. Рассмотрение ходатайства и прилагаемых к нему документов</w:t>
      </w:r>
    </w:p>
    <w:p w:rsidR="00840ABF" w:rsidRPr="00840ABF" w:rsidRDefault="00840ABF" w:rsidP="00840ABF">
      <w:pPr>
        <w:pStyle w:val="formattext"/>
        <w:spacing w:before="0" w:beforeAutospacing="0" w:after="0" w:afterAutospacing="0"/>
        <w:ind w:firstLine="284"/>
        <w:jc w:val="both"/>
        <w:textAlignment w:val="baseline"/>
        <w:rPr>
          <w:b/>
        </w:rPr>
      </w:pPr>
    </w:p>
    <w:p w:rsidR="00840ABF" w:rsidRPr="00840ABF" w:rsidRDefault="00840ABF" w:rsidP="00840ABF">
      <w:pPr>
        <w:pStyle w:val="formattext"/>
        <w:spacing w:before="0" w:beforeAutospacing="0" w:after="0" w:afterAutospacing="0"/>
        <w:ind w:firstLine="284"/>
        <w:jc w:val="both"/>
        <w:textAlignment w:val="baseline"/>
      </w:pPr>
      <w:r w:rsidRPr="00840ABF">
        <w:t>43. Основанием для начала выполнения административной процедуры является регистрация ходатайства в СЭДД и поступление ходатайства с приложенными к нему документами на бумажном носителе в Администрацию.</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44. В случае наличия оснований для отказа в предоставлении муниципальной услуги, предусмотренных подпунктами 1 - 5 пункта 14 настоящего административного регламента, специалист Администрации готовит уведомление о возврате ходатайства и прилагаемых к нему документов с указанием причин возврата.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Срок исполнения административной процедуры составляет не более чем пять рабочих дней со дня регистрации ходатайства в СЭДД.</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Уведомление о возврате подписывается руководителем Администрации или должностным лицом Администрации, уполномоченным руководителем Администрации на подписание указанного документа (далее - уполномоченное должностное лицо), и передается специалисту Администрации с приложением документов, представленных заявителем, для выдачи заявителю.</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45. В случае отсутствия оснований для отказа в предоставлении муниципальной услуги, предусмотренных подпунктами 1 - 5 пункта 14  настоящего административного регламента, руколводитель Администрации  рассматривает ходатайство об установлении публичного сервитута и приложенные к нему документы для принятия решения об установлении публичного сервитута либо об отказе в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46. В случае наличия оснований для отказа в установлении публичного сервитута, предусмотренных </w:t>
      </w:r>
      <w:hyperlink r:id="rId72" w:anchor="BRO0P3" w:history="1">
        <w:r w:rsidRPr="00840ABF">
          <w:rPr>
            <w:rStyle w:val="af9"/>
            <w:rFonts w:eastAsia="Calibri"/>
          </w:rPr>
          <w:t>статьей 39.44 ЗК РФ</w:t>
        </w:r>
      </w:hyperlink>
      <w:r w:rsidRPr="00840ABF">
        <w:t>,  специалист Администрации осуществляет подготовку мотивированного отказа в установлении публичного сервитута с указанием оснований такого отказа.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lastRenderedPageBreak/>
        <w:t>47. Максимальный срок исполнения данной административной процедуры определяется целями испрашиваемого публичного сервитута в соответствии с пунктом 2 настоящего регламента и не превышает сроки, предусмотренные пунктом 7 настоящего административного регламента.</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48. Результатом административной процедуры является подготовка мотивированного отказа в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49. Специалист Администрации осуществляет подготовку мотивированного отказа в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Мотивированный отказ в установлении публичного сервитута подписывается руководителем Администрации  или уполномоченным должностным лицом и передается специалисту Администрации для регистрации и выдачи заявителю.</w:t>
      </w:r>
    </w:p>
    <w:p w:rsidR="00840ABF" w:rsidRPr="00840ABF" w:rsidRDefault="00840ABF" w:rsidP="00840ABF">
      <w:pPr>
        <w:pStyle w:val="5"/>
        <w:textAlignment w:val="baseline"/>
        <w:rPr>
          <w:sz w:val="24"/>
          <w:szCs w:val="24"/>
        </w:rPr>
      </w:pPr>
      <w:r w:rsidRPr="00840ABF">
        <w:rPr>
          <w:sz w:val="24"/>
          <w:szCs w:val="24"/>
        </w:rPr>
        <w:br/>
        <w:t>§ 3. Выявление правообладателей земельных участков в целях установления публичного сервитута</w:t>
      </w:r>
    </w:p>
    <w:p w:rsidR="00840ABF" w:rsidRPr="00840ABF" w:rsidRDefault="00840ABF" w:rsidP="00840ABF">
      <w:pPr>
        <w:pStyle w:val="formattext"/>
        <w:spacing w:before="0" w:beforeAutospacing="0" w:after="0" w:afterAutospacing="0"/>
        <w:ind w:firstLine="284"/>
        <w:jc w:val="center"/>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50. Основанием для начала выполнения административной процедуры является отсутствие оснований для отказа в предоставлении муниципальной услуги, предусмотренных пунктом 15 настоящего административного регламента.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51. Специалист Администрации в рамках межведомственного взаимодействия направляет запросы посредством системы межведомственного электронного взаимодействия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о представлении выписки из ЕГРН о правообладателях земельных участков, в отношении которых подано ходатайство об установлении публичного сервитута.</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52. Максимальный срок исполнения данной административной процедуры составляет не более семи рабочих дней со дня поступления ходатайства.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53. Результатом административной процедуры является получение информации в рамках межведомственного информационного взаимодействия.</w:t>
      </w:r>
    </w:p>
    <w:p w:rsidR="00840ABF" w:rsidRPr="00840ABF" w:rsidRDefault="00840ABF" w:rsidP="00840ABF">
      <w:pPr>
        <w:pStyle w:val="5"/>
        <w:ind w:firstLine="284"/>
        <w:textAlignment w:val="baseline"/>
        <w:rPr>
          <w:sz w:val="24"/>
          <w:szCs w:val="24"/>
        </w:rPr>
      </w:pPr>
      <w:r w:rsidRPr="00840ABF">
        <w:rPr>
          <w:sz w:val="24"/>
          <w:szCs w:val="24"/>
        </w:rPr>
        <w:br/>
      </w:r>
      <w:r w:rsidRPr="00840ABF">
        <w:rPr>
          <w:sz w:val="24"/>
          <w:szCs w:val="24"/>
        </w:rPr>
        <w:br/>
        <w:t>§ 4. Обеспечение опубликования сообщения о возможном установлении публичного сервитута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54. Основанием для начала выполнения административной процедуры является выявление правообладателей земельных участков, в отношении которых подано ходатайство об установлении публичного сервитута.</w:t>
      </w:r>
    </w:p>
    <w:p w:rsidR="00840ABF" w:rsidRPr="00840ABF" w:rsidRDefault="00840ABF" w:rsidP="00840ABF">
      <w:pPr>
        <w:pStyle w:val="formattext"/>
        <w:spacing w:before="0" w:beforeAutospacing="0" w:after="0" w:afterAutospacing="0"/>
        <w:jc w:val="both"/>
        <w:textAlignment w:val="baseline"/>
      </w:pPr>
    </w:p>
    <w:p w:rsidR="00840ABF" w:rsidRPr="00840ABF" w:rsidRDefault="00840ABF" w:rsidP="00840ABF">
      <w:pPr>
        <w:pStyle w:val="formattext"/>
        <w:spacing w:before="0" w:beforeAutospacing="0" w:after="0" w:afterAutospacing="0"/>
        <w:jc w:val="both"/>
        <w:textAlignment w:val="baseline"/>
      </w:pPr>
      <w:r w:rsidRPr="00840ABF">
        <w:t xml:space="preserve">    55. Специалист Администрации готовит сообщение о возможном установлении публичного сервитута (далее - сообщение) и направляет его заявителю для:</w:t>
      </w:r>
    </w:p>
    <w:p w:rsidR="00840ABF" w:rsidRPr="00840ABF" w:rsidRDefault="00840ABF" w:rsidP="00840ABF">
      <w:pPr>
        <w:pStyle w:val="formattext"/>
        <w:spacing w:before="0" w:beforeAutospacing="0" w:after="0" w:afterAutospacing="0"/>
        <w:ind w:firstLine="284"/>
        <w:jc w:val="both"/>
        <w:textAlignment w:val="baseline"/>
      </w:pPr>
      <w:r w:rsidRPr="00840ABF">
        <w:t>1) опубликования в газете "Сибирский труженик",</w:t>
      </w:r>
    </w:p>
    <w:p w:rsidR="00840ABF" w:rsidRPr="00840ABF" w:rsidRDefault="00840ABF" w:rsidP="00840ABF">
      <w:pPr>
        <w:pStyle w:val="formattext"/>
        <w:spacing w:before="0" w:beforeAutospacing="0" w:after="0" w:afterAutospacing="0"/>
        <w:ind w:firstLine="284"/>
        <w:jc w:val="both"/>
        <w:textAlignment w:val="baseline"/>
      </w:pPr>
      <w:r w:rsidRPr="00840ABF">
        <w:t>2) размещения на информационном стенде,</w:t>
      </w:r>
    </w:p>
    <w:p w:rsidR="00840ABF" w:rsidRPr="00840ABF" w:rsidRDefault="00840ABF" w:rsidP="00840ABF">
      <w:pPr>
        <w:pStyle w:val="formattext"/>
        <w:spacing w:before="0" w:beforeAutospacing="0" w:after="0" w:afterAutospacing="0"/>
        <w:ind w:firstLine="284"/>
        <w:jc w:val="both"/>
        <w:textAlignment w:val="baseline"/>
      </w:pPr>
      <w:r w:rsidRPr="00840ABF">
        <w:t>3)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Извещение правообладателей земельных участков о возможном установлении публичного сервитута осуществляется за счет средств заявителя.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При этом положения подпунктов 1 и 2 настоящего пункта не применяются, если публичный сервитут испрашивается только в отношении земельного участка, относящегося к общему имуществу собственников помещений в многоквартирном доме.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56. Заявитель информирует Администрацию  об опубликовании сообщения (копия публикации, фотофиксация и др.).</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57. Администрация  обеспечивает размещение сообщения на официальном сайте Администрации в сети «Интернет».</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58. Максимальный срок выполнения административной процедуры составляет не более семи рабочих дней со дня поступления ходатайства.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59. Административная процедура не выполняется в случае: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1)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r w:rsidRPr="00840ABF">
        <w:br/>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2) если подано ходатайство об установлении публичного сервитута в целях, указанных в </w:t>
      </w:r>
      <w:hyperlink r:id="rId73" w:anchor="BTM0PI" w:history="1">
        <w:r w:rsidRPr="00840ABF">
          <w:rPr>
            <w:rStyle w:val="af9"/>
            <w:rFonts w:eastAsia="Calibri"/>
          </w:rPr>
          <w:t>подпунктах 3</w:t>
        </w:r>
      </w:hyperlink>
      <w:r w:rsidRPr="00840ABF">
        <w:t> и </w:t>
      </w:r>
      <w:hyperlink r:id="rId74" w:anchor="BT60P9" w:history="1">
        <w:r w:rsidRPr="00840ABF">
          <w:rPr>
            <w:rStyle w:val="af9"/>
            <w:rFonts w:eastAsia="Calibri"/>
          </w:rPr>
          <w:t>6 статьи 39.37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60. Результатом административной процедуры является опубликование сообщения.</w:t>
      </w:r>
    </w:p>
    <w:p w:rsidR="00840ABF" w:rsidRPr="00840ABF" w:rsidRDefault="00840ABF" w:rsidP="00840ABF">
      <w:pPr>
        <w:pStyle w:val="5"/>
        <w:ind w:firstLine="284"/>
        <w:textAlignment w:val="baseline"/>
        <w:rPr>
          <w:sz w:val="24"/>
          <w:szCs w:val="24"/>
        </w:rPr>
      </w:pPr>
      <w:r w:rsidRPr="00840ABF">
        <w:rPr>
          <w:sz w:val="24"/>
          <w:szCs w:val="24"/>
        </w:rPr>
        <w:br/>
      </w:r>
      <w:r w:rsidRPr="00840ABF">
        <w:rPr>
          <w:sz w:val="24"/>
          <w:szCs w:val="24"/>
        </w:rPr>
        <w:br/>
        <w:t>§ 5. Принятие решения о предоставлении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61. Основанием для начала административной процедуры является завершение процедуры опубликования сообщения.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62. Не ранее чем через пятнадцать дней со дня опубликования сообщения в газете "Сибирский труженик" специалист Администрации  осуществляет подготовку проекта постановления Администрации об установлении публичного сервитута и обеспечивает его согласование и принятие.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Требования данного пункта применяются в случае установления публичного сервитута в целях, предусмотренных </w:t>
      </w:r>
      <w:hyperlink r:id="rId75" w:anchor="BU20PP" w:history="1">
        <w:r w:rsidRPr="00840ABF">
          <w:rPr>
            <w:rStyle w:val="af9"/>
            <w:rFonts w:eastAsia="Calibri"/>
          </w:rPr>
          <w:t>подпунктами 1</w:t>
        </w:r>
      </w:hyperlink>
      <w:r w:rsidRPr="00840ABF">
        <w:t>, </w:t>
      </w:r>
      <w:hyperlink r:id="rId76" w:anchor="BTK0PH" w:history="1">
        <w:r w:rsidRPr="00840ABF">
          <w:rPr>
            <w:rStyle w:val="af9"/>
            <w:rFonts w:eastAsia="Calibri"/>
          </w:rPr>
          <w:t>2</w:t>
        </w:r>
      </w:hyperlink>
      <w:r w:rsidRPr="00840ABF">
        <w:t>, </w:t>
      </w:r>
      <w:hyperlink r:id="rId77" w:anchor="BTO0PJ" w:history="1">
        <w:r w:rsidRPr="00840ABF">
          <w:rPr>
            <w:rStyle w:val="af9"/>
            <w:rFonts w:eastAsia="Calibri"/>
          </w:rPr>
          <w:t>4</w:t>
        </w:r>
      </w:hyperlink>
      <w:r w:rsidRPr="00840ABF">
        <w:t> и </w:t>
      </w:r>
      <w:hyperlink r:id="rId78" w:anchor="BTQ0PK" w:history="1">
        <w:r w:rsidRPr="00840ABF">
          <w:rPr>
            <w:rStyle w:val="af9"/>
            <w:rFonts w:eastAsia="Calibri"/>
          </w:rPr>
          <w:t>5 статьи 39.37 ЗК РФ</w:t>
        </w:r>
      </w:hyperlink>
      <w:r w:rsidRPr="00840ABF">
        <w:t>, а также в целях установления публичного сервитута для реконструкции участков (частей) инженерных сооружений, предусмотренного </w:t>
      </w:r>
      <w:hyperlink r:id="rId79" w:anchor="BT60P9" w:history="1">
        <w:r w:rsidRPr="00840ABF">
          <w:rPr>
            <w:rStyle w:val="af9"/>
            <w:rFonts w:eastAsia="Calibri"/>
          </w:rPr>
          <w:t>подпунктом 6 статьи 39.37 ЗК РФ</w:t>
        </w:r>
      </w:hyperlink>
      <w:r w:rsidRPr="00840ABF">
        <w:t> с учетом требований </w:t>
      </w:r>
      <w:hyperlink r:id="rId80" w:anchor="BRK0P1" w:history="1">
        <w:r w:rsidRPr="00840ABF">
          <w:rPr>
            <w:rStyle w:val="af9"/>
            <w:rFonts w:eastAsia="Calibri"/>
          </w:rPr>
          <w:t>пункта 10 статьи 39.42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63. Максимальный срок выполнения административной процедуры составляет:</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t>- тридцать дней в случае установления публичного сервитута в целях, предусмотренных </w:t>
      </w:r>
      <w:hyperlink r:id="rId81" w:anchor="BU20PP" w:history="1">
        <w:r w:rsidRPr="00840ABF">
          <w:rPr>
            <w:rStyle w:val="af9"/>
            <w:rFonts w:eastAsia="Calibri"/>
          </w:rPr>
          <w:t>подпунктами 1</w:t>
        </w:r>
      </w:hyperlink>
      <w:r w:rsidRPr="00840ABF">
        <w:t>, </w:t>
      </w:r>
      <w:hyperlink r:id="rId82" w:anchor="BTK0PH" w:history="1">
        <w:r w:rsidRPr="00840ABF">
          <w:rPr>
            <w:rStyle w:val="af9"/>
            <w:rFonts w:eastAsia="Calibri"/>
          </w:rPr>
          <w:t>2</w:t>
        </w:r>
      </w:hyperlink>
      <w:r w:rsidRPr="00840ABF">
        <w:t>, </w:t>
      </w:r>
      <w:hyperlink r:id="rId83" w:anchor="BTO0PJ" w:history="1">
        <w:r w:rsidRPr="00840ABF">
          <w:rPr>
            <w:rStyle w:val="af9"/>
            <w:rFonts w:eastAsia="Calibri"/>
          </w:rPr>
          <w:t>4</w:t>
        </w:r>
      </w:hyperlink>
      <w:r w:rsidRPr="00840ABF">
        <w:t> и </w:t>
      </w:r>
      <w:hyperlink r:id="rId84" w:anchor="BTQ0PK" w:history="1">
        <w:r w:rsidRPr="00840ABF">
          <w:rPr>
            <w:rStyle w:val="af9"/>
            <w:rFonts w:eastAsia="Calibri"/>
          </w:rPr>
          <w:t>5 статьи 39.37 ЗК РФ</w:t>
        </w:r>
      </w:hyperlink>
      <w:r w:rsidRPr="00840ABF">
        <w:t>, а также в целях установления публичного сервитута для реконструкции участков (частей) инженерных сооружений, предусмотренного </w:t>
      </w:r>
      <w:hyperlink r:id="rId85" w:anchor="BT60P9" w:history="1">
        <w:r w:rsidRPr="00840ABF">
          <w:rPr>
            <w:rStyle w:val="af9"/>
            <w:rFonts w:eastAsia="Calibri"/>
          </w:rPr>
          <w:t>подпунктом 6 статьи 39.37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 двадцать дней со дня поступления ходатайства об установлении публичного сервитута в целях, предусмотренных </w:t>
      </w:r>
      <w:hyperlink r:id="rId86" w:anchor="BTM0PI" w:history="1">
        <w:r w:rsidRPr="00840ABF">
          <w:rPr>
            <w:rStyle w:val="af9"/>
            <w:rFonts w:eastAsia="Calibri"/>
          </w:rPr>
          <w:t>подпунктом 3 статьи 39.37 ЗК РФ</w:t>
        </w:r>
      </w:hyperlink>
      <w:r w:rsidRPr="00840ABF">
        <w:t>, и в целях установления публичного сервитута для капитального ремонта участков (частей) инженерных сооружений, предусмотренного </w:t>
      </w:r>
      <w:hyperlink r:id="rId87" w:anchor="BT60P9" w:history="1">
        <w:r w:rsidRPr="00840ABF">
          <w:rPr>
            <w:rStyle w:val="af9"/>
            <w:rFonts w:eastAsia="Calibri"/>
          </w:rPr>
          <w:t>подпунктом 6 статьи 39.37 ЗК РФ</w:t>
        </w:r>
      </w:hyperlink>
      <w:r w:rsidRPr="00840ABF">
        <w:t>.</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64. Результатом административной процедуры является принятие постановления Администрации об установлении публичного сервитута.</w:t>
      </w:r>
    </w:p>
    <w:p w:rsidR="00840ABF" w:rsidRPr="00840ABF" w:rsidRDefault="00840ABF" w:rsidP="00840ABF">
      <w:pPr>
        <w:pStyle w:val="5"/>
        <w:ind w:firstLine="284"/>
        <w:textAlignment w:val="baseline"/>
        <w:rPr>
          <w:sz w:val="24"/>
          <w:szCs w:val="24"/>
        </w:rPr>
      </w:pPr>
      <w:r w:rsidRPr="00840ABF">
        <w:rPr>
          <w:sz w:val="24"/>
          <w:szCs w:val="24"/>
        </w:rPr>
        <w:br/>
      </w:r>
      <w:r w:rsidRPr="00840ABF">
        <w:rPr>
          <w:sz w:val="24"/>
          <w:szCs w:val="24"/>
        </w:rPr>
        <w:br/>
        <w:t>§ 6. Выдача результата предоставления муниципальной услуги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65. Основанием для начала выполнения административной процедуры является регистрация итогового документа (постановления Администрации об установлении публичного сервитута или мотивированного отказа в установлении публичного сервитута) в СЭДД.</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66. Ответственный специалист, осуществляющий выдачу заверенной копии постановления Администрации об установлении публичного сервитута или мотивированного отказа в установлении публичного сервитута, является специалист Администрации.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67. Уведомление о результате предоставления муниципальной услуги прикрепляется в регистрационно-контрольной карточке посредством СЭДД специалистом Администрации.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О результатах рассмотрения ходатайства о предоставлении муниципальной услуги, поступившего через Единый портал и (или) Региональный портал, заявитель уведомляется через личный кабинет, а также посредством направления SMS-сообщения.</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68. Итоговый документ (постановление Администрации об установлении публичного сервитута или мотивированный отказ в установлении публичного сервитута) по выбору заявителя предоставляется на бумажном носителе и (или) в электронной форме.</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Выдачу итогового документа заявителю лично, независимо от способа подачи заявления, осуществляет специалист Администрации.</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При личном получении копии постановления Администрации об установлении публичного сервитута заявитель в учетном журнале "Выдача копий постановлений, распоряжений Администрации" ставит подпись о получении вышеуказанного документа.</w:t>
      </w:r>
    </w:p>
    <w:p w:rsidR="00840ABF" w:rsidRPr="00840ABF" w:rsidRDefault="00840ABF" w:rsidP="00840ABF">
      <w:pPr>
        <w:pStyle w:val="formattext"/>
        <w:spacing w:before="0" w:beforeAutospacing="0" w:after="0" w:afterAutospacing="0"/>
        <w:ind w:firstLine="284"/>
        <w:jc w:val="both"/>
        <w:textAlignment w:val="baseline"/>
      </w:pPr>
    </w:p>
    <w:p w:rsidR="00840ABF" w:rsidRPr="00840ABF" w:rsidRDefault="00840ABF" w:rsidP="00840ABF">
      <w:pPr>
        <w:pStyle w:val="formattext"/>
        <w:spacing w:before="0" w:beforeAutospacing="0" w:after="0" w:afterAutospacing="0"/>
        <w:ind w:firstLine="284"/>
        <w:jc w:val="both"/>
        <w:textAlignment w:val="baseline"/>
      </w:pPr>
      <w:r w:rsidRPr="00840ABF">
        <w:t xml:space="preserve">69. В случае поступления заявления через Единый портал и (или) Региональный портал и (или) выбора заявителем способа получения итогового документа (постановления Администрации об установлении публичного сервитута или мотивированного отказа в установлении публичного сервитута) в электронной форме специалист Администрации направляет заявителю в соответствии с указанным в заявлении способом на электронном носителе подписанный соответствующей электронной подписью итоговый документ. </w:t>
      </w:r>
      <w:r w:rsidRPr="00840ABF">
        <w:br/>
      </w:r>
    </w:p>
    <w:p w:rsidR="00840ABF" w:rsidRPr="00840ABF" w:rsidRDefault="00840ABF" w:rsidP="00840ABF">
      <w:pPr>
        <w:pStyle w:val="formattext"/>
        <w:spacing w:before="0" w:beforeAutospacing="0" w:after="0" w:afterAutospacing="0"/>
        <w:ind w:firstLine="284"/>
        <w:jc w:val="both"/>
        <w:textAlignment w:val="baseline"/>
      </w:pPr>
      <w:r w:rsidRPr="00840ABF">
        <w:br/>
        <w:t>70. Копия постановления Администрации об установлении публичного сервитута или мотивированный отказ в установлении публичного сервитута в электронной форме представляет собой файл формата PDF (электронный образ документа), подписанный усиленной квалифицированной электронной подписью лица, уполномоченного заверять аналогичные копии на бумажном носителе.</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lastRenderedPageBreak/>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71. Максимальный срок исполнения данной административной процедуры составляет один день.</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72. Результатом административной процедуры является выдача заявителю итогового документа.</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73. В течение пяти рабочих дней со дня принятия постановления Администрации об установлении публичного сервитута специалист Администрации: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размещает постановление Администрации об установлении публичного сервитута на официальном сайте Администрации в сети «Интернет»;</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обеспечивает опубликование постановления Администрации об установлении публичного сервитута в газете «Сибирский труженик»;</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направляет копию постановления Администрации об установлении публичного сервитута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направляет обладателю публичного сервитута копию постановления Администрации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840ABF" w:rsidRPr="00840ABF" w:rsidRDefault="00840ABF" w:rsidP="00840ABF">
      <w:pPr>
        <w:spacing w:after="0" w:line="240" w:lineRule="auto"/>
        <w:ind w:firstLine="284"/>
        <w:jc w:val="center"/>
        <w:textAlignment w:val="baseline"/>
        <w:outlineLvl w:val="3"/>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Глава 21. Требование к порядку выполнения административных процедур</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74.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Администрации, осуществляющего предоставление муниципальной услуги.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center"/>
        <w:textAlignment w:val="baseline"/>
        <w:outlineLvl w:val="3"/>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Глава 22. Случаи и порядок предоставления муниципальной услуги в упреждающем (проактивном) режиме</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br/>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75. Предоставление муниципальной услуги в упреждающем (проактивном) режиме не предусмотрено.</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center"/>
        <w:textAlignment w:val="baseline"/>
        <w:outlineLvl w:val="3"/>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t xml:space="preserve">Глава 23. Варианты предоставления муниципальной услуги, включающие порядок предоставления указанной услуги отдельным категориям заявителей, объединенных </w:t>
      </w:r>
      <w:r w:rsidRPr="00840ABF">
        <w:rPr>
          <w:rFonts w:ascii="Times New Roman" w:eastAsia="Times New Roman" w:hAnsi="Times New Roman" w:cs="Times New Roman"/>
          <w:b/>
          <w:bCs/>
          <w:sz w:val="24"/>
          <w:szCs w:val="24"/>
        </w:rPr>
        <w:lastRenderedPageBreak/>
        <w:t>общими признаками, в том числе в отношении результата муниципальной услуги, за получением которого они обратились</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40ABF" w:rsidRPr="00840ABF" w:rsidRDefault="00840ABF" w:rsidP="00840ABF">
      <w:pPr>
        <w:spacing w:after="0" w:line="240" w:lineRule="auto"/>
        <w:ind w:firstLine="284"/>
        <w:jc w:val="center"/>
        <w:textAlignment w:val="baseline"/>
        <w:outlineLvl w:val="2"/>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Раздел IV. Формы контроля за исполнением административного регламента</w:t>
      </w:r>
    </w:p>
    <w:p w:rsidR="00840ABF" w:rsidRPr="00840ABF" w:rsidRDefault="00840ABF" w:rsidP="00840ABF">
      <w:pPr>
        <w:spacing w:after="0" w:line="240" w:lineRule="auto"/>
        <w:ind w:firstLine="284"/>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77. Текущий контроль за соблюдением и исполнением специалистом Администрации, осуществляющим предоставление муниципальную услугу,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Администрации путем проведения плановых и внеплановых проверок полноты и качества предоставления муниципальной услуги.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78. Плановые проверки полноты и качества предоставления муниципальной услуги проводятся на основании соответствующих планов работы Администрации не реже одного раза в год. Внеплановые проверки полноты и качества предоставления муниципальной услуги проводятся на основании жалобы заявителя, а также иных организаций.</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79.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80. Должностные лица,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r w:rsidRPr="00840ABF">
        <w:rPr>
          <w:rFonts w:ascii="Times New Roman" w:eastAsia="Times New Roman" w:hAnsi="Times New Roman" w:cs="Times New Roman"/>
          <w:sz w:val="24"/>
          <w:szCs w:val="24"/>
        </w:rPr>
        <w:br/>
        <w:t>Персональная ответственность указанных лиц закрепляется в должностных инструкциях.</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81. В случае выявления нарушений прав граждан при предоставлении муниципальной услуги к виновному должностному лицу применяются меры ответственности в порядке, установленном законодательством Российской Федерации.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center"/>
        <w:textAlignment w:val="baseline"/>
        <w:outlineLvl w:val="2"/>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ABF" w:rsidRPr="00840ABF" w:rsidRDefault="00840ABF" w:rsidP="00840ABF">
      <w:pPr>
        <w:spacing w:after="0" w:line="240" w:lineRule="auto"/>
        <w:ind w:firstLine="284"/>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82. Заявитель может обратиться с жалобой, в том числе в следующих случаях:</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lastRenderedPageBreak/>
        <w:t>1) нарушение срока регистрации заявления о предоставлении муниципальной услуги;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2) нарушение срока предоставления муниципальной услуги;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города Омска для предоставления муниципальной услуги;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для предоставления муниципальной услуги, у заявителя;</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Администрации;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Администрации;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27022D">
      <w:pPr>
        <w:pStyle w:val="a7"/>
        <w:numPr>
          <w:ilvl w:val="0"/>
          <w:numId w:val="13"/>
        </w:numPr>
        <w:spacing w:after="0" w:line="240" w:lineRule="auto"/>
        <w:ind w:left="0"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отказ Администрации, должностных лиц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ABF" w:rsidRPr="00840ABF" w:rsidRDefault="00840ABF" w:rsidP="00840ABF">
      <w:pPr>
        <w:pStyle w:val="a7"/>
        <w:spacing w:after="0" w:line="240" w:lineRule="auto"/>
        <w:ind w:left="0" w:firstLine="284"/>
        <w:jc w:val="both"/>
        <w:textAlignment w:val="baseline"/>
        <w:rPr>
          <w:rFonts w:ascii="Times New Roman" w:eastAsia="Times New Roman" w:hAnsi="Times New Roman" w:cs="Times New Roman"/>
          <w:sz w:val="24"/>
          <w:szCs w:val="24"/>
        </w:rPr>
      </w:pPr>
    </w:p>
    <w:p w:rsidR="00840ABF" w:rsidRPr="00840ABF" w:rsidRDefault="00840ABF" w:rsidP="0027022D">
      <w:pPr>
        <w:pStyle w:val="a7"/>
        <w:numPr>
          <w:ilvl w:val="0"/>
          <w:numId w:val="13"/>
        </w:numPr>
        <w:spacing w:after="0" w:line="240" w:lineRule="auto"/>
        <w:ind w:left="0"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840ABF" w:rsidRPr="00840ABF" w:rsidRDefault="00840ABF" w:rsidP="00840ABF">
      <w:pPr>
        <w:pStyle w:val="a7"/>
        <w:rPr>
          <w:rFonts w:ascii="Times New Roman" w:eastAsia="Times New Roman" w:hAnsi="Times New Roman" w:cs="Times New Roman"/>
          <w:sz w:val="24"/>
          <w:szCs w:val="24"/>
        </w:rPr>
      </w:pPr>
    </w:p>
    <w:p w:rsidR="00840ABF" w:rsidRPr="00840ABF" w:rsidRDefault="00840ABF" w:rsidP="00840ABF">
      <w:pPr>
        <w:pStyle w:val="a7"/>
        <w:spacing w:after="0" w:line="240" w:lineRule="auto"/>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Администрации;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8" w:anchor="A760N8" w:history="1">
        <w:r w:rsidRPr="00840ABF">
          <w:rPr>
            <w:rFonts w:ascii="Times New Roman" w:eastAsia="Times New Roman" w:hAnsi="Times New Roman" w:cs="Times New Roman"/>
            <w:color w:val="0000FF"/>
            <w:sz w:val="24"/>
            <w:szCs w:val="24"/>
            <w:u w:val="single"/>
          </w:rPr>
          <w:t>пунктом 4 части 1 статьи 7 Федерального закона от 27 июля 2010 года N 210-ФЗ "Об организации предоставления государственных и муниципальных услуг"</w:t>
        </w:r>
      </w:hyperlink>
      <w:r w:rsidRPr="00840ABF">
        <w:rPr>
          <w:rFonts w:ascii="Times New Roman" w:eastAsia="Times New Roman" w:hAnsi="Times New Roman" w:cs="Times New Roman"/>
          <w:sz w:val="24"/>
          <w:szCs w:val="24"/>
        </w:rPr>
        <w:t>.</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83. Жалоба подается в электронной форме, в письменной форме на бумажном носителе по форме согласно приложению N 2 к настоящему административному регламенту:</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руководителю Администрации  на действия (бездействие) и решения, принятые (осуществляемые) в ходе предоставления муниципальной услуги должностными лицами Администрации.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lastRenderedPageBreak/>
        <w:t>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84. Жалоба должна содержать:</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1)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2)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85.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86. По результатам рассмотрения жалобы принимается одно из следующих решений:</w:t>
      </w: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Администрации, а также в иных формах;</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2) в удовлетворении жалобы отказывается.</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xml:space="preserve">88. В случае признания жалобы подлежащей удовлетворению, в ответе заявителю, указанном в пункте 92 настоящего административного регламента, дается информация о действиях, осуществляемых Администрацией, в целях незамедлительного устранения </w:t>
      </w:r>
      <w:r w:rsidRPr="00840ABF">
        <w:rPr>
          <w:rFonts w:ascii="Times New Roman" w:eastAsia="Times New Roman" w:hAnsi="Times New Roman" w:cs="Times New Roman"/>
          <w:sz w:val="24"/>
          <w:szCs w:val="24"/>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89. В случае признания жалобы не подлежащей удовлетворению, в ответе заявителю, указанном в пункте 92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90.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ind w:firstLine="284"/>
        <w:jc w:val="both"/>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91. Юридические лица, указанные в пункте 3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9" w:anchor="BS80PB" w:history="1">
        <w:r w:rsidRPr="00840ABF">
          <w:rPr>
            <w:rFonts w:ascii="Times New Roman" w:eastAsia="Times New Roman" w:hAnsi="Times New Roman" w:cs="Times New Roman"/>
            <w:color w:val="0000FF"/>
            <w:sz w:val="24"/>
            <w:szCs w:val="24"/>
            <w:u w:val="single"/>
          </w:rPr>
          <w:t>частью 2 статьи 6 Градостроительного кодекса Российской Федерации</w:t>
        </w:r>
      </w:hyperlink>
      <w:r w:rsidRPr="00840ABF">
        <w:rPr>
          <w:rFonts w:ascii="Times New Roman" w:eastAsia="Times New Roman" w:hAnsi="Times New Roman" w:cs="Times New Roman"/>
          <w:sz w:val="24"/>
          <w:szCs w:val="24"/>
        </w:rPr>
        <w:t>,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 в ходе предоставления муниципальной услуги Администрации, должностным лицом Администрации, муниципальным служащим.</w:t>
      </w: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br/>
      </w: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center"/>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Приложение N 1</w:t>
      </w:r>
      <w:r w:rsidRPr="00840ABF">
        <w:rPr>
          <w:rFonts w:ascii="Times New Roman" w:eastAsia="Times New Roman" w:hAnsi="Times New Roman" w:cs="Times New Roman"/>
          <w:b/>
          <w:bCs/>
          <w:sz w:val="24"/>
          <w:szCs w:val="24"/>
        </w:rPr>
        <w:br/>
        <w:t>к административному регламенту</w:t>
      </w:r>
      <w:r w:rsidRPr="00840ABF">
        <w:rPr>
          <w:rFonts w:ascii="Times New Roman" w:eastAsia="Times New Roman" w:hAnsi="Times New Roman" w:cs="Times New Roman"/>
          <w:b/>
          <w:bCs/>
          <w:sz w:val="24"/>
          <w:szCs w:val="24"/>
        </w:rPr>
        <w:br/>
        <w:t>предоставления муниципальной услуги</w:t>
      </w:r>
      <w:r w:rsidRPr="00840ABF">
        <w:rPr>
          <w:rFonts w:ascii="Times New Roman" w:eastAsia="Times New Roman" w:hAnsi="Times New Roman" w:cs="Times New Roman"/>
          <w:b/>
          <w:bCs/>
          <w:sz w:val="24"/>
          <w:szCs w:val="24"/>
        </w:rPr>
        <w:br/>
        <w:t>"Принятие решения об установлении</w:t>
      </w:r>
      <w:r w:rsidRPr="00840ABF">
        <w:rPr>
          <w:rFonts w:ascii="Times New Roman" w:eastAsia="Times New Roman" w:hAnsi="Times New Roman" w:cs="Times New Roman"/>
          <w:b/>
          <w:bCs/>
          <w:sz w:val="24"/>
          <w:szCs w:val="24"/>
        </w:rPr>
        <w:br/>
        <w:t>публичного сервитута в отдельных целях"</w:t>
      </w:r>
    </w:p>
    <w:p w:rsidR="00840ABF" w:rsidRPr="00840ABF" w:rsidRDefault="00840ABF" w:rsidP="00840ABF">
      <w:pPr>
        <w:spacing w:after="0" w:line="240" w:lineRule="auto"/>
        <w:jc w:val="center"/>
        <w:textAlignment w:val="baseline"/>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br/>
      </w:r>
      <w:r w:rsidRPr="00840ABF">
        <w:rPr>
          <w:rFonts w:ascii="Times New Roman" w:eastAsia="Times New Roman" w:hAnsi="Times New Roman" w:cs="Times New Roman"/>
          <w:b/>
          <w:bCs/>
          <w:sz w:val="24"/>
          <w:szCs w:val="24"/>
        </w:rPr>
        <w:br/>
        <w:t>БЛОК-СХЕМА</w:t>
      </w:r>
      <w:r w:rsidRPr="00840ABF">
        <w:rPr>
          <w:rFonts w:ascii="Times New Roman" w:eastAsia="Times New Roman" w:hAnsi="Times New Roman" w:cs="Times New Roman"/>
          <w:b/>
          <w:bCs/>
          <w:sz w:val="24"/>
          <w:szCs w:val="24"/>
        </w:rPr>
        <w:br/>
        <w:t> предоставления муниципальной услуги "Принятие решения об установлении публичного сервитута в отдельных целях"</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b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Прием и регистрация ходатайства и прилагаемых документов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Рассмотрение ходатайства и прилагаемых к нему документов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Выявление правообладателей земельных участков в целях установления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публичного сервитута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Обеспечение опубликования сообщения о возможном установлении публичного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сервитута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Принятие решения о предоставлении муниципальной услуги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Выдача результата предоставления муниципальной услуги          │ </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lastRenderedPageBreak/>
        <w:br/>
      </w:r>
      <w:r w:rsidRPr="00840ABF">
        <w:rPr>
          <w:rFonts w:ascii="Times New Roman" w:eastAsia="Times New Roman" w:hAnsi="Times New Roman" w:cs="Times New Roman"/>
          <w:b/>
          <w:bCs/>
          <w:sz w:val="24"/>
          <w:szCs w:val="24"/>
        </w:rPr>
        <w:br/>
      </w: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p>
    <w:p w:rsidR="00840ABF" w:rsidRPr="00840ABF" w:rsidRDefault="00840ABF" w:rsidP="00840ABF">
      <w:pPr>
        <w:spacing w:after="0" w:line="240" w:lineRule="auto"/>
        <w:jc w:val="right"/>
        <w:textAlignment w:val="baseline"/>
        <w:outlineLvl w:val="2"/>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t>Приложение N 2</w:t>
      </w:r>
      <w:r w:rsidRPr="00840ABF">
        <w:rPr>
          <w:rFonts w:ascii="Times New Roman" w:eastAsia="Times New Roman" w:hAnsi="Times New Roman" w:cs="Times New Roman"/>
          <w:b/>
          <w:bCs/>
          <w:sz w:val="24"/>
          <w:szCs w:val="24"/>
        </w:rPr>
        <w:br/>
        <w:t>к административному регламенту</w:t>
      </w:r>
      <w:r w:rsidRPr="00840ABF">
        <w:rPr>
          <w:rFonts w:ascii="Times New Roman" w:eastAsia="Times New Roman" w:hAnsi="Times New Roman" w:cs="Times New Roman"/>
          <w:b/>
          <w:bCs/>
          <w:sz w:val="24"/>
          <w:szCs w:val="24"/>
        </w:rPr>
        <w:br/>
        <w:t>предоставления муниципальной услуги</w:t>
      </w:r>
      <w:r w:rsidRPr="00840ABF">
        <w:rPr>
          <w:rFonts w:ascii="Times New Roman" w:eastAsia="Times New Roman" w:hAnsi="Times New Roman" w:cs="Times New Roman"/>
          <w:b/>
          <w:bCs/>
          <w:sz w:val="24"/>
          <w:szCs w:val="24"/>
        </w:rPr>
        <w:br/>
        <w:t>"Принятие решения об установлении</w:t>
      </w:r>
      <w:r w:rsidRPr="00840ABF">
        <w:rPr>
          <w:rFonts w:ascii="Times New Roman" w:eastAsia="Times New Roman" w:hAnsi="Times New Roman" w:cs="Times New Roman"/>
          <w:b/>
          <w:bCs/>
          <w:sz w:val="24"/>
          <w:szCs w:val="24"/>
        </w:rPr>
        <w:br/>
        <w:t>публичного сервитута в отдельных целях"</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Главе Голубовского сельского поселения </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___________________________________________________,</w:t>
      </w:r>
    </w:p>
    <w:p w:rsidR="00840ABF" w:rsidRPr="00840ABF" w:rsidRDefault="00840ABF" w:rsidP="00840ABF">
      <w:pPr>
        <w:spacing w:after="0" w:line="240" w:lineRule="auto"/>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(Ф.И.О.)</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от ___________________________________________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(Наименование юридического лица  /Ф.И.О. представителя </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полностью)</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адрес заявителя:</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_______________________________________________________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_______________________________________________________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xml:space="preserve">                    реквизиты     документа,    удостоверяющего    личность </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заявителя &lt;*&gt;</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_______________________________________________________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контактный телефон ____________________________________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адрес электронной почты _______________________________</w:t>
      </w:r>
    </w:p>
    <w:p w:rsidR="00840ABF" w:rsidRPr="00840ABF" w:rsidRDefault="00840ABF" w:rsidP="00840ABF">
      <w:pPr>
        <w:spacing w:after="0" w:line="240" w:lineRule="auto"/>
        <w:jc w:val="right"/>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                    _______________________________________________________</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br/>
        <w:t>                                  ЖАЛОБА</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на решения, действия (бездействие) органа,</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предоставляющего муниципальную услугу,</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должностного лица органа, предоставляющего</w:t>
      </w:r>
    </w:p>
    <w:p w:rsidR="00840ABF" w:rsidRPr="00840ABF" w:rsidRDefault="00840ABF" w:rsidP="00840ABF">
      <w:pPr>
        <w:spacing w:after="0" w:line="240" w:lineRule="auto"/>
        <w:jc w:val="center"/>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муниципальную услугу, муниципального служащего</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_______________________________________________________________________________________________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(наименование органа или должность, Ф.И.О. должностного лица, муниципального служащего Администрации решение, действия (бездействие) которого обжалуются)</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Существо жалобы:</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_______________________________________________________________________________________________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_______________________________________________________________________________________________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(краткое изложение обжалуемых решений, действий (бездействия), указать основания, по которым лицо, подающее жалобу, не согласно с вынесенным решением, действием (бездействием))</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Ответ  на  жалобу  прошу направить на бумажном носителе/в электронной форме</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(ненужное зачеркнуть).</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br/>
        <w:t>Перечень прилагаемых документов:</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_______________________________________________________________________________________________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_______________________________________________________________________________________________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____________________________________________________   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(фамилия, инициалы представителя заявителя &lt;*&gt;)                                                                                                                                                    (подпись)</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____________________</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(дата)</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&lt;*&gt;  в случае обращения в интересах заявителя представителя заявителя в</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заявлении указывается Ф.И.О. представителя заявителя и реквизиты документа,</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подтверждающего  его  полномочия,  а  также  Ф.И.О.  и реквизиты документа,</w:t>
      </w:r>
    </w:p>
    <w:p w:rsidR="00840ABF" w:rsidRPr="00840ABF" w:rsidRDefault="00840ABF" w:rsidP="00840ABF">
      <w:pPr>
        <w:spacing w:after="0" w:line="240" w:lineRule="auto"/>
        <w:jc w:val="both"/>
        <w:textAlignment w:val="baseline"/>
        <w:rPr>
          <w:rFonts w:ascii="Times New Roman" w:eastAsia="Times New Roman" w:hAnsi="Times New Roman" w:cs="Times New Roman"/>
          <w:spacing w:val="-16"/>
          <w:sz w:val="24"/>
          <w:szCs w:val="24"/>
        </w:rPr>
      </w:pPr>
      <w:r w:rsidRPr="00840ABF">
        <w:rPr>
          <w:rFonts w:ascii="Times New Roman" w:eastAsia="Times New Roman" w:hAnsi="Times New Roman" w:cs="Times New Roman"/>
          <w:spacing w:val="-16"/>
          <w:sz w:val="24"/>
          <w:szCs w:val="24"/>
        </w:rPr>
        <w:t>удостоверяющего личность заявителя, в интересах которого подается заявление</w:t>
      </w:r>
    </w:p>
    <w:p w:rsidR="00840ABF" w:rsidRPr="00840ABF" w:rsidRDefault="00840ABF" w:rsidP="00840ABF">
      <w:pPr>
        <w:spacing w:after="0" w:line="240" w:lineRule="auto"/>
        <w:jc w:val="both"/>
        <w:textAlignment w:val="baseline"/>
        <w:rPr>
          <w:rFonts w:ascii="Times New Roman" w:eastAsia="Times New Roman" w:hAnsi="Times New Roman" w:cs="Times New Roman"/>
          <w:sz w:val="24"/>
          <w:szCs w:val="24"/>
        </w:rPr>
      </w:pPr>
    </w:p>
    <w:p w:rsidR="00840ABF" w:rsidRPr="00840ABF" w:rsidRDefault="00840ABF" w:rsidP="00840ABF">
      <w:pPr>
        <w:spacing w:after="0" w:line="240" w:lineRule="auto"/>
        <w:jc w:val="both"/>
        <w:rPr>
          <w:rFonts w:ascii="Times New Roman" w:hAnsi="Times New Roman" w:cs="Times New Roman"/>
          <w:sz w:val="24"/>
          <w:szCs w:val="24"/>
        </w:rPr>
      </w:pP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spacing w:after="0" w:line="240" w:lineRule="auto"/>
        <w:ind w:firstLine="284"/>
        <w:jc w:val="both"/>
        <w:rPr>
          <w:rFonts w:ascii="Times New Roman" w:hAnsi="Times New Roman" w:cs="Times New Roman"/>
          <w:sz w:val="24"/>
          <w:szCs w:val="24"/>
        </w:rPr>
      </w:pPr>
    </w:p>
    <w:p w:rsidR="00840ABF" w:rsidRPr="00840ABF" w:rsidRDefault="00840ABF" w:rsidP="00840ABF">
      <w:pPr>
        <w:tabs>
          <w:tab w:val="left" w:pos="-108"/>
          <w:tab w:val="left" w:pos="1930"/>
        </w:tabs>
        <w:autoSpaceDE w:val="0"/>
        <w:autoSpaceDN w:val="0"/>
        <w:adjustRightInd w:val="0"/>
        <w:spacing w:after="0" w:line="360" w:lineRule="auto"/>
        <w:jc w:val="both"/>
        <w:rPr>
          <w:rFonts w:ascii="Times New Roman" w:hAnsi="Times New Roman" w:cs="Times New Roman"/>
          <w:sz w:val="24"/>
          <w:szCs w:val="24"/>
        </w:rPr>
      </w:pP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sz w:val="24"/>
          <w:szCs w:val="24"/>
        </w:rPr>
        <w:t xml:space="preserve">АДМИНИСТРАЦИЯ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ГОЛУБОВСКОГО СЕЛЬСКОГО ПОСЕЛЕНИЯ </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 xml:space="preserve">ГОЛУБОВСКОГО СЕЛЬСКОГО ПОСЕЛЕНИЯ СЕДЕЛЬНИКОВСКОГО МУНИЦИПАЛЬНОГО РАЙОНА </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6340"/>
        </w:tabs>
        <w:spacing w:after="0" w:line="240" w:lineRule="auto"/>
        <w:jc w:val="right"/>
        <w:rPr>
          <w:rFonts w:ascii="Times New Roman" w:hAnsi="Times New Roman" w:cs="Times New Roman"/>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№26</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autoSpaceDE w:val="0"/>
        <w:autoSpaceDN w:val="0"/>
        <w:adjustRightInd w:val="0"/>
        <w:spacing w:after="0" w:line="240" w:lineRule="auto"/>
        <w:ind w:firstLine="284"/>
        <w:jc w:val="center"/>
        <w:rPr>
          <w:rFonts w:ascii="Times New Roman" w:hAnsi="Times New Roman" w:cs="Times New Roman"/>
          <w:sz w:val="24"/>
          <w:szCs w:val="24"/>
        </w:rPr>
      </w:pP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bCs/>
          <w:color w:val="000000" w:themeColor="text1"/>
          <w:sz w:val="24"/>
          <w:szCs w:val="24"/>
        </w:rPr>
        <w:t>Об утверждении Административного регламента предоставления муниципальной услуги «</w:t>
      </w:r>
      <w:r w:rsidRPr="00840ABF">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Pr="00840ABF">
        <w:rPr>
          <w:rFonts w:ascii="Times New Roman" w:hAnsi="Times New Roman" w:cs="Times New Roman"/>
          <w:color w:val="000000" w:themeColor="text1"/>
          <w:sz w:val="24"/>
          <w:szCs w:val="24"/>
          <w:shd w:val="clear" w:color="auto" w:fill="FFFFFF"/>
        </w:rPr>
        <w:t>»</w:t>
      </w:r>
    </w:p>
    <w:p w:rsidR="00840ABF" w:rsidRPr="00840ABF" w:rsidRDefault="00840ABF" w:rsidP="00840ABF">
      <w:pPr>
        <w:autoSpaceDE w:val="0"/>
        <w:autoSpaceDN w:val="0"/>
        <w:adjustRightInd w:val="0"/>
        <w:spacing w:after="0" w:line="360" w:lineRule="auto"/>
        <w:ind w:firstLine="284"/>
        <w:jc w:val="both"/>
        <w:outlineLvl w:val="0"/>
        <w:rPr>
          <w:rFonts w:ascii="Times New Roman" w:hAnsi="Times New Roman" w:cs="Times New Roman"/>
          <w:color w:val="000000" w:themeColor="text1"/>
          <w:sz w:val="24"/>
          <w:szCs w:val="24"/>
        </w:rPr>
      </w:pP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lastRenderedPageBreak/>
        <w:t>В соответствии с Федеральными законами от 06.10.2003 года №131-ФЗ «</w:t>
      </w:r>
      <w:hyperlink r:id="rId90" w:history="1">
        <w:r w:rsidRPr="00840ABF">
          <w:rPr>
            <w:rFonts w:ascii="Times New Roman" w:hAnsi="Times New Roman" w:cs="Times New Roman"/>
            <w:color w:val="000000" w:themeColor="text1"/>
            <w:sz w:val="24"/>
            <w:szCs w:val="24"/>
          </w:rPr>
          <w:t>Об общих принципах</w:t>
        </w:r>
      </w:hyperlink>
      <w:r w:rsidRPr="00840ABF">
        <w:rPr>
          <w:rFonts w:ascii="Times New Roman" w:hAnsi="Times New Roman" w:cs="Times New Roman"/>
          <w:color w:val="000000" w:themeColor="text1"/>
          <w:sz w:val="24"/>
          <w:szCs w:val="24"/>
        </w:rPr>
        <w:t xml:space="preserve"> организации местного самоуправления в Российской Федерации», от 27.07.2010 года №210-ФЗ «</w:t>
      </w:r>
      <w:hyperlink r:id="rId91" w:history="1">
        <w:r w:rsidRPr="00840ABF">
          <w:rPr>
            <w:rFonts w:ascii="Times New Roman" w:hAnsi="Times New Roman" w:cs="Times New Roman"/>
            <w:color w:val="000000" w:themeColor="text1"/>
            <w:sz w:val="24"/>
            <w:szCs w:val="24"/>
          </w:rPr>
          <w:t>Об организации</w:t>
        </w:r>
      </w:hyperlink>
      <w:r w:rsidRPr="00840ABF">
        <w:rPr>
          <w:rFonts w:ascii="Times New Roman" w:hAnsi="Times New Roman" w:cs="Times New Roman"/>
          <w:color w:val="000000" w:themeColor="text1"/>
          <w:sz w:val="24"/>
          <w:szCs w:val="24"/>
        </w:rPr>
        <w:t xml:space="preserve"> предоставления государственных и муниципальных услуг»,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ПОСТАНОВЛЯЕТ:</w:t>
      </w:r>
    </w:p>
    <w:p w:rsidR="00840ABF" w:rsidRPr="00840ABF" w:rsidRDefault="00840ABF" w:rsidP="0027022D">
      <w:pPr>
        <w:pStyle w:val="a7"/>
        <w:numPr>
          <w:ilvl w:val="0"/>
          <w:numId w:val="10"/>
        </w:numPr>
        <w:autoSpaceDE w:val="0"/>
        <w:autoSpaceDN w:val="0"/>
        <w:adjustRightInd w:val="0"/>
        <w:spacing w:after="0" w:line="360" w:lineRule="auto"/>
        <w:ind w:left="0" w:firstLine="284"/>
        <w:contextualSpacing w:val="0"/>
        <w:jc w:val="both"/>
        <w:rPr>
          <w:rFonts w:ascii="Times New Roman" w:hAnsi="Times New Roman" w:cs="Times New Roman"/>
          <w:color w:val="000000" w:themeColor="text1"/>
          <w:sz w:val="24"/>
          <w:szCs w:val="24"/>
          <w:shd w:val="clear" w:color="auto" w:fill="FFFFFF"/>
        </w:rPr>
      </w:pPr>
      <w:r w:rsidRPr="00840ABF">
        <w:rPr>
          <w:rFonts w:ascii="Times New Roman" w:hAnsi="Times New Roman" w:cs="Times New Roman"/>
          <w:color w:val="000000" w:themeColor="text1"/>
          <w:sz w:val="24"/>
          <w:szCs w:val="24"/>
        </w:rPr>
        <w:t xml:space="preserve">Утвердить прилагаемый Административный </w:t>
      </w:r>
      <w:hyperlink r:id="rId92" w:history="1">
        <w:r w:rsidRPr="00840ABF">
          <w:rPr>
            <w:rFonts w:ascii="Times New Roman" w:hAnsi="Times New Roman" w:cs="Times New Roman"/>
            <w:color w:val="000000" w:themeColor="text1"/>
            <w:sz w:val="24"/>
            <w:szCs w:val="24"/>
          </w:rPr>
          <w:t>регламент</w:t>
        </w:r>
      </w:hyperlink>
      <w:r w:rsidRPr="00840ABF">
        <w:rPr>
          <w:rFonts w:ascii="Times New Roman" w:hAnsi="Times New Roman" w:cs="Times New Roman"/>
          <w:color w:val="000000" w:themeColor="text1"/>
          <w:sz w:val="24"/>
          <w:szCs w:val="24"/>
        </w:rPr>
        <w:t xml:space="preserve"> предоставления муниципальной услуги </w:t>
      </w: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решения о согласовании архитектурно-градостроительного облика объекта</w:t>
      </w:r>
      <w:r w:rsidRPr="00840ABF">
        <w:rPr>
          <w:rFonts w:ascii="Times New Roman" w:hAnsi="Times New Roman" w:cs="Times New Roman"/>
          <w:color w:val="000000" w:themeColor="text1"/>
          <w:sz w:val="24"/>
          <w:szCs w:val="24"/>
          <w:shd w:val="clear" w:color="auto" w:fill="FFFFFF"/>
        </w:rPr>
        <w:t>», согласно приложению  к данному постановлению.</w:t>
      </w:r>
    </w:p>
    <w:p w:rsidR="00840ABF" w:rsidRPr="00840ABF" w:rsidRDefault="00840ABF" w:rsidP="0027022D">
      <w:pPr>
        <w:pStyle w:val="a7"/>
        <w:numPr>
          <w:ilvl w:val="0"/>
          <w:numId w:val="10"/>
        </w:numPr>
        <w:autoSpaceDE w:val="0"/>
        <w:autoSpaceDN w:val="0"/>
        <w:adjustRightInd w:val="0"/>
        <w:spacing w:after="0" w:line="360" w:lineRule="auto"/>
        <w:ind w:left="0" w:firstLine="284"/>
        <w:contextualSpacing w:val="0"/>
        <w:jc w:val="both"/>
        <w:rPr>
          <w:rFonts w:ascii="Times New Roman" w:hAnsi="Times New Roman" w:cs="Times New Roman"/>
          <w:color w:val="000000" w:themeColor="text1"/>
          <w:sz w:val="24"/>
          <w:szCs w:val="24"/>
        </w:rPr>
      </w:pPr>
      <w:r w:rsidRPr="00840ABF">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С.Е. Обоскалов </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pStyle w:val="ConsPlusTitle"/>
        <w:rPr>
          <w:rFonts w:ascii="Times New Roman" w:hAnsi="Times New Roman" w:cs="Times New Roman"/>
          <w:sz w:val="24"/>
          <w:szCs w:val="24"/>
        </w:rPr>
      </w:pPr>
    </w:p>
    <w:p w:rsidR="00840ABF" w:rsidRPr="00840ABF" w:rsidRDefault="00840ABF" w:rsidP="00840ABF">
      <w:pPr>
        <w:pStyle w:val="ConsPlusTitle"/>
        <w:jc w:val="center"/>
        <w:rPr>
          <w:rFonts w:ascii="Times New Roman" w:hAnsi="Times New Roman" w:cs="Times New Roman"/>
          <w:sz w:val="24"/>
          <w:szCs w:val="24"/>
        </w:rPr>
      </w:pP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Приложение</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к постановлению Администрации</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района Омской области от 29.05.2024 №26</w:t>
      </w:r>
    </w:p>
    <w:p w:rsidR="00840ABF" w:rsidRPr="00840ABF" w:rsidRDefault="00840ABF" w:rsidP="00840ABF">
      <w:pPr>
        <w:rPr>
          <w:rFonts w:ascii="Times New Roman" w:hAnsi="Times New Roman" w:cs="Times New Roman"/>
          <w:sz w:val="24"/>
          <w:szCs w:val="24"/>
        </w:rPr>
      </w:pPr>
    </w:p>
    <w:p w:rsidR="00840ABF" w:rsidRPr="00840ABF" w:rsidRDefault="00840ABF" w:rsidP="00840ABF">
      <w:pPr>
        <w:spacing w:after="0" w:line="240" w:lineRule="auto"/>
        <w:jc w:val="center"/>
        <w:rPr>
          <w:rFonts w:ascii="Times New Roman" w:hAnsi="Times New Roman" w:cs="Times New Roman"/>
          <w:b/>
          <w:sz w:val="24"/>
          <w:szCs w:val="24"/>
        </w:rPr>
      </w:pPr>
      <w:r w:rsidRPr="00840ABF">
        <w:rPr>
          <w:rFonts w:ascii="Times New Roman" w:hAnsi="Times New Roman" w:cs="Times New Roman"/>
          <w:b/>
          <w:color w:val="000000" w:themeColor="text1"/>
          <w:sz w:val="24"/>
          <w:szCs w:val="24"/>
        </w:rPr>
        <w:t xml:space="preserve">Административный </w:t>
      </w:r>
      <w:hyperlink r:id="rId93" w:history="1">
        <w:r w:rsidRPr="00840ABF">
          <w:rPr>
            <w:rFonts w:ascii="Times New Roman" w:hAnsi="Times New Roman" w:cs="Times New Roman"/>
            <w:b/>
            <w:color w:val="000000" w:themeColor="text1"/>
            <w:sz w:val="24"/>
            <w:szCs w:val="24"/>
          </w:rPr>
          <w:t>регламент</w:t>
        </w:r>
      </w:hyperlink>
    </w:p>
    <w:p w:rsidR="00840ABF" w:rsidRPr="00840ABF" w:rsidRDefault="00840ABF" w:rsidP="00840ABF">
      <w:pPr>
        <w:spacing w:after="0" w:line="240" w:lineRule="auto"/>
        <w:jc w:val="center"/>
        <w:rPr>
          <w:rFonts w:ascii="Times New Roman" w:hAnsi="Times New Roman" w:cs="Times New Roman"/>
          <w:b/>
          <w:color w:val="000000" w:themeColor="text1"/>
          <w:sz w:val="24"/>
          <w:szCs w:val="24"/>
          <w:shd w:val="clear" w:color="auto" w:fill="FFFFFF"/>
        </w:rPr>
      </w:pPr>
      <w:r w:rsidRPr="00840ABF">
        <w:rPr>
          <w:rFonts w:ascii="Times New Roman" w:hAnsi="Times New Roman" w:cs="Times New Roman"/>
          <w:b/>
          <w:color w:val="000000" w:themeColor="text1"/>
          <w:sz w:val="24"/>
          <w:szCs w:val="24"/>
        </w:rPr>
        <w:t xml:space="preserve">предоставления муниципальной услуги </w:t>
      </w:r>
      <w:r w:rsidRPr="00840ABF">
        <w:rPr>
          <w:rFonts w:ascii="Times New Roman" w:hAnsi="Times New Roman" w:cs="Times New Roman"/>
          <w:b/>
          <w:bCs/>
          <w:color w:val="000000" w:themeColor="text1"/>
          <w:sz w:val="24"/>
          <w:szCs w:val="24"/>
        </w:rPr>
        <w:t>«</w:t>
      </w:r>
      <w:r w:rsidRPr="00840ABF">
        <w:rPr>
          <w:rFonts w:ascii="Times New Roman" w:hAnsi="Times New Roman" w:cs="Times New Roman"/>
          <w:b/>
          <w:sz w:val="24"/>
          <w:szCs w:val="24"/>
        </w:rPr>
        <w:t>Предоставление решения о согласовании архитектурно-градостроительного облика объекта</w:t>
      </w:r>
      <w:r w:rsidRPr="00840ABF">
        <w:rPr>
          <w:rFonts w:ascii="Times New Roman" w:hAnsi="Times New Roman" w:cs="Times New Roman"/>
          <w:b/>
          <w:color w:val="000000" w:themeColor="text1"/>
          <w:sz w:val="24"/>
          <w:szCs w:val="24"/>
          <w:shd w:val="clear" w:color="auto" w:fill="FFFFFF"/>
        </w:rPr>
        <w:t>»</w:t>
      </w:r>
    </w:p>
    <w:p w:rsidR="00840ABF" w:rsidRPr="00840ABF" w:rsidRDefault="00840ABF" w:rsidP="00840ABF">
      <w:pPr>
        <w:spacing w:after="0" w:line="240" w:lineRule="auto"/>
        <w:jc w:val="center"/>
        <w:rPr>
          <w:rFonts w:ascii="Times New Roman" w:hAnsi="Times New Roman" w:cs="Times New Roman"/>
          <w:color w:val="000000" w:themeColor="text1"/>
          <w:sz w:val="24"/>
          <w:szCs w:val="24"/>
          <w:shd w:val="clear" w:color="auto" w:fill="FFFFFF"/>
        </w:rPr>
      </w:pP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I. Общие положения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Предмет регулирования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1.1. Административный регламент предоставления муниципальной услуги «Предоставление решения о согласовании архитектурно-градостроительного облика объекта»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решения о согласовании архитектурно-градостроительного облика </w:t>
      </w:r>
      <w:r w:rsidRPr="00840ABF">
        <w:rPr>
          <w:rFonts w:ascii="Times New Roman" w:eastAsia="Times New Roman" w:hAnsi="Times New Roman" w:cs="Times New Roman"/>
          <w:color w:val="000000"/>
          <w:sz w:val="24"/>
          <w:szCs w:val="24"/>
        </w:rPr>
        <w:lastRenderedPageBreak/>
        <w:t>объекта в Голубовском сельском поселении Седельниковском муниципальном районе Омской области (далее соответственно – Административный регламент, муниципальная услуга).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Круг заявителей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1.2. Заявителями являются физические или юридические лица, а также индивидуальные предприниматели (далее – заявитель), являющиеся правообладателями земельного участка, расположенного на территории Голубовского сельского поселения Седельниковского муниципального района Омской области и планирующие осуществить на принадлежащем им земельном участке новое строительство или реконструкцию объекта капитального строительства.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представитель).</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Требования к порядку информирования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1.4. Информирование о порядке предоставления муниципальной услуги осуществляется: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непосредственно при личном приеме заявителя в Администрации Голубовского сельского поселения Седельниковского муниципального района Омской области (далее -Уполномоченный орган) или многофункциональном центре предоставления государственных и муниципальных услуг (при наличии соглашения о взаимодействии) (далее – многофункциональный центр);</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 телефону в Уполномоченном органе или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письменно, в том числе посредством электронной почты, факсимильной связи;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посредством размещения в открытой и доступной форме информации: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w:t>
      </w:r>
      <w:r w:rsidRPr="00840ABF">
        <w:rPr>
          <w:rFonts w:ascii="Times New Roman" w:eastAsia="Times New Roman" w:hAnsi="Times New Roman" w:cs="Times New Roman"/>
          <w:color w:val="000000" w:themeColor="text1"/>
          <w:sz w:val="24"/>
          <w:szCs w:val="24"/>
        </w:rPr>
        <w:t>на Портале государственных и муниципальных услуг (функций)</w:t>
      </w:r>
      <w:r w:rsidRPr="00840ABF">
        <w:rPr>
          <w:rFonts w:ascii="Times New Roman" w:eastAsia="Times New Roman" w:hAnsi="Times New Roman" w:cs="Times New Roman"/>
          <w:color w:val="C00000"/>
          <w:sz w:val="24"/>
          <w:szCs w:val="24"/>
        </w:rPr>
        <w:t xml:space="preserve"> </w:t>
      </w:r>
      <w:r w:rsidRPr="00840ABF">
        <w:rPr>
          <w:rFonts w:ascii="Times New Roman" w:hAnsi="Times New Roman" w:cs="Times New Roman"/>
          <w:sz w:val="24"/>
          <w:szCs w:val="24"/>
          <w:shd w:val="clear" w:color="auto" w:fill="FFFFFF"/>
        </w:rPr>
        <w:t xml:space="preserve">http://pgu.omskportal.ru   </w:t>
      </w:r>
      <w:r w:rsidRPr="00840ABF">
        <w:rPr>
          <w:rFonts w:ascii="Times New Roman" w:eastAsia="Calibri" w:hAnsi="Times New Roman" w:cs="Times New Roman"/>
          <w:sz w:val="24"/>
          <w:szCs w:val="24"/>
          <w:lang w:eastAsia="en-US"/>
        </w:rPr>
        <w:t>(далее – Региональный портал РПГУ);</w:t>
      </w:r>
    </w:p>
    <w:p w:rsidR="00840ABF" w:rsidRPr="00840ABF" w:rsidRDefault="00840ABF" w:rsidP="00840ABF">
      <w:pPr>
        <w:shd w:val="clear" w:color="auto" w:fill="FFFFFF"/>
        <w:spacing w:after="0" w:line="240" w:lineRule="auto"/>
        <w:ind w:left="-567" w:firstLine="425"/>
        <w:jc w:val="both"/>
        <w:textAlignment w:val="baseline"/>
        <w:rPr>
          <w:rFonts w:ascii="Times New Roman" w:hAnsi="Times New Roman" w:cs="Times New Roman"/>
          <w:color w:val="000000" w:themeColor="text1"/>
          <w:sz w:val="24"/>
          <w:szCs w:val="24"/>
        </w:rPr>
      </w:pPr>
      <w:r w:rsidRPr="00840ABF">
        <w:rPr>
          <w:rFonts w:ascii="Times New Roman" w:eastAsia="Times New Roman" w:hAnsi="Times New Roman" w:cs="Times New Roman"/>
          <w:color w:val="000000"/>
          <w:sz w:val="24"/>
          <w:szCs w:val="24"/>
        </w:rPr>
        <w:t xml:space="preserve">- на официальном сайте Администрации Голубовского сельского поселения Седельниковского муниципального района Омской области: </w:t>
      </w:r>
      <w:hyperlink r:id="rId94" w:history="1">
        <w:r w:rsidRPr="00840ABF">
          <w:rPr>
            <w:rStyle w:val="af9"/>
            <w:rFonts w:ascii="Times New Roman" w:hAnsi="Times New Roman" w:cs="Times New Roman"/>
            <w:sz w:val="24"/>
            <w:szCs w:val="24"/>
          </w:rPr>
          <w:t>https://golubovskoe-r52.gosweb.gosuslugi.ru</w:t>
        </w:r>
      </w:hyperlink>
      <w:r w:rsidRPr="00840ABF">
        <w:rPr>
          <w:rFonts w:ascii="Times New Roman" w:hAnsi="Times New Roman" w:cs="Times New Roman"/>
          <w:sz w:val="24"/>
          <w:szCs w:val="24"/>
        </w:rPr>
        <w:t xml:space="preserve"> </w:t>
      </w:r>
      <w:r w:rsidRPr="00840ABF">
        <w:rPr>
          <w:rFonts w:ascii="Times New Roman" w:eastAsia="Times New Roman" w:hAnsi="Times New Roman" w:cs="Times New Roman"/>
          <w:color w:val="000000"/>
          <w:sz w:val="24"/>
          <w:szCs w:val="24"/>
        </w:rPr>
        <w:t xml:space="preserve">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посредством размещения информации на информационных стендах Уполномоченного органа или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1.5. Информирование осуществляется по вопросам, касающимся: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способов подачи заявления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адресов Уполномоченного органа и многофункционального центра, обращение в которые необходимо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справочной информации о работе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порядка и сроков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по вопросам предоставления услуг, которые являются необходимыми и обязательными для предоставления муниципальной услуги;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1.6. При устном обращении Заявителя (лично или по телефону) специалист Уполномоченного органа,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Если специалист Уполномоченного органа не может самостоятельно дать ответ, телефонный звонок</w:t>
      </w:r>
      <w:r w:rsidRPr="00840ABF">
        <w:rPr>
          <w:rFonts w:ascii="Times New Roman" w:eastAsia="Times New Roman" w:hAnsi="Times New Roman" w:cs="Times New Roman"/>
          <w:i/>
          <w:iCs/>
          <w:color w:val="000000"/>
          <w:sz w:val="24"/>
          <w:szCs w:val="24"/>
        </w:rPr>
        <w:t> </w:t>
      </w:r>
      <w:r w:rsidRPr="00840ABF">
        <w:rPr>
          <w:rFonts w:ascii="Times New Roman" w:eastAsia="Times New Roman" w:hAnsi="Times New Roman" w:cs="Times New Roman"/>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изложить обращение в письменной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назначить другое время для консультаций.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Продолжительность информирования по телефону не должна превышать 10 минут.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Информирование осуществляется в соответствии с графиком приема граждан.</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1.7.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r:id="rId95" w:anchor="Par84" w:history="1">
        <w:r w:rsidRPr="00840ABF">
          <w:rPr>
            <w:rFonts w:ascii="Times New Roman" w:eastAsia="Times New Roman" w:hAnsi="Times New Roman" w:cs="Times New Roman"/>
            <w:color w:val="000000" w:themeColor="text1"/>
            <w:sz w:val="24"/>
            <w:szCs w:val="24"/>
          </w:rPr>
          <w:t>пункте</w:t>
        </w:r>
      </w:hyperlink>
      <w:r w:rsidRPr="00840ABF">
        <w:rPr>
          <w:rFonts w:ascii="Times New Roman" w:eastAsia="Times New Roman" w:hAnsi="Times New Roman" w:cs="Times New Roman"/>
          <w:color w:val="000000"/>
          <w:sz w:val="24"/>
          <w:szCs w:val="24"/>
        </w:rPr>
        <w:t> 1.6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840ABF">
        <w:rPr>
          <w:rFonts w:ascii="Times New Roman" w:eastAsia="Times New Roman" w:hAnsi="Times New Roman" w:cs="Times New Roman"/>
          <w:color w:val="000000" w:themeColor="text1"/>
          <w:sz w:val="24"/>
          <w:szCs w:val="24"/>
        </w:rPr>
        <w:t>1.8. На РПГУ размещается следующая информация: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themeColor="text1"/>
          <w:sz w:val="24"/>
          <w:szCs w:val="24"/>
        </w:rPr>
        <w:t>- наименование (в том числе</w:t>
      </w:r>
      <w:r w:rsidRPr="00840ABF">
        <w:rPr>
          <w:rFonts w:ascii="Times New Roman" w:eastAsia="Times New Roman" w:hAnsi="Times New Roman" w:cs="Times New Roman"/>
          <w:color w:val="000000"/>
          <w:sz w:val="24"/>
          <w:szCs w:val="24"/>
        </w:rPr>
        <w:t xml:space="preserve"> краткое)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наименование органа (организации), предоставляющего муниципальную услугу;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наименования органов власти и организаций, участвующих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способы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описание результата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категория заявителей, которым предоставляется муниципальная услуга;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срок предоставления муниципальной услуги (в том числе с учетом необходимости обращения в иные органы власти и организации, участвующие в предоставлении услуги) и срок выдачи (направления) документов, являющихся результатом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срок, в течение которого заявление о предоставлении муниципальной услуги должно быть зарегистрировано;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максимальный срок ожидания в очереди при подаче заявления о предоставлении муниципальной услуги лично;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основания для приостановления предоставления либо отказа в предоставлении муниципальной услуги (если возможность этого предусмотрена законодательством);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документы, необходимые для предоставления муниципальной услуги и находящиеся в распоряжении региональных органов исполнительной власти, органов местного самоуправления Голубовского сельского поселения Седельниковского муниципального района Омской области и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сведения о возмездности (безвозмездности)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показатели доступности и качества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 информация о внутриведомственных и межведомственных административных процедурах, подлежащих выполнению Уполномоченным органом, в том числе информация о промежуточных и окончательных сроках таких административных процедур;</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сведения о допустимости (возможности) и порядке досудебного (внесудебного) обжалования решений и действий (бездействия) Уполномоченного органа, предоставляющего муниципальную услугу.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Информация на РПГУ о порядке и сроках предоставления муниципальной услуги на основании сведений, содержащихся в государственной информационной системе «Реестр государственных и муниципальных услуг (функций) Омской области», предоставляется заявителю бесплатно.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1.9. На официальном сайте Администрации, Уполномоченного органа наряду со сведениями, указанными в пункте 1.8 Административного регламента, размещаются: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и способы подачи заявления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и способы предварительной записи на подачу заявления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информация по вопросам предоставления услуг, которые являются необходимыми и обязательными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1.10. На информационных стендах Уполномоченного органа подлежит размещению информация: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 месте нахождения и графике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справочные телефоны структурных подразделений Уполномоченного органа, участвующих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адреса официального сайта, а также электронной почты и (или) формы обратной связи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сроки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образцы заполнения заявления и приложений к заявлениям;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исчерпывающий перечень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исчерпывающий перечень оснований для отказа в приеме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исчерпывающий перечень оснований для приостановления или отказа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и способы подачи заявления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и способы получения разъяснений по порядку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записи на личный прием к должностным лицам;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1.11.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1.12.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Уполномоченном органе при обращении заявителя лично, по телефону, посредством электронной почты.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форма, место размещения и способы получения справочной информации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1.14. Справочная информация об Уполномоченном органе, предоставляющих муниципальную услугу, размещена 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информационных стендах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официальном сайте Уполномоченного органа в информационно-телекоммуникационной сети Интернет </w:t>
      </w:r>
      <w:hyperlink r:id="rId96" w:history="1">
        <w:r w:rsidRPr="00840ABF">
          <w:rPr>
            <w:rStyle w:val="af9"/>
            <w:rFonts w:ascii="Times New Roman" w:hAnsi="Times New Roman" w:cs="Times New Roman"/>
            <w:sz w:val="24"/>
            <w:szCs w:val="24"/>
          </w:rPr>
          <w:t>https://golubovskoe-r52.gosweb.gosuslugi.ru</w:t>
        </w:r>
      </w:hyperlink>
      <w:r w:rsidRPr="00840ABF">
        <w:rPr>
          <w:rFonts w:ascii="Times New Roman" w:hAnsi="Times New Roman" w:cs="Times New Roman"/>
          <w:sz w:val="24"/>
          <w:szCs w:val="24"/>
        </w:rPr>
        <w:t xml:space="preserve"> </w:t>
      </w:r>
      <w:r w:rsidRPr="00840ABF">
        <w:rPr>
          <w:rFonts w:ascii="Times New Roman" w:eastAsia="Times New Roman" w:hAnsi="Times New Roman" w:cs="Times New Roman"/>
          <w:color w:val="000000"/>
          <w:sz w:val="24"/>
          <w:szCs w:val="24"/>
        </w:rPr>
        <w:t xml:space="preserve"> (далее – официальный сайт);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государственной информационной системе «Реестр государственных и муниципальных услуг (функций) Омской области» и на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Справочной является информация: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 месте нахождения и графике работы Уполномоченного органа,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справочные телефоны структурных подразделений Уполномоченного органа, участвующих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адреса электронной почты и (или) формы обратной связи Уполномоченного органа, предоставляющего муниципальную услугу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II. Стандарт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Наименование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 Предоставление решения о согласовании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 Настоящий регламент не распространяется 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объекты культурного наследия местного, федерального и регионального значения, а также иные объекты, расположенные в границах территории объектов культурного наследия (ОКН);</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эскизные предложения (паспорта) установки нестационарных торговых объектов, летних кафе, размещаемых в соответствии со схемой дислокации;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эскизные предложения индивидуальных жилых домов, блокированной жилой застройки, если участки, на которых они расположены, не выходят на улицы районного значения, береговую полосу общего пользования;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эскизные предложения инженерных сооружений, расположенных внутри складских и (или) производственных территорий и не выходящих на территорию общего пользования;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эскизные предложения объектов инженерной инфраструктуры, расположенных на промышленных площадках.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Наименование органа местного самоуправления, предоставляющего</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xml:space="preserve"> муниципальную услугу</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2.2. Муниципальная услуга предоставляется Администрацией Голубовского сельского поселения Седельниковского муниципального района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2.3. В предоставлении муниципальной услуги принимают участие многофункциональный центр  при наличии соответствующего соглашения о взаимодействии.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предоставлении муниципальной услуги Уполномоченный орган взаимодействует с:</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Федеральной службой государственной регистрации, кадастра и картографии;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Федеральной налоговой службой;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Филиалом ФГБУ «ФКП Росреестра» по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Главным управлением МЧС России по Омской области (при необходимости);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Ресурсоснабжающими организациями (при необходимости).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xml:space="preserve">            Описание результата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2.5. Результатом предоставления муниципальной услуги является: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решение о согласовании архитектурно-градостроительного облика вновь строящегося или подлежащего реконструкции объекта капитального строительства, в том числе у в случае измерения цветовых, конструктивных и архитектурных решений фасадов, архитектурно-художественной подсветки объектов, размещения объектов декоративно-монументального искусства, малых архитектурных форм;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мотивированный отказ в выдаче решение о согласовании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Омской области, срок выдачи (направления) документов, являющихся результатом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2.6. Срок выдачи решения о согласовании архитектурно-градостроительного облика объекта либо направления уведомления о мотивированном отказе в выдаче решения о согласовании архитектурно-градостроительного облика объекта исчисляется со дня поступления заявления о согласовании архитектурно-градостроительного облика объекта, в том числе через многофункциональный центр либо в форме электронного документа с использованием РПГУ, и не должен превышать тридцать рабочих дней.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Перечень нормативных правовых актов, регулирующих отношения, возникающие в связи с предоставлением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Уполномоченного органа, предоставляющего муниципальную услугу, в сети «Интернет» и на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w:t>
      </w:r>
      <w:r w:rsidRPr="00840ABF">
        <w:rPr>
          <w:rFonts w:ascii="Times New Roman" w:eastAsia="Times New Roman" w:hAnsi="Times New Roman" w:cs="Times New Roman"/>
          <w:b/>
          <w:color w:val="000000"/>
          <w:sz w:val="24"/>
          <w:szCs w:val="24"/>
        </w:rPr>
        <w:lastRenderedPageBreak/>
        <w:t>представлению заявителем, способы их получения заявителем, в том числе в электронной форме, порядок их представления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2.8.1. заявление о предоставлении решения о согласовании архитектурно-градостроительного облика объекта, согласно приложению №1 к настоящему Административному регламенту, поданное в адрес Уполномоченного органа следующими способами: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физических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форме документа на бумажном носителе – посредством личного обращения в Уполномоченный орган, через структурное подразделение многофункционального центра (далее – личное обращение), посредством почтового отправления с объявленной ценностью при его пересылке, описью вложения и уведомлением о вручении (далее – почтовое отправление);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путем заполнения формы запроса через «Личный кабинет» РПГУ (далее – в электронной форме посредством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юридических лиц и индивидуальных предпринимателей: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электронной форме посредством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В заявлении также указывается один из следующих способов предоставления результатов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для заявителей – физических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в виде бумажного документа, который Заявитель получает непосредственно при личном обращении в Администрацию;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в виде бумажного документа, который Заявитель получает непосредственно при личном обращении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в виде бумажного документа, который направляется Заявителю посредством почтового отправления;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виде электронного документа, который направляется Заявителю в «Личный кабинет»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для заявителей – юридических лиц и индивидуальных предпринимателей: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виде электронного документа, который направляется в «Личный кабинет»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виде бумажного документа, подтверждающего содержание электронного документа, который Заявитель получает непосредственно при личном обращении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2.8.2. 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2.8.3. Документ, подтверждающий полномочия представителя, в случае обращения за получением муниципальной услуги представителя.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2.8.4. Правоустанавливающие документы на земельный участок и (или) здания, строения, сооружения, помещения, расположенные на соответствующем земельном участке (при отсутствии в Едином государственном реестре недвижимости сведений о зарегистрированных правах на объект недвижимости, а также в случаях, если в соответствии с законодательством Российской Федерации права на объекты недвижимости не подлежат регистрации в Едином государственном реестре недвижимости).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2.8.6. Заключения о согласовании разделов «Промышленная безопасность» («ПБ») и «Охрана окружающей среды» («ООС»), выданные проектной организацией.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2.8.7. Архитектурно-градостроительный облик объекта (эскизный проект) выполняется в виде двух альбомов, в количестве, указанным в п.п. 2.8.7.1.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2.8.7.1. Первый альбом содержится следующие текстовые и графические материалы: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1) пояснительная записка, включающая исходные данные для проектирования, функциональное назначение объекта капитального строительства, обоснование архитектурно-градостроительных, транспортных, инженерно-технических, конструктивных, экономических, технологических и других проектных решений, существующее положение рассматриваемого </w:t>
      </w:r>
      <w:r w:rsidRPr="00840ABF">
        <w:rPr>
          <w:rFonts w:ascii="Times New Roman" w:eastAsia="Times New Roman" w:hAnsi="Times New Roman" w:cs="Times New Roman"/>
          <w:color w:val="000000"/>
          <w:sz w:val="24"/>
          <w:szCs w:val="24"/>
        </w:rPr>
        <w:lastRenderedPageBreak/>
        <w:t>участка размещения объекта капитального строительства, его границы, функциональное зонирование участка и прилегающей территории, линии регулирования застройки, а также основные эксплуатационные, объемно-планировочные показатели (вместимость, пропускная способность, мощность, строительный объем, расчетная и общая площадь, удельные показатели объема, площади и т.д.), технико-экономические показатели, обоснование существующей градостроительной ситуации (указывается для жилищного строительства, дополнительного отвода земельного участка) с проведением анализа достаточности обеспечения объектами соцкультбыта, дошкольными и школьными учреждениями, поликлиниками и т.д., краткое описание проектируемого объекта, расчет парковок;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 план мероприятий по обеспечению доступа для маломобильных групп населения;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 Топографическая съемка в М 1:500, выполненная не позднее шести месяцев на момент представления, со штампом организации, имеющей допуск к ее выполнению;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4) фотофиксацию существующего состояния объекта и его окружения;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 ситуационный план, отображающий расположение объекта проектирования (М 1:2000 или М 1:5000);</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 план земельного участка – схема размещения объекта на земельном участке на актуальной топосъемке с нанесенными красными линиями (М 1:500);</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7) схема планировочной организации земельного участка, совмещенная со схемой благоустройства и озеленения с учетом прилегающих территорий (М 1:500);</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8) схема организации транспортного и пешеходного движения с учетом прилегающих территорий (М 1:500 и М 1:2000 (при необходимости);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9) предложения по внесению изменений в документацию по планировке и межеванию территории (при необходимости);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10) схема разверток фасадов по основным улицам, встроенных в фотографию реального состояния окружающей застройки и встройками фасадов проектируемого (реконструируемого)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11) схемы фасадов (М 1:100) с размещением информационных конструкций и навесного оборудования и фрагментом фасада (масштаб 1:20) с обозначением фасадных конструкций и указанием отделочных материалов и цветов по колеровочной палитре (колористическое решение фасадов);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12) планы первого и неповторяющихся надземных этажей, а также подземных этажей с экспликацией помещений (М 1:200);</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13) схемы разрезов зданий с указанием высотных отметок здания и вертикальной планировки земельного участка (М 1:200);</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14) схема архитектурно-художественной подсветки объекта с указанием типов осветительных приборов (ночной и дневной вид);</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15) перспективные изображения проектируемого объекта капитального строительства (градостроительное, объемно-пространственное, архитектурно-художественное решение) с монтажом в материалы фотофиксации с наиболее ответственных направлений его восприятия (3D-визуализация) (основных пешеходных и транспортных направлений с учетом реального состояния окружающей застройки), панорамные виды.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2.8.7.2. Второй альбом содержит текстовые и графические материалы, указанные в п.п. 2.8.7.1, вписанные в лист формата А3.</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Эскизный проект является документом, полученным в результате оказания услуги, являющейся необходимой и обязательной для получения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2.8.7.3. К содержанию и оформлению архитектурно-градостроительного облика объекта предъявляются следующие требования: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 параметры объекта капитального строительства в случаях, предусмотренных законодательством Российской Федерации, Омской области, муниципальными правовыми актами Голубовского сельского поселения Седельниковского муниципального района Омской области, должны соответствовать требованиям, содержащимся в документах территориального планирования, правилах землепользования и застройки, документации по планировке территории, нормативах градостроительного проектирования;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lastRenderedPageBreak/>
        <w:t>2) архитектурно-градостроительный облик объекта капитального строительства должен быть сформирован с учетом внешнего архитектурного облика сложившейся застройки территории Голубовского сельского поселения Седельниковского муниципального Омской области, а также с учетом требований по сохранению историко-культурного и природного наследия, современных стандартов качества организации жилых, общественных, производственных и рекреационных территорий;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3) внешний вид фасадов объекта капитального строительства либо их отдельных конструктивных элементов, устанавливаемое дополнительное оборудование, дополнительные элементы и устройства, предусмотренные архитектурно-градостроительным обликом, должны соответствовать требованиям к содержанию отдельных конструктивных элементов фасадов, а также требованиям к дополнительному оборудованию, дополнительным элементам и устройствам, установленным муниципальными правовыми актами Голубовского сельского поселения Седельниковского муниципального района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4) графические материалы должны быть выполнены в полноцветном варианте;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5) текстовые и графические материалы должны быть сброшюрованы в последовательности, указанной в пункте 2.8.7.2.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6) титульный лист архитектурно-градостроительного облика объекта должен быть подписан заявителем и автором(ами) представленного проекта;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7) архитектурно-градостроительный облик объекта должен быть выполнен на бумажном (в количестве двух экземпляров по каждому варианту альбомов) и электронном носителях: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Эскизный проект выполняется в формате А4 или А3 на бумажном носителе. В случае, когда формат чертежа превышает формат альбома, чертеж представляется в масштабе, указанном в п. 2.8.7, складывается до необходимого формата и вшивается в альбом;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на электронном носителе представляется в виде файлов в форматах PDF и JPEG в формате разработки.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Состав и содержание архитектурно-градостроительного облика объекта на электронном носителе должны полностью соответствовать составу и содержанию архитектурно-градостроительного облика на бумажном носителе.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2.8.7.4. Последовательность сброшюровки текстовых и графических материалов устанавливается п 2.8.7.</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2.8.7.5. Рассмотрение архитектурно-градостроительного облика объекта осуществляется исходя из сложившихся особенностей и характеристик территории, в том числе историко-культурных, визуально-ландшафтных, функциональных, планировочных, инженерно-технических, архитектурно-градостроительных, включая композиционные, масштабные, стилистические, колористические характеристики окружающей застройки, ее современного состояния, установленных градостроительной документацией параметров планируемого развития, требований к назначению, параметрам и размещению объектов капитального строительства с учетом оценки: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соответствия документам территориального планирования и Правилам землепользования и застройки, документации по планировке территории, градостроительному плану земельного участка, нормативам градостроительного проектирования Голубовского сельского поселения Седельниковского муниципального района Омской области</w:t>
      </w:r>
      <w:r w:rsidRPr="00840ABF">
        <w:rPr>
          <w:rFonts w:ascii="Times New Roman" w:eastAsia="Times New Roman" w:hAnsi="Times New Roman" w:cs="Times New Roman"/>
          <w:color w:val="000000"/>
          <w:sz w:val="24"/>
          <w:szCs w:val="24"/>
        </w:rPr>
        <w:t>, </w:t>
      </w:r>
      <w:r w:rsidRPr="00840ABF">
        <w:rPr>
          <w:rFonts w:ascii="Times New Roman" w:eastAsia="Times New Roman" w:hAnsi="Times New Roman" w:cs="Times New Roman"/>
          <w:color w:val="000000"/>
          <w:sz w:val="24"/>
          <w:szCs w:val="24"/>
          <w:bdr w:val="none" w:sz="0" w:space="0" w:color="auto" w:frame="1"/>
        </w:rPr>
        <w:t>пожарным и санитарным нормам и правилам;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соблюдения зон с особыми условиями использования территории;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соответствия характеристик и параметров благоустройства,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 капитального строительства;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возможности градостроительной интеграции архитектурно-градостроительного облика объекта в существующую застройку;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недопущения ухудшения средовых характеристик и обеспечения устойчивого формирования среды, благоприятной для жизнедеятельности;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функционального назначения объекта (жилое, промышленное, административное, культурно-бытовое и другое), с учетом важности градостроительного значения, влияющего на внешний облик Голубовского сельского поселения Седельниковского муниципального района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lastRenderedPageBreak/>
        <w:t>– типа и стиля сложившейся окружающей застройки;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 объемно-планировочных, композиционных, высотных, силуэтных, стилистических, декоративно-пластических, колористических характеристик, проработки архитектурных деталей и элементов, визуально воспринимаемых на фасадах, внешнего вида и проработки материалов отделки.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2.8.7.6. Полученные Уполномоченным органом в рамках оказания муниципальной услуги технические возможности подключения являются обязательными для заявителя. В случае изменения технических возможностей подключения после получения решения о согласовании архитектурно-градостроительного облика объекта, заявителю необходимо повторно обратиться в Уполномоченный орган за получением решения о согласовании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2.9. Для предоставления муниципальной услуги заявитель вправе представить: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выписку из Единого государственного реестра недвижимости об основных характеристиках и зарегистрированных правах на земельный участок;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выписку из Единого государственного реестра недвижимости об основных характеристиках и зарегистрированных правах на здания, строения и сооружения;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выписку из Единого государственного реестра недвижимости об основных характеристиках и зарегистрированных правах на помещения зданий, строений, сооружений;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сведения о границах территорий объектов культурного наследия, выявленных объектов культурного наследия, границах зон охраны объектов культурного наследия, об особых режимах использования земель в границах территории данных зон и требованиях к градостроительным регламентам в границах данных зон, границах защитных зон объектов культурного наследия;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схему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муниципальной собственности и которые не обременены правами третьих лиц, за исключением сервитута, публичного сервитута);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градостроительный план земельного участка;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технические возможности подключения;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для подтверждения статуса юридического лица или индивидуального предпринимателя заявителем может быть предоставлена выписка из Единого государственного реестра юридических лиц (для юридических лиц) либо выписку из Единого государственного реестра индивидуальных предпринимателей (для индивидуальных предпринимателей).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2.10. Непредставление документов, указанных в пункте 2.9 Административного регламента, не является основанием для отказа в предоставлении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Указание на запрет требовать от заявителя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2.11. При предоставлении муниципальной услуги запрещается требовать от заявителя:</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w:t>
      </w:r>
      <w:r w:rsidRPr="00840ABF">
        <w:rPr>
          <w:rFonts w:ascii="Times New Roman" w:hAnsi="Times New Roman" w:cs="Times New Roman"/>
          <w:color w:val="000000" w:themeColor="text1"/>
          <w:sz w:val="24"/>
          <w:szCs w:val="24"/>
        </w:rPr>
        <w:lastRenderedPageBreak/>
        <w:t xml:space="preserve">документов, включенных в определенный </w:t>
      </w:r>
      <w:hyperlink r:id="rId97" w:history="1">
        <w:r w:rsidRPr="00840ABF">
          <w:rPr>
            <w:rFonts w:ascii="Times New Roman" w:hAnsi="Times New Roman" w:cs="Times New Roman"/>
            <w:color w:val="000000" w:themeColor="text1"/>
            <w:sz w:val="24"/>
            <w:szCs w:val="24"/>
          </w:rPr>
          <w:t>частью 6 статьи 7</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8" w:history="1">
        <w:r w:rsidRPr="00840ABF">
          <w:rPr>
            <w:rFonts w:ascii="Times New Roman" w:hAnsi="Times New Roman" w:cs="Times New Roman"/>
            <w:color w:val="000000" w:themeColor="text1"/>
            <w:sz w:val="24"/>
            <w:szCs w:val="24"/>
          </w:rPr>
          <w:t>части 1 статьи 9</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9"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0"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0ABF" w:rsidRPr="00840ABF" w:rsidRDefault="00840ABF" w:rsidP="00840ABF">
      <w:pPr>
        <w:pStyle w:val="a7"/>
        <w:autoSpaceDE w:val="0"/>
        <w:autoSpaceDN w:val="0"/>
        <w:adjustRightInd w:val="0"/>
        <w:ind w:left="-567" w:firstLine="567"/>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1" w:history="1">
        <w:r w:rsidRPr="00840ABF">
          <w:rPr>
            <w:rFonts w:ascii="Times New Roman" w:hAnsi="Times New Roman" w:cs="Times New Roman"/>
            <w:color w:val="000000" w:themeColor="text1"/>
            <w:sz w:val="24"/>
            <w:szCs w:val="24"/>
          </w:rPr>
          <w:t>пунктом 7.2 части 1 статьи 16</w:t>
        </w:r>
      </w:hyperlink>
      <w:r w:rsidRPr="00840ABF">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2.12. При предоставлении муниципальных услуг в электронной форме с использованием РПГУ запрещено: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w:t>
      </w:r>
      <w:r w:rsidRPr="00840ABF">
        <w:rPr>
          <w:rFonts w:ascii="Times New Roman" w:eastAsia="Times New Roman" w:hAnsi="Times New Roman" w:cs="Times New Roman"/>
          <w:color w:val="000000"/>
          <w:sz w:val="24"/>
          <w:szCs w:val="24"/>
        </w:rPr>
        <w:lastRenderedPageBreak/>
        <w:t>муниципальной услуги, поданы в соответствии с информацией о сроках и порядке предоставления муниципальной услуги, опубликованной на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40ABF" w:rsidRPr="00840ABF" w:rsidRDefault="00840ABF" w:rsidP="00840ABF">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 требовать от заявителя предоставления документов, подтверждающих внесение заявителем платы за предоставление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2.13. Основанием для отказа в приеме к рассмотрению документов, необходимых для предоставления муниципальной услуги, является: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непредставление документов, указанных в пунктах 2.8.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сведений, подтверждающих статус юридического лица или индивидуального предпринимателя (кроме случаев обращения с заявлением о предоставлении муниципальной услуги физического лица).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2.13.1 Уведомление об отказе в приеме документов, необходимых</w:t>
      </w:r>
      <w:r w:rsidRPr="00840ABF">
        <w:rPr>
          <w:rFonts w:ascii="Times New Roman" w:eastAsia="Times New Roman" w:hAnsi="Times New Roman" w:cs="Times New Roman"/>
          <w:color w:val="000000"/>
          <w:sz w:val="24"/>
          <w:szCs w:val="24"/>
        </w:rPr>
        <w:br/>
        <w:t>для предоставления муниципальной услуги, оформляется в день подачи заявления с указанием оснований, предусмотренных в пункте 2.8. Административного регламента по форме согласно приложению №1 к настоящему регламенту либо в устной форме при личном обращении.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2.14 Заявление, поданное в форме электронного документа с использованием РПГУ, к рассмотрению не принимается, если: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заполнение);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не соответствуют данные владельца квалифицированного сертификата ключа проверки электронной подписи данным заявителя, указанным в заявлении о выдаче разрешения на отклонение от предельных параметров разрешенного строительства, реконструкции объектов капитального строительства, поданным в электронной форме с использованием РПГУ.</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Исчерпывающий перечень оснований для приостановления или отказа в предоставлении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2.15. Основания для приостановления предоставления муниципальной услуги отсутствуют.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Основания для отказа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1) обращение с заявлением о предоставлении решения о согласовании архитектурно-градостроительного облика объекта, не являющегося его правообладателем;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 отсутствует утвержденная документация по планировке территории,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 непредставление документов и несоответствие их требованиям, указанным в пункте 2.8.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4) противоречия между текстовыми и/или графическими материалами, представленными в составе материалов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5) подачи заявления лицом, не относящемся к категории заявителей, указанных в пункте 1.2, 1.3.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lastRenderedPageBreak/>
        <w:t>6) некомплектности документов или ненадлежащего оформления материалов архитектурно-градостроительного облика (отсутствие подписей, наличие исправлений, повреждений, не читаемость текста, отсутствие электронного носителя);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7) наличие в заявлении о согласовании архитектурно-градостроительного облика объекта или прилагаемых к нему документах недостоверных сведений;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8) отсутствие сведений, подтверждающих статус юридического лица или индивидуального предпринимателя (кроме случаев обращения с заявлением о предоставлении муниципальной услуги физического лица);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9) оформление архитектурно-градостроительного облика объекта с нарушением требований, указанных в разделе 2.8.7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10) поступление отрицательного ответа на запрос, выполненного в соответствии с пунктом 2.3.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11) проектируемый объект имеет вид (виды) разрешенного использования и (или) параметры, не соответствующие ограничениям по условиям охраны объектов культурного наследия (памятников истории и культуры) и археологического слоя, иным муниципальным правовым актам, регулирующим данную сферу;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12) отсутствие письма-согласования со смежными землепользователями (в случае проезда, организации заезда-выезда по смежному участку) и затрагивание интересов собственника смежного земельного участка;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13) представленные правоустанавливающие документы являются недействующими на момент рассмотрения;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14) наличие судебных, административных споров в отношении земельного участка или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15) несоответствие объекта капитального строительства основаниям, указанным в п. 2.8.7.3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16) несоответствие внешнего вида фасадов объекта капитального строительства либо их отдельных конструктивных элементов, устанавливаемого дополнительного оборудования, дополнительных элементов и устройств требованиям к содержанию отдельных конструктивных элементов фасадов, а также требованиям к дополнительному оборудованию, дополнительным элементам фасадов и устройствам, установленным муниципальными правовыми актами Голубовского сельского поселения Седельниковского муниципального района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2.16.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Омской области и муниципальными правовыми актами не предусмотрены.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2.17. За предоставление муниципальной услуги плата не взимается.</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2.19. 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Максимальный срок ожидания в очереди не превышает 15 минут.</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Срок и порядок регистрации запроса заявителя о предоставлении муниципальной услуги, в том числе в электронной форме</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2.20. Все заявления о предоставлении решения о согласовании архитектурно-градостроительного облика объекта, в том числе поступившие в форме электронного документа с использованием РПГУ, либо поданные через многофункциональный центр, принятые к рассмотрению Уполномоченным органом, подлежат регистрации в течение одного рабочего дня.</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Требования к помещениям, в которых предоставляется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муниципальная услуга</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840ABF" w:rsidRPr="00840ABF" w:rsidRDefault="00840ABF" w:rsidP="0027022D">
      <w:pPr>
        <w:numPr>
          <w:ilvl w:val="0"/>
          <w:numId w:val="15"/>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наименование;</w:t>
      </w:r>
    </w:p>
    <w:p w:rsidR="00840ABF" w:rsidRPr="00840ABF" w:rsidRDefault="00840ABF" w:rsidP="0027022D">
      <w:pPr>
        <w:numPr>
          <w:ilvl w:val="0"/>
          <w:numId w:val="15"/>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местонахождение и юридический адрес;</w:t>
      </w:r>
    </w:p>
    <w:p w:rsidR="00840ABF" w:rsidRPr="00840ABF" w:rsidRDefault="00840ABF" w:rsidP="0027022D">
      <w:pPr>
        <w:numPr>
          <w:ilvl w:val="0"/>
          <w:numId w:val="15"/>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режим работы;</w:t>
      </w:r>
    </w:p>
    <w:p w:rsidR="00840ABF" w:rsidRPr="00840ABF" w:rsidRDefault="00840ABF" w:rsidP="0027022D">
      <w:pPr>
        <w:numPr>
          <w:ilvl w:val="0"/>
          <w:numId w:val="15"/>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график приема;</w:t>
      </w:r>
    </w:p>
    <w:p w:rsidR="00840ABF" w:rsidRPr="00840ABF" w:rsidRDefault="00840ABF" w:rsidP="0027022D">
      <w:pPr>
        <w:numPr>
          <w:ilvl w:val="0"/>
          <w:numId w:val="15"/>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номера телефонов для справок.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Помещения, в которых предоставляется муниципальная услуга, оснащаются: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противопожарной системой и средствами пожаротушения;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системой оповещения о возникновении чрезвычайной ситуации;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средствами оказания первой медицинской помощи;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туалетными комнатами для посетителей.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Места приема Заявителей оборудуются информационными табличками (вывесками) с указанием: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номера кабинета и наименования отдела;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фамилии, имени и отчества (последнее - при наличии), должности ответственного лица за прием документов;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графика приема Заявителей.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предоставлении муниципальной услуги инвалидам обеспечиваются: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сопровождение инвалидов, имеющих стойкие расстройства функции зрения и самостоятельного передвижения;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допуск сурдопереводчика и тифлосурдопереводчика;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оказание инвалидам помощи в преодолении барьеров, мешающих получению ими услуг наравне с другими лицами.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2.22. Основными показателями доступности предоставления муниципальной услуги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выбора заявителем (за исключением юридических лиц и индивидуальных предпринимателей) формы обращения за предоставлением муниципальной услуги непосредственно в Уполномоченный орган, либо в форме электронных документов с использованием РПГУ, либо через многофункциональный центр;</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получения заявителем уведомлений о предоставлении муниципальной услуги с помощью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2.23. Основными показателями качества предоставления муниципальной услуги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нарушений установленных сроков в процессе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2.24. Прием документов и выдача результата предоставления муниципальной услуги могут быть осуществлены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 заключенным между Администрацией,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2.25. Предоставление муниципальной услуги по экстерриториальному принципу осуществляется в случае обращения за получением муниципальной услуги юридического лица или индивидуального предпринимателя, осуществляющего предпринимательскую деятельность.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2.26. Заявителям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При подаче физическим лицом заявления о предоставлении муниципальной услуги в электронной форме посредством РПГУ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В ином случае заявление и прилагаемые документы могут быть представлены с </w:t>
      </w:r>
      <w:r w:rsidRPr="00840ABF">
        <w:rPr>
          <w:rFonts w:ascii="Times New Roman" w:eastAsia="Times New Roman" w:hAnsi="Times New Roman" w:cs="Times New Roman"/>
          <w:color w:val="000000"/>
          <w:sz w:val="24"/>
          <w:szCs w:val="24"/>
        </w:rPr>
        <w:lastRenderedPageBreak/>
        <w:t>использованием РПГУ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подаче юридическим лицом или физическим лицом, зарегистрированным в качестве индивидуального предпринимателя, заявления о предоставлении муниципальной услуги в электронной форме посредством РПГУ используется электронная подпись, вид которой предусмотрен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Результат предоставления муниципальной услуги выдается в форме электронного документа, подписанного электронной подписью: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заявителей – физических лиц – в случаях, если это указано в заявлении о предоставлении решения о согласовании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заявителей – юридических лиц и индивидуальных предпринимателей – во всех случаях подачи заявления о предоставлении решения о согласовании архитектурно-градостроительного облика объекта.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color w:val="000000"/>
          <w:sz w:val="24"/>
          <w:szCs w:val="24"/>
        </w:rPr>
        <w:t> </w:t>
      </w:r>
      <w:r w:rsidRPr="00840ABF">
        <w:rPr>
          <w:rFonts w:ascii="Times New Roman" w:eastAsia="Times New Roman" w:hAnsi="Times New Roman" w:cs="Times New Roman"/>
          <w:b/>
          <w:color w:val="000000"/>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Исчерпывающий перечень административных процедур</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 Предоставление муниципальной услуги включает в себя следующие административные процедуры: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прием и регистрация заявления;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рассмотрение представленных документов, формирование и направление межведомственных запросов о предоставлении документов и информации;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принятие решения о согласовании архитектурно-градостроительного облика объекта, либо уведомления об отказе в предоставлении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выдача результата предоставления муниципальной услуги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Описание административных процедур приведено в приложении № 4 к Административному регламенту.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Перечень административных процедур (действий) при предоставлении муниципальной услуги услуг в электронной форме</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 Особенности предоставления услуги в электронной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3.2.1. При предоставлении муниципальной услуги в электронной форме Заявителю обеспечиваются: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получение информации о порядке и сроках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запись на прием в Уполномоченный орган (при наличии технической возможности), многофункциональный центр для подачи запроса о предоставлении муниципальной услуги (далее - запрос);</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формирование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прием и регистрация Уполномоченным органом запроса и иных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получение результата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получение сведений о ходе выполнения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осуществление оценки качества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3.2.2. Запись на прием в Уполномоченный орган или многофункциональный центр для подачи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При организации записи на прием в Уполномоченный орган или многофункциональный центр заявителю обеспечивается возможность: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ознакомления с расписанием работы Уполномоченного органа или многофункционального центра, а также с доступными для записи на прием датами и интервалами времени приема;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записи в любые свободные для приема дату и время в пределах установленного в Уполномоченном органе или многофункционального центра графика приема заявителей.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Уполномоченный орган или многофункциональный центр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расчёта длительности временного интервала, который необходимо забронировать для приема.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Запись на прием может осуществляться посредством информационной системы Уполномоченного органа (при наличии технической возможности) или многофункционального центра, которая обеспечивает возможность интеграции с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3.2.3. Формирование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Формирование запроса осуществляется посредством заполнения электронной формы запроса на РПГУ без необходимости дополнительной подачи запроса в какой-либо иной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На РПГУ размещаются образцы заполнения электронной формы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Форматно-логическая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формировании запроса заявителю обеспечивается: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печати на бумажном носителе копии электронной формы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 и аутентификации;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вернуться на любой из этапов заполнения электронной формы запроса без потери ранее введенной информации;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возможность доступа заявителя на РПГУ к ранее поданным им запросам в течение не менее одного года, а также частично сформированных запросов – в течение не менее 3 месяцев.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Сформированный и подписанный запрос и иные документы, необходимые для предоставления муниципальной услуги, направляются в Уполномоченный орган посредством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3.2.4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Омской области и принимаемыми в соответствии с ними  муниципальными правовыми актами.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Предоставление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3.2.5. Электронное заявление становится доступным для должностного лица Уполномоченного органа, ответственного за прием и регистрацию заявления в СМЭВ.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Ответственный специалист:</w:t>
      </w:r>
    </w:p>
    <w:p w:rsidR="00840ABF" w:rsidRPr="00840ABF" w:rsidRDefault="00840ABF" w:rsidP="0027022D">
      <w:pPr>
        <w:numPr>
          <w:ilvl w:val="0"/>
          <w:numId w:val="16"/>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проверяет наличие электронных заявлений, поступивших с РПГУ, с периодом не реже двух раз в день;</w:t>
      </w:r>
    </w:p>
    <w:p w:rsidR="00840ABF" w:rsidRPr="00840ABF" w:rsidRDefault="00840ABF" w:rsidP="0027022D">
      <w:pPr>
        <w:numPr>
          <w:ilvl w:val="0"/>
          <w:numId w:val="16"/>
        </w:num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изучает поступившие заявления и приложенные образы документов (документы);</w:t>
      </w:r>
    </w:p>
    <w:p w:rsidR="00840ABF" w:rsidRPr="00840ABF" w:rsidRDefault="00840ABF" w:rsidP="0027022D">
      <w:pPr>
        <w:pStyle w:val="a7"/>
        <w:numPr>
          <w:ilvl w:val="0"/>
          <w:numId w:val="16"/>
        </w:numPr>
        <w:shd w:val="clear" w:color="auto" w:fill="FFFFFF"/>
        <w:tabs>
          <w:tab w:val="clear" w:pos="720"/>
        </w:tabs>
        <w:spacing w:after="0" w:line="240" w:lineRule="auto"/>
        <w:ind w:left="-567" w:firstLine="425"/>
        <w:contextualSpacing w:val="0"/>
        <w:jc w:val="both"/>
        <w:textAlignment w:val="baseline"/>
        <w:rPr>
          <w:rFonts w:ascii="Times New Roman" w:hAnsi="Times New Roman" w:cs="Times New Roman"/>
          <w:color w:val="000000"/>
          <w:sz w:val="24"/>
          <w:szCs w:val="24"/>
        </w:rPr>
      </w:pPr>
      <w:r w:rsidRPr="00840ABF">
        <w:rPr>
          <w:rFonts w:ascii="Times New Roman" w:hAnsi="Times New Roman" w:cs="Times New Roman"/>
          <w:color w:val="000000"/>
          <w:sz w:val="24"/>
          <w:szCs w:val="24"/>
          <w:bdr w:val="none" w:sz="0" w:space="0" w:color="auto" w:frame="1"/>
        </w:rPr>
        <w:t xml:space="preserve"> производит действия в соответствии с пунктом 3.2.7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3.2.6. Заявителю в качестве результата предоставления муниципальной услуги обеспечивается по его выбору возможность получения: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документа на бумажном носителе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3.2.7. Получение информации о ходе и результате предоставления муниципальной услуги производится в «Личном кабинете» на РПГУ,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время.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предоставлении услуги в электронной форме заявителю направляется: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уведомление о записи на прием в Уполномоченный орган или многофункциональный центр, содержащее сведения о дате, времени и месте приема;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3.2.8. Оценка качества предоставления услуги осуществляется в соответствии с </w:t>
      </w:r>
      <w:hyperlink r:id="rId102" w:history="1">
        <w:r w:rsidRPr="00840ABF">
          <w:rPr>
            <w:rFonts w:ascii="Times New Roman" w:eastAsia="Times New Roman" w:hAnsi="Times New Roman" w:cs="Times New Roman"/>
            <w:color w:val="000000" w:themeColor="text1"/>
            <w:sz w:val="24"/>
            <w:szCs w:val="24"/>
          </w:rPr>
          <w:t>Правилами</w:t>
        </w:r>
      </w:hyperlink>
      <w:r w:rsidRPr="00840ABF">
        <w:rPr>
          <w:rFonts w:ascii="Times New Roman" w:eastAsia="Times New Roman" w:hAnsi="Times New Roman" w:cs="Times New Roman"/>
          <w:color w:val="000000"/>
          <w:sz w:val="24"/>
          <w:szCs w:val="24"/>
        </w:rPr>
        <w:t>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3.2.9.Заявителю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03" w:history="1">
        <w:r w:rsidRPr="00840ABF">
          <w:rPr>
            <w:rFonts w:ascii="Times New Roman" w:eastAsia="Times New Roman" w:hAnsi="Times New Roman" w:cs="Times New Roman"/>
            <w:color w:val="000000" w:themeColor="text1"/>
            <w:sz w:val="24"/>
            <w:szCs w:val="24"/>
          </w:rPr>
          <w:t>статьей 11.2</w:t>
        </w:r>
      </w:hyperlink>
      <w:r w:rsidRPr="00840ABF">
        <w:rPr>
          <w:rFonts w:ascii="Times New Roman" w:eastAsia="Times New Roman" w:hAnsi="Times New Roman" w:cs="Times New Roman"/>
          <w:color w:val="000000"/>
          <w:sz w:val="24"/>
          <w:szCs w:val="24"/>
        </w:rPr>
        <w:t> Федерального закона №210-ФЗ и в порядке, установленном </w:t>
      </w:r>
      <w:hyperlink r:id="rId104" w:history="1">
        <w:r w:rsidRPr="00840ABF">
          <w:rPr>
            <w:rFonts w:ascii="Times New Roman" w:eastAsia="Times New Roman" w:hAnsi="Times New Roman" w:cs="Times New Roman"/>
            <w:color w:val="000000" w:themeColor="text1"/>
            <w:sz w:val="24"/>
            <w:szCs w:val="24"/>
          </w:rPr>
          <w:t>постановлением</w:t>
        </w:r>
      </w:hyperlink>
      <w:r w:rsidRPr="00840ABF">
        <w:rPr>
          <w:rFonts w:ascii="Times New Roman" w:eastAsia="Times New Roman" w:hAnsi="Times New Roman" w:cs="Times New Roman"/>
          <w:color w:val="000000"/>
          <w:sz w:val="24"/>
          <w:szCs w:val="24"/>
        </w:rPr>
        <w:t>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исправления допущенных опечаток и ошибок в выданных в результате предоставления муниципальной услуги документах</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3.3. В случае выявления опечаток и ошибок заявитель вправе обратиться в Уполномоченный орган с заявлением об исправлении допущенных опечаток по форме согласно приложению № 4 к настоящему Административному регламенту.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заявлении об исправлении опечаток и ошибок в обязательном порядке указываются: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наименование Уполномоченного органа, в который подается заявление об исправление опечаток;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вид, дата, номер выдачи (регистрации) документа, выданного в результате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реквизиты документа , обосновывающего доводы заявителя о наличии опечатки, а также содержащего правильные сведения.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3.4. К заявлению должен быть приложен оригинал документа, выданного по результатам предоставления государственной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3.5. Заявление об исправлении опечаток и ошибок представляются следующими способами: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лично в Уполномоченный орган;</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почтовым отправлением;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путем заполнения формы запроса через «Личный кабинет»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многофункциональный центр.</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3.6. Основаниями для отказа в приеме заявления об исправлении опечаток и ошибок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представленные документы по составу и содержанию не соответствуют требованиям пунктов 3.3 и 3.4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заявитель не является получателем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3.7. Отказ в приеме заявления об исправлении опечаток и ошибок по иным основаниям не допускается.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3.4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3.8. Основаниями для отказа в исправлении опечаток и ошибок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документы, представленные заявителем в соответствии с пунктом 3.3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Уполномоченного органа и (или) запрошенных в рамках межведомственного информационного взаимодействия при предоставлении заявителю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документов, указанных в подпункте 6 пункта 3.3 Административного регламента, недостаточно для начала процедуры исправлении опечаток и ошибок.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3.9. Отказ в исправлении опечаток и ошибок по иным основаниям не допускается.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1 и 2 пункта 3.8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3.10. Заявление об исправлении опечаток и ошибок регистрируется Уполномоченным органом в течение одного рабочего дня с момента получения заявления об исправлении опечаток и ошибок и документов приложенных к нему.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3.11. Заявление об исправлении опечаток и ошибок в течение пяти рабочих дней с момента регистрации в Уполномоченном органе такого заявления рассматривается Уполномоченным органом на предмет соответствия требованиям, предусмотренным Административным регламентом.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3.12. По результатам рассмотрения заявления об исправлении опечаток и ошибок Уполномоченный орган в срок предусмотренный пунктом 3.11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отсутствия оснований для отказа в исправлении опечаток и ошибок, предусмотренных пунктом 3.13 Административного регламента, принимает решение об исправлении опечаток и ошибок;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наличия хотя бы одного из оснований для отказа в исправлении опечаток, предусмотренных пунктом 3.8 Административного регламента, принимает решение об отсутствии необходимости исправления опечаток и ошибок.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3.13. В случае принятия решения об отсутствии необходимости исправления опечаток и ошибок Уполномоченным органом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3.14. Исправление опечаток и ошибок осуществляется Уполномоченным органом в течение трех рабочих дней с момента принятия решения, предусмотренного подпунктом 1 пункта 3.12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Один оригинальный экземпляр документа о предоставлении муниципальной услуги, содержащий опечатки и ошибки, подлежат уничтожению.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Второй оригинальный экземпляр документа о предоставлении муниципальной услуги, содержащий опечатки и ошибки хранится в Уполномоченным органе.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3.15. При исправлении опечаток и ошибок не допускается: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изменение содержания документов, являющихся результатом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3.16. Документы, предусмотренные пунктом 3.13 и абзацем вторым пункта 3.14 Административного регламента, направляются заявителю по почте или вручаются лично в течение 1 рабочего дня с момента их подписания.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3.17. В случае внесения изменений в выданный по результатам предоставления муниципальной услуги документ, с целью исправления ошибок, допущенных по вине Уполномоченного органа и (или) должностного лица, многофункционального центра и (или) работника многофункционального центра плата с заявителя не взимается.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IV. Формы контроля за исполнением Административного регламента</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lastRenderedPageBreak/>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осуществления текущего контроля за соблюдением</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 исполнением ответственными должностными лицами положений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регламента и иных нормативных правовых актов,</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устанавливающих требования к предоставлению муниципальной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услуги, а также принятием ими решений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4.1. Текущий контроль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Текущий контроль осуществляется путем проведения проверок: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решений о предоставлении (об отказе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выявления и устранения нарушений прав граждан;</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и периодичность осуществления плановых и внеплановых</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проверок полноты и качества предоставления муниципальной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услуги, в том числе порядок и формы контроля за полнотой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 качеством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4.2. Контроль за полнотой и качеством предоставления муниципальной услуги включает в себя проведение плановых и внеплановых проверок.</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соблюдение сроков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соблюдение положений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правильность и обоснованность принятого решения об отказе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Основанием для проведения внеплановых проверок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4.4. Для проведения проверки создается комиссия, в состав которой включаются должностные лица и специалисты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Проверка осуществляется на основании приказа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4.5. Результаты проверки оформляются в виде справки, в которой отражаются выявленные недостатки и указываются сроки их устранения.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Справка подписывается должностными лицами и специалистами Уполномоченного органа, проводившими проверку. Проверяемые лица под роспись знакомятся со справкой.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Ответственность должностных лиц за решения и действия</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(бездействие), принимаемые (осуществляемые) ими в ходе</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4.6. По результатам проведенных проверок в случае выявления нарушений положений Административного регламента, нормативных правовых актов Российской Федерации, Омской области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Требования к порядку и формам контроля за предоставлением</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муниципальной услуги, в том числе со стороны граждан,</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их объединений и организаций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Граждане, их объединения и организации также имеют право:</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направлять замечания и предложения по улучшению доступности и качества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вносить предложения о мерах по устранению нарушений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Информация для заявителя о его праве подать жалобу</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в досудебном (внесудебном) порядке (далее – жалоба).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Предмет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5.2. Предметом досудебного (внесудебного) обжалования являются решения и действия (бездействие) Уполномоченного органа,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w:t>
      </w:r>
      <w:hyperlink r:id="rId105" w:history="1">
        <w:r w:rsidRPr="00840ABF">
          <w:rPr>
            <w:rFonts w:ascii="Times New Roman" w:eastAsia="Times New Roman" w:hAnsi="Times New Roman" w:cs="Times New Roman"/>
            <w:color w:val="000000" w:themeColor="text1"/>
            <w:sz w:val="24"/>
            <w:szCs w:val="24"/>
          </w:rPr>
          <w:t>статьями 11.1</w:t>
        </w:r>
      </w:hyperlink>
      <w:r w:rsidRPr="00840ABF">
        <w:rPr>
          <w:rFonts w:ascii="Times New Roman" w:eastAsia="Times New Roman" w:hAnsi="Times New Roman" w:cs="Times New Roman"/>
          <w:color w:val="000000" w:themeColor="text1"/>
          <w:sz w:val="24"/>
          <w:szCs w:val="24"/>
        </w:rPr>
        <w:t> и </w:t>
      </w:r>
      <w:hyperlink r:id="rId106" w:history="1">
        <w:r w:rsidRPr="00840ABF">
          <w:rPr>
            <w:rFonts w:ascii="Times New Roman" w:eastAsia="Times New Roman" w:hAnsi="Times New Roman" w:cs="Times New Roman"/>
            <w:color w:val="000000" w:themeColor="text1"/>
            <w:sz w:val="24"/>
            <w:szCs w:val="24"/>
          </w:rPr>
          <w:t>11.2</w:t>
        </w:r>
      </w:hyperlink>
      <w:r w:rsidRPr="00840ABF">
        <w:rPr>
          <w:rFonts w:ascii="Times New Roman" w:eastAsia="Times New Roman" w:hAnsi="Times New Roman" w:cs="Times New Roman"/>
          <w:color w:val="000000"/>
          <w:sz w:val="24"/>
          <w:szCs w:val="24"/>
        </w:rPr>
        <w:t> Федерального закона № 210-ФЗ, в том числе в следующих случаях: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нарушение срока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Омской области, муниципальными правовыми актами;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Органы местного самоуправления, организации, должностные лица, которым может быть направлена жалоба</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5.3. Жалоба на решения и действия (бездействие) Уполномоченного органа, должностного лица Уполномоченного органа, муниципального служащего подается руководителю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Жалобы на решения и действия (бездействие) руководителя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Жалобы на решения и действия (бездействие) работников привлекаемых организаций подаются руководителям этих организаций.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подачи и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5.4.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Омской области, являющийся учредителем многофункционального центра, а также в привлекаемые организации.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Жалоба должна содержать: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наименование органа, предоставляющего муниципальную услугу, его должностного лица, его руководителя,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фамилию, имя, отчество (последнее – при наличии), сведения о месте жительства заявителя - физического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w:t>
      </w:r>
      <w:r w:rsidRPr="00840ABF">
        <w:rPr>
          <w:rFonts w:ascii="Times New Roman" w:eastAsia="Times New Roman" w:hAnsi="Times New Roman" w:cs="Times New Roman"/>
          <w:color w:val="000000"/>
          <w:sz w:val="24"/>
          <w:szCs w:val="24"/>
        </w:rPr>
        <w:lastRenderedPageBreak/>
        <w:t>многофункционального центра, работника многофункционального центра, привлекаемых организаций, их работников;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 оформленная в соответствии с </w:t>
      </w:r>
      <w:hyperlink r:id="rId107" w:history="1">
        <w:r w:rsidRPr="00840ABF">
          <w:rPr>
            <w:rFonts w:ascii="Times New Roman" w:eastAsia="Times New Roman" w:hAnsi="Times New Roman" w:cs="Times New Roman"/>
            <w:color w:val="000000" w:themeColor="text1"/>
            <w:sz w:val="24"/>
            <w:szCs w:val="24"/>
          </w:rPr>
          <w:t>законодательством</w:t>
        </w:r>
      </w:hyperlink>
      <w:r w:rsidRPr="00840ABF">
        <w:rPr>
          <w:rFonts w:ascii="Times New Roman" w:eastAsia="Times New Roman" w:hAnsi="Times New Roman" w:cs="Times New Roman"/>
          <w:color w:val="000000"/>
          <w:sz w:val="24"/>
          <w:szCs w:val="24"/>
        </w:rPr>
        <w:t> Российской Федерации доверенность (для физических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5.5. Прием жалоб в письменной форме осуществляется: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5.5.1. Уполномоченным органом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Время приема жалоб должно совпадать со временем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Жалоба в письменной форме может быть также направлена по почте.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5.5.2. Многофункциональным центром или привлекаемой организацией.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поступлении жалобы на решения и (или) действия (бездействия) Уполномоченного органа, ее (его) должностного лица, муниципального служащего, многофункциональный центр или привлекаемая организация обеспечивают ее передачу в Уполномоченный орган в порядке и сроки, которые установлены соглашением о взаимодействии между многофункциональным центром и Уполномоченным органом, предоставляющим муниципальную услугу, но не позднее следующего рабочего дня со дня поступления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этом срок рассмотрения жалобы исчисляется со дня регистрации жалобы в Уполномоченном органе.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5.6. В электронном виде жалоба может быть подана заявителем посредством: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5.6.1. официального сайта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5.6.2. РПГУ,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подаче жалобы в электронном виде документы, указанные в </w:t>
      </w:r>
      <w:hyperlink r:id="rId108" w:anchor="Par33" w:history="1">
        <w:r w:rsidRPr="00840ABF">
          <w:rPr>
            <w:rFonts w:ascii="Times New Roman" w:eastAsia="Times New Roman" w:hAnsi="Times New Roman" w:cs="Times New Roman"/>
            <w:color w:val="000000" w:themeColor="text1"/>
            <w:sz w:val="24"/>
            <w:szCs w:val="24"/>
          </w:rPr>
          <w:t>пункте 5.4</w:t>
        </w:r>
      </w:hyperlink>
      <w:r w:rsidRPr="00840ABF">
        <w:rPr>
          <w:rFonts w:ascii="Times New Roman" w:eastAsia="Times New Roman" w:hAnsi="Times New Roman" w:cs="Times New Roman"/>
          <w:color w:val="000000" w:themeColor="text1"/>
          <w:sz w:val="24"/>
          <w:szCs w:val="24"/>
        </w:rPr>
        <w:t> </w:t>
      </w:r>
      <w:r w:rsidRPr="00840ABF">
        <w:rPr>
          <w:rFonts w:ascii="Times New Roman" w:eastAsia="Times New Roman" w:hAnsi="Times New Roman" w:cs="Times New Roman"/>
          <w:color w:val="000000"/>
          <w:sz w:val="24"/>
          <w:szCs w:val="24"/>
        </w:rPr>
        <w:t>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в компетенцию Уполномоченного органа не входит принятие решения по поданной заявителем жалобы, в течение трех рабочих дней со дня ее регистрации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Сроки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5.7. Жалоба, поступившая в Уполномоченный орган, подлежит рассмотрению в течение 15 рабочих дней со дня ее регистрации.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обжалования отказа Уполномоченного органа,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5.8. Оснований для приостановления рассмотрения жалобы не имеется.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Результат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5.9. По результатам рассмотрения жалобы должностным лицом Уполномоченного органа, наделенным полномочиями по рассмотрению жалоб, принимается одно из следующих решений: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удовлетворении жалобы отказывается.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Уполномоченный орган отказывает в удовлетворении жалобы в следующих случаях: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наличие решения по жалобе, принятого ранее в отношении того же Заявителя и по тому же предмету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Уполномоченный орган вправе оставить жалобу без ответа по существу поставленных в ней вопросов в следующих случаях: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текст письменного обращения не позволяет определить суть предложения, заявления или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Об оставлении жалобы без ответа сообщается заявителю в течение</w:t>
      </w:r>
      <w:r w:rsidRPr="00840ABF">
        <w:rPr>
          <w:rFonts w:ascii="Times New Roman" w:eastAsia="Times New Roman" w:hAnsi="Times New Roman" w:cs="Times New Roman"/>
          <w:color w:val="000000"/>
          <w:sz w:val="24"/>
          <w:szCs w:val="24"/>
          <w:bdr w:val="none" w:sz="0" w:space="0" w:color="auto" w:frame="1"/>
        </w:rPr>
        <w:br/>
        <w:t>3 рабочих дней со дня регистрации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информирования заявителя о результатах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5.10. Ответ по результатам рассмотрения жалобы подписывается уполномоченным на рассмотрение жалобы должностным лицом Уполномоченного органа.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указанного в </w:t>
      </w:r>
      <w:hyperlink r:id="rId109" w:anchor="Par60" w:history="1">
        <w:r w:rsidRPr="00840ABF">
          <w:rPr>
            <w:rFonts w:ascii="Times New Roman" w:eastAsia="Times New Roman" w:hAnsi="Times New Roman" w:cs="Times New Roman"/>
            <w:color w:val="000000" w:themeColor="text1"/>
            <w:sz w:val="24"/>
            <w:szCs w:val="24"/>
          </w:rPr>
          <w:t>пункте 5.9</w:t>
        </w:r>
      </w:hyperlink>
      <w:r w:rsidRPr="00840ABF">
        <w:rPr>
          <w:rFonts w:ascii="Times New Roman" w:eastAsia="Times New Roman" w:hAnsi="Times New Roman" w:cs="Times New Roman"/>
          <w:color w:val="000000"/>
          <w:sz w:val="24"/>
          <w:szCs w:val="24"/>
        </w:rPr>
        <w:t> настоящего Административного регламента,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5.11. В ответе по результатам рассмотрения жалобы указываются: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наименование Уполномоченного органа, рассмотревшего жалобу, должность, фамилия, имя, отчество (последнее – при наличии) его должностного лица, принявшего решение по жалобе;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фамилия, имя, отчество (последнее - при наличии) или наименование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основания для принятия решения по жалобе;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принятое по жалобе решение;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если жалоба признана подлежащей удовлетворению - информация о действиях, осуществляемых Уполномоченным органом, многофункциональным центром либо организацией, предусмотренных </w:t>
      </w:r>
      <w:hyperlink r:id="rId110" w:history="1">
        <w:r w:rsidRPr="00840ABF">
          <w:rPr>
            <w:rFonts w:ascii="Times New Roman" w:eastAsia="Times New Roman" w:hAnsi="Times New Roman" w:cs="Times New Roman"/>
            <w:color w:val="000000" w:themeColor="text1"/>
            <w:sz w:val="24"/>
            <w:szCs w:val="24"/>
          </w:rPr>
          <w:t>частью 1.1 статьи 16</w:t>
        </w:r>
      </w:hyperlink>
      <w:r w:rsidRPr="00840ABF">
        <w:rPr>
          <w:rFonts w:ascii="Times New Roman" w:eastAsia="Times New Roman" w:hAnsi="Times New Roman" w:cs="Times New Roman"/>
          <w:color w:val="000000"/>
          <w:sz w:val="24"/>
          <w:szCs w:val="24"/>
        </w:rPr>
        <w:t>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признания жалобы,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5.12. В случае признания жалобы подлежащей удовлетворению в ответе заявителю, указанном в пункте 5.11 Административного регламента, дается информация о действиях, осуществляемых Уполномоченным органом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5.13. В случае признания жалобы, не подлежащей удовлетворению, в ответе заявителю, указанном в пункте 5.11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наделенное полномочиями по рассмотрению жалоб в соответствии с </w:t>
      </w:r>
      <w:hyperlink r:id="rId111" w:anchor="Par21" w:history="1">
        <w:r w:rsidRPr="00840ABF">
          <w:rPr>
            <w:rFonts w:ascii="Times New Roman" w:eastAsia="Times New Roman" w:hAnsi="Times New Roman" w:cs="Times New Roman"/>
            <w:color w:val="000000" w:themeColor="text1"/>
            <w:sz w:val="24"/>
            <w:szCs w:val="24"/>
          </w:rPr>
          <w:t>пунктом 5.3</w:t>
        </w:r>
      </w:hyperlink>
      <w:r w:rsidRPr="00840ABF">
        <w:rPr>
          <w:rFonts w:ascii="Times New Roman" w:eastAsia="Times New Roman" w:hAnsi="Times New Roman" w:cs="Times New Roman"/>
          <w:color w:val="000000"/>
          <w:sz w:val="24"/>
          <w:szCs w:val="24"/>
        </w:rPr>
        <w:t> настоящего Административного регламента, незамедлительно направляет имеющиеся материалы в органы прокуратуры.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5.15.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w:t>
      </w:r>
      <w:hyperlink r:id="rId112" w:history="1">
        <w:r w:rsidRPr="00840ABF">
          <w:rPr>
            <w:rFonts w:ascii="Times New Roman" w:eastAsia="Times New Roman" w:hAnsi="Times New Roman" w:cs="Times New Roman"/>
            <w:color w:val="000000" w:themeColor="text1"/>
            <w:sz w:val="24"/>
            <w:szCs w:val="24"/>
          </w:rPr>
          <w:t>законом</w:t>
        </w:r>
      </w:hyperlink>
      <w:r w:rsidRPr="00840ABF">
        <w:rPr>
          <w:rFonts w:ascii="Times New Roman" w:eastAsia="Times New Roman" w:hAnsi="Times New Roman" w:cs="Times New Roman"/>
          <w:color w:val="000000"/>
          <w:sz w:val="24"/>
          <w:szCs w:val="24"/>
        </w:rPr>
        <w:t> № 59-ФЗ.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Порядок обжалования решения по жалобе</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5.16. Заявитель вправе обжаловать решения, принятые по результатам рассмотрения жалобы, в порядке, установленном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themeColor="text1"/>
          <w:sz w:val="24"/>
          <w:szCs w:val="24"/>
        </w:rPr>
      </w:pPr>
      <w:r w:rsidRPr="00840ABF">
        <w:rPr>
          <w:rFonts w:ascii="Times New Roman" w:eastAsia="Times New Roman" w:hAnsi="Times New Roman" w:cs="Times New Roman"/>
          <w:b/>
          <w:color w:val="000000" w:themeColor="text1"/>
          <w:sz w:val="24"/>
          <w:szCs w:val="24"/>
        </w:rPr>
        <w:t>Право Заявителя на получение информации и документов, необходимых для обоснования и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5.17. Заявитель имеет право на получение информации и документов для обоснования и рассмотрения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Должностные лица Уполномоченного органа обязаны: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обеспечить заявителя информацией, непосредственно затрагивающей права и законные интересы, если иное не предусмотрено законом;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обеспечить объективное, всестороннее и своевременное рассмотрение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направить письменный ответ либо в форме электронного документа по существу поставленных в жалобе вопросов за исключением случаев, указанных в </w:t>
      </w:r>
      <w:hyperlink r:id="rId113" w:anchor="Par76" w:history="1">
        <w:r w:rsidRPr="00840ABF">
          <w:rPr>
            <w:rFonts w:ascii="Times New Roman" w:eastAsia="Times New Roman" w:hAnsi="Times New Roman" w:cs="Times New Roman"/>
            <w:color w:val="000000" w:themeColor="text1"/>
            <w:sz w:val="24"/>
            <w:szCs w:val="24"/>
          </w:rPr>
          <w:t>пунктах 5.9</w:t>
        </w:r>
      </w:hyperlink>
      <w:r w:rsidRPr="00840ABF">
        <w:rPr>
          <w:rFonts w:ascii="Times New Roman" w:eastAsia="Times New Roman" w:hAnsi="Times New Roman" w:cs="Times New Roman"/>
          <w:color w:val="000000"/>
          <w:sz w:val="24"/>
          <w:szCs w:val="24"/>
        </w:rPr>
        <w:t> и 5.18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Способы информирования Заявителей о порядке подачи и рассмотрения жалобы</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5.18. Уполномоченный орган обеспечивает: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оснащение мест приема жалоб;</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и на РПГУ;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заключение соглашений о взаимодействии в части осуществления многофункциональными центрами или уполномоченными организациями приема жалоб и выдачи заявителям результатов рассмотрения жалоб.</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0ABF" w:rsidRPr="00840ABF" w:rsidRDefault="00840ABF" w:rsidP="00840ABF">
      <w:pPr>
        <w:shd w:val="clear" w:color="auto" w:fill="FFFFFF"/>
        <w:spacing w:after="0" w:line="240" w:lineRule="auto"/>
        <w:ind w:left="-567" w:firstLine="425"/>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 Многофункциональный центр осуществляет: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прием запросов заявителей о предоставлении муниципальной услуги и иных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иные процедуры и действия, предусмотренные Федеральным законом № 210-ФЗ.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Информирование заявителей</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6.2. Информирование заявителя многофункциональными центрами осуществляется следующими способами: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 посредством привлечения средств массовой информации, а также путем размещения информации на официальном сайте  и информационных стендах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При личном обращении специалист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w:t>
      </w:r>
      <w:r w:rsidRPr="00840ABF">
        <w:rPr>
          <w:rFonts w:ascii="Times New Roman" w:eastAsia="Times New Roman" w:hAnsi="Times New Roman" w:cs="Times New Roman"/>
          <w:color w:val="000000"/>
          <w:sz w:val="24"/>
          <w:szCs w:val="24"/>
        </w:rPr>
        <w:lastRenderedPageBreak/>
        <w:t>15 минут, время ожидания в очереди в секторе информирования для получения информации о муниципальных услугах не может превышать 15 минут.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Ответ на телефонный звонок должен начинаться с информации о наименовании организации, фамилии, имени, отчестве (при наличии) и должности специалиста многофункционального центра, принявшего телефонный звонок. Индивидуальное устное консультирование при обращении заявителя по телефону специалист многофункционального центра осуществляет не более 10 минут.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для подготовки ответа требуется более продолжительное время, специалист многофункционального центра, осуществляющий индивидуальное устное консультирование по телефону, может предложить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изложить обращение в письменной форме (ответ направляется Заявителю в соответствии со способом, указанным в обращении);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назначить другое время для консультаций.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6.3. Прием заявителей для получения муниципальной услуги осуществляется специалистами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обращении за предоставлением двух и более муниципальных услуг заявителю предлагается получить мультиталон электронной очереди.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Специалист многофункционального центра осуществляет следующие действия: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принимает от заявителей заявление на предоставление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принимает от заявителей документы, необходимые для получения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отсутствия необходимых документов либо их несоответствия установленным формам и бланкам сообщает о данных фактах заявителю;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случае требования заявителя направить неполный пакет документов в Уполномоченный орган информирует заявителя о возможности получения отказа в предоставлении муниципальной услуги, о чем делается соответствующая запись в расписке о приеме документов;</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регистрирует представленные заявителем заявление, а также иные документы в автоматизированной информационной системе «Единый центр услуг» (далее – АИС ЕЦУ), если иное не предусмотрено соглашениями о взаимодействии;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контакт-центра многофункционального центра. Получение заявителем указанного документа подтверждает факт принятия документов от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840ABF">
        <w:rPr>
          <w:rFonts w:ascii="Times New Roman" w:eastAsia="Times New Roman" w:hAnsi="Times New Roman" w:cs="Times New Roman"/>
          <w:color w:val="000000" w:themeColor="text1"/>
          <w:sz w:val="24"/>
          <w:szCs w:val="24"/>
        </w:rPr>
        <w:t>6.4. Специалист многофункционального центра не вправе требовать от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840ABF">
        <w:rPr>
          <w:rFonts w:ascii="Times New Roman" w:eastAsia="Times New Roman" w:hAnsi="Times New Roman" w:cs="Times New Roman"/>
          <w:color w:val="000000" w:themeColor="text1"/>
          <w:sz w:val="24"/>
          <w:szCs w:val="24"/>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840ABF">
        <w:rPr>
          <w:rFonts w:ascii="Times New Roman" w:eastAsia="Times New Roman" w:hAnsi="Times New Roman" w:cs="Times New Roman"/>
          <w:color w:val="000000" w:themeColor="text1"/>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Омской области, муниципальными правовыми актами, за исключением документов, подлежащих обязательному представлению заявителем в соответствии с частью 6 статьи 7 Федерального закона № 210-ФЗ. Заявитель вправе представить указанные документы и информацию по собственной инициативе;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themeColor="text1"/>
          <w:sz w:val="24"/>
          <w:szCs w:val="24"/>
        </w:rPr>
      </w:pPr>
      <w:r w:rsidRPr="00840ABF">
        <w:rPr>
          <w:rFonts w:ascii="Times New Roman" w:eastAsia="Times New Roman" w:hAnsi="Times New Roman" w:cs="Times New Roman"/>
          <w:color w:val="000000" w:themeColor="text1"/>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6.5. Представленные заявителем в форме документов на бумажном носителе заявление и прилагаемые к нему документы переводятся специалистом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Уполномоченный орган с использованием АИС ЕЦУ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Уполномоченный орган не должен превышать один рабочий день.</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Порядок и сроки передачи многофункциональным центром принятых им заявлений и прилагаемых документов в форме документов на бумажном носителе в Уполномоченный орган определяются соглашением о взаимодействии, заключенным между многофункциональным центром и Администрацией в порядке, установленном </w:t>
      </w:r>
      <w:hyperlink r:id="rId114" w:history="1">
        <w:r w:rsidRPr="00840ABF">
          <w:rPr>
            <w:rFonts w:ascii="Times New Roman" w:eastAsia="Times New Roman" w:hAnsi="Times New Roman" w:cs="Times New Roman"/>
            <w:color w:val="000000" w:themeColor="text1"/>
            <w:sz w:val="24"/>
            <w:szCs w:val="24"/>
          </w:rPr>
          <w:t>Постановлением</w:t>
        </w:r>
      </w:hyperlink>
      <w:r w:rsidRPr="00840ABF">
        <w:rPr>
          <w:rFonts w:ascii="Times New Roman" w:eastAsia="Times New Roman" w:hAnsi="Times New Roman" w:cs="Times New Roman"/>
          <w:color w:val="000000" w:themeColor="text1"/>
          <w:sz w:val="24"/>
          <w:szCs w:val="24"/>
        </w:rPr>
        <w:t> </w:t>
      </w:r>
      <w:r w:rsidRPr="00840ABF">
        <w:rPr>
          <w:rFonts w:ascii="Times New Roman" w:eastAsia="Times New Roman" w:hAnsi="Times New Roman" w:cs="Times New Roman"/>
          <w:color w:val="000000"/>
          <w:sz w:val="24"/>
          <w:szCs w:val="24"/>
        </w:rPr>
        <w:t>№ 797.</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lastRenderedPageBreak/>
        <w:t>Формирование и направление многофункциональным центром предоставления межведомственного запроса</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6.6. В случае если документы, предусмотренные пунктом 2.9. Административного регламента, не представлены заявителем по собственной инициативе, такие документы в порядке, определенном Соглашением о взаимодействии многофункционального центра и Уполномоченного органа, запрашиваются многофункциональным центром самостоятельно в порядке межведомственного электронного взаимодействия.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color w:val="000000"/>
          <w:sz w:val="24"/>
          <w:szCs w:val="24"/>
        </w:rPr>
        <w:t xml:space="preserve">      </w:t>
      </w:r>
      <w:r w:rsidRPr="00840ABF">
        <w:rPr>
          <w:rFonts w:ascii="Times New Roman" w:eastAsia="Times New Roman" w:hAnsi="Times New Roman" w:cs="Times New Roman"/>
          <w:b/>
          <w:color w:val="000000"/>
          <w:sz w:val="24"/>
          <w:szCs w:val="24"/>
        </w:rPr>
        <w:t>Выдача заявителю результата предоставления муниципальной услуги</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6.7.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структурное подразделение многофункционального центра для последующей выдачи заявителю (представителю).</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115" w:history="1">
        <w:r w:rsidRPr="00840ABF">
          <w:rPr>
            <w:rFonts w:ascii="Times New Roman" w:eastAsia="Times New Roman" w:hAnsi="Times New Roman" w:cs="Times New Roman"/>
            <w:color w:val="000000" w:themeColor="text1"/>
            <w:sz w:val="24"/>
            <w:szCs w:val="24"/>
          </w:rPr>
          <w:t>Постановлением</w:t>
        </w:r>
      </w:hyperlink>
      <w:r w:rsidRPr="00840ABF">
        <w:rPr>
          <w:rFonts w:ascii="Times New Roman" w:eastAsia="Times New Roman" w:hAnsi="Times New Roman" w:cs="Times New Roman"/>
          <w:color w:val="000000" w:themeColor="text1"/>
          <w:sz w:val="24"/>
          <w:szCs w:val="24"/>
        </w:rPr>
        <w:t> </w:t>
      </w:r>
      <w:r w:rsidRPr="00840ABF">
        <w:rPr>
          <w:rFonts w:ascii="Times New Roman" w:eastAsia="Times New Roman" w:hAnsi="Times New Roman" w:cs="Times New Roman"/>
          <w:color w:val="000000"/>
          <w:sz w:val="24"/>
          <w:szCs w:val="24"/>
        </w:rPr>
        <w:t>№ 797.</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6.8. Прием заявителей для выдачи документов, являющихся результатом муниципальной услуги, производится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Специалист многофункционального центра осуществляет следующие действия: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проверяет полномочия представителя заявителя (в случае обращения представителя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определяет статус исполнения запроса заявителя в АИС ЕЦУ;</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выдает документы заявителю, при необходимости запрашивает у заявителя подписи за каждый выданный документ;</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запрашивает согласие заявителя на участие в смс-опросе для оценки качества предоставленных услуг многофункциональным центром.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b/>
          <w:color w:val="000000"/>
          <w:sz w:val="24"/>
          <w:szCs w:val="24"/>
        </w:rPr>
      </w:pPr>
      <w:r w:rsidRPr="00840ABF">
        <w:rPr>
          <w:rFonts w:ascii="Times New Roman" w:eastAsia="Times New Roman" w:hAnsi="Times New Roman" w:cs="Times New Roman"/>
          <w:b/>
          <w:color w:val="000000"/>
          <w:sz w:val="24"/>
          <w:szCs w:val="24"/>
        </w:rPr>
        <w:t>Досудебный (внесудебный) порядок обжалования решений и действий (бездействия) многофункционального центра, его работников</w:t>
      </w:r>
    </w:p>
    <w:p w:rsidR="00840ABF" w:rsidRPr="00840ABF" w:rsidRDefault="00840ABF" w:rsidP="00840ABF">
      <w:pPr>
        <w:shd w:val="clear" w:color="auto" w:fill="FFFFFF"/>
        <w:spacing w:after="0" w:line="240" w:lineRule="auto"/>
        <w:ind w:left="-567" w:firstLine="425"/>
        <w:jc w:val="center"/>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6.9. Заявитель имеет право на обжалование решения и (или) действий (бездействия) многофункционального центра, работников многофункционального центра в досудебном (внесудебном) порядке (далее – жалоба).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6.10. Предметом досудебного (внесудебного) обжалования являются: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нарушение срока регистрации запроса заявителя о предоставлении муниципальной услуги, запроса, указанного в </w:t>
      </w:r>
      <w:hyperlink r:id="rId116" w:history="1">
        <w:r w:rsidRPr="00840ABF">
          <w:rPr>
            <w:rFonts w:ascii="Times New Roman" w:eastAsia="Times New Roman" w:hAnsi="Times New Roman" w:cs="Times New Roman"/>
            <w:color w:val="000000" w:themeColor="text1"/>
            <w:sz w:val="24"/>
            <w:szCs w:val="24"/>
          </w:rPr>
          <w:t>статье 15.1</w:t>
        </w:r>
      </w:hyperlink>
      <w:r w:rsidRPr="00840ABF">
        <w:rPr>
          <w:rFonts w:ascii="Times New Roman" w:eastAsia="Times New Roman" w:hAnsi="Times New Roman" w:cs="Times New Roman"/>
          <w:color w:val="000000"/>
          <w:sz w:val="24"/>
          <w:szCs w:val="24"/>
        </w:rPr>
        <w:t> Федерального закона № 210 – 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нарушение срока или порядка выдачи документов по результатам предоставления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6.11. Жалобы на решения и действия (бездействие) работника многофункционального центра подаются руководителю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Жалобы на решения и действия (бездействие) многофункционального центра подаются учредителю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6.12. В многофункциональном центре, у учредителя многофункционального центра определяются уполномоченные на рассмотрение жалоб должностные лица.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6.13. Жалоба подается в письменной форме на бумажном носителе, в том числе по почте, а также при личном приеме заявителя, или в электронном виде на адрес электронной почты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Требования к содержанию жалобы указаны в пункте 5.4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6.14. Прием жалоб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Время приема жалоб должно совпадать со временем работы многофункционального центра.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подачи жалобы при личном обращении в многофункциональный центр заявитель представляет документ, удостоверяющий его личность, в соответствии с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6.14. Срок рассмотрения жалобы исчисляется со дня регистрации жалобы в многофункциональном центре.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если в компетенцию многофункционального центра, учредителя многофункционального центра не входит принятие решения по поданной заявителем жалобы, в течение трех рабочих дней со дня ее регистрации жалоба направляется в уполномоченный на ее рассмотрение орган, а заявитель в письменной форме информируется о перенаправлении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Жалоба, поступившая в многофункциональный центр, учредителю многофункционального центра подлежит рассмотрению в течение пятнадцати рабочих дней со дня ее регистрации.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случае обжалования отказа многофункционального центра, работников многофункционального центра,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6.15. По результатам рассмотрения жалобы должностным лицом многофункционального центра, учредителя многофункционального центра, наделенного полномочиями по рассмотрению жалоб, принимается одно из следующих решений:</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в удовлетворении жалобы отказывается.</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 удовлетворении жалобы многофункциональный центр, учредитель многофункционального центра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Омской области.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Многофункциональный центр, учредитель многофункционального центра отказывает в удовлетворении жалобы в следующих случаях: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в) наличие решения по жалобе, принятого ранее в отношении того же Заявителя и по тому же предмету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Многофункциональный центр, учредитель многофункционального центра вправе оставить жалобу без ответа по существу поставленных в ней вопросов в следующих случаях:</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наличие в жалобе нецензурных либо оскорбительных выражений, угроз жизни, здоровью и имуществу должностного лица, а также членов его семьи;</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текст письменного обращения не позволяет определить суть предложения, заявления или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bdr w:val="none" w:sz="0" w:space="0" w:color="auto" w:frame="1"/>
        </w:rPr>
        <w:t>Об оставлении жалобы без ответа сообщается заявителю в течение</w:t>
      </w:r>
      <w:r w:rsidRPr="00840ABF">
        <w:rPr>
          <w:rFonts w:ascii="Times New Roman" w:eastAsia="Times New Roman" w:hAnsi="Times New Roman" w:cs="Times New Roman"/>
          <w:color w:val="000000"/>
          <w:sz w:val="24"/>
          <w:szCs w:val="24"/>
          <w:bdr w:val="none" w:sz="0" w:space="0" w:color="auto" w:frame="1"/>
        </w:rPr>
        <w:br/>
        <w:t>3 рабочих дней со дня регистрации жалобы.</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6.16. Ответ о рассмотрении жалобы направляется заявителю в порядке, указанном в пунктах 5.10 – 5.14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6.17. Информирование заявителей о порядке подачи и рассмотрения жалобы предусмотрено пунктом 5.17 Административного регламента.</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6.18. Досудебный порядок обжалования, установленный пунктами 6.9-6.17 настоящего Административного регламента, распространяется на организации, осуществляющие функции по предоставлению государственных или муниципальных услуг, предусмотренные </w:t>
      </w:r>
      <w:hyperlink r:id="rId117" w:history="1">
        <w:r w:rsidRPr="00840ABF">
          <w:rPr>
            <w:rFonts w:ascii="Times New Roman" w:eastAsia="Times New Roman" w:hAnsi="Times New Roman" w:cs="Times New Roman"/>
            <w:color w:val="000000" w:themeColor="text1"/>
            <w:sz w:val="24"/>
            <w:szCs w:val="24"/>
          </w:rPr>
          <w:t>частью 1.1 статьи 16</w:t>
        </w:r>
      </w:hyperlink>
      <w:r w:rsidRPr="00840ABF">
        <w:rPr>
          <w:rFonts w:ascii="Times New Roman" w:eastAsia="Times New Roman" w:hAnsi="Times New Roman" w:cs="Times New Roman"/>
          <w:color w:val="000000"/>
          <w:sz w:val="24"/>
          <w:szCs w:val="24"/>
        </w:rPr>
        <w:t> Федерального закона № 210-ФЗ.</w:t>
      </w:r>
    </w:p>
    <w:p w:rsidR="00840ABF" w:rsidRPr="00840ABF" w:rsidRDefault="00840ABF" w:rsidP="00840ABF">
      <w:pPr>
        <w:shd w:val="clear" w:color="auto" w:fill="FFFFFF"/>
        <w:spacing w:after="0" w:line="240" w:lineRule="auto"/>
        <w:ind w:left="-567" w:firstLine="425"/>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161" w:line="240" w:lineRule="auto"/>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161" w:line="240" w:lineRule="auto"/>
        <w:jc w:val="both"/>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161" w:line="240" w:lineRule="auto"/>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161" w:line="240" w:lineRule="auto"/>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Приложение №1</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к Административному регламенту</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предоставления муниципальной услуги</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«Предоставление решения о согласовании</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архитектурно-градостроительного</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облика объекта»</w:t>
      </w:r>
    </w:p>
    <w:p w:rsidR="00840ABF" w:rsidRPr="00840ABF" w:rsidRDefault="00840ABF" w:rsidP="00840ABF">
      <w:pPr>
        <w:shd w:val="clear" w:color="auto" w:fill="FFFFFF"/>
        <w:spacing w:after="161"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eastAsia="Times New Roman" w:hAnsi="Times New Roman" w:cs="Times New Roman"/>
          <w:color w:val="000000"/>
          <w:sz w:val="24"/>
          <w:szCs w:val="24"/>
        </w:rPr>
        <w:lastRenderedPageBreak/>
        <w:t>                                                            В</w:t>
      </w:r>
      <w:r w:rsidRPr="00840ABF">
        <w:rPr>
          <w:rFonts w:ascii="Times New Roman" w:hAnsi="Times New Roman" w:cs="Times New Roman"/>
          <w:sz w:val="24"/>
          <w:szCs w:val="24"/>
        </w:rPr>
        <w:t xml:space="preserve"> Администрацию Голубовского сельского поселения Седельниковского </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муниципального района Омской области</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фамилия, имя, отчество заявителя</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 для граждан,</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наименование и реквизиты</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организации - для юридических лиц)</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(почтовый адрес)</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__________________________________</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(контактный телефон)</w:t>
      </w:r>
    </w:p>
    <w:p w:rsidR="00840ABF" w:rsidRPr="00840ABF" w:rsidRDefault="00840ABF" w:rsidP="00840ABF">
      <w:pPr>
        <w:autoSpaceDE w:val="0"/>
        <w:autoSpaceDN w:val="0"/>
        <w:spacing w:after="0" w:line="240" w:lineRule="auto"/>
        <w:jc w:val="right"/>
        <w:rPr>
          <w:rFonts w:ascii="Times New Roman" w:hAnsi="Times New Roman" w:cs="Times New Roman"/>
          <w:sz w:val="24"/>
          <w:szCs w:val="24"/>
        </w:rPr>
      </w:pPr>
    </w:p>
    <w:p w:rsidR="00840ABF" w:rsidRPr="00840ABF" w:rsidRDefault="00840ABF" w:rsidP="00840ABF">
      <w:pPr>
        <w:autoSpaceDE w:val="0"/>
        <w:autoSpaceDN w:val="0"/>
        <w:spacing w:after="0" w:line="240" w:lineRule="auto"/>
        <w:jc w:val="center"/>
        <w:rPr>
          <w:rFonts w:ascii="Times New Roman" w:hAnsi="Times New Roman" w:cs="Times New Roman"/>
          <w:b/>
          <w:bCs/>
          <w:sz w:val="24"/>
          <w:szCs w:val="24"/>
        </w:rPr>
      </w:pPr>
      <w:bookmarkStart w:id="2" w:name="P473"/>
      <w:bookmarkEnd w:id="2"/>
      <w:r w:rsidRPr="00840ABF">
        <w:rPr>
          <w:rFonts w:ascii="Times New Roman" w:hAnsi="Times New Roman" w:cs="Times New Roman"/>
          <w:b/>
          <w:bCs/>
          <w:sz w:val="24"/>
          <w:szCs w:val="24"/>
        </w:rPr>
        <w:t>Заявление</w:t>
      </w:r>
    </w:p>
    <w:p w:rsidR="00840ABF" w:rsidRPr="00840ABF" w:rsidRDefault="00840ABF" w:rsidP="00840ABF">
      <w:pPr>
        <w:autoSpaceDE w:val="0"/>
        <w:autoSpaceDN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 предоставлении решения о согласовании архитектурно-градостроительного облика объекта</w:t>
      </w:r>
    </w:p>
    <w:p w:rsidR="00840ABF" w:rsidRPr="00840ABF" w:rsidRDefault="00840ABF" w:rsidP="00840ABF">
      <w:pPr>
        <w:autoSpaceDE w:val="0"/>
        <w:autoSpaceDN w:val="0"/>
        <w:spacing w:after="0" w:line="240" w:lineRule="auto"/>
        <w:jc w:val="center"/>
        <w:rPr>
          <w:rFonts w:ascii="Times New Roman" w:hAnsi="Times New Roman" w:cs="Times New Roman"/>
          <w:sz w:val="24"/>
          <w:szCs w:val="24"/>
        </w:rPr>
      </w:pPr>
    </w:p>
    <w:p w:rsidR="00840ABF" w:rsidRPr="00840ABF" w:rsidRDefault="00840ABF" w:rsidP="00840ABF">
      <w:pPr>
        <w:autoSpaceDE w:val="0"/>
        <w:autoSpaceDN w:val="0"/>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Прошу предоставить решение о согласовании архитектурно-градостроительного облика объекта, расположенного 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840ABF" w:rsidRPr="00840ABF" w:rsidRDefault="00840ABF" w:rsidP="00840ABF">
      <w:pPr>
        <w:autoSpaceDE w:val="0"/>
        <w:autoSpaceDN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(указывается местоположение земельного участка или объекта капитального строительства)</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кадастровый номер __________________________, площадь __________, ___________________________________________________________________________________________________________________________________________,</w:t>
      </w:r>
    </w:p>
    <w:p w:rsidR="00840ABF" w:rsidRPr="00840ABF" w:rsidRDefault="00840ABF" w:rsidP="00840ABF">
      <w:pPr>
        <w:autoSpaceDE w:val="0"/>
        <w:autoSpaceDN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(указывается вид объекта)</w:t>
      </w:r>
    </w:p>
    <w:p w:rsidR="00840ABF" w:rsidRPr="00840ABF" w:rsidRDefault="00840ABF" w:rsidP="00840ABF">
      <w:pPr>
        <w:autoSpaceDE w:val="0"/>
        <w:autoSpaceDN w:val="0"/>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К заявлению прилагаются следующие документы:</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1. 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2. 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3. 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4. 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spacing w:after="0" w:line="240" w:lineRule="auto"/>
        <w:ind w:firstLine="709"/>
        <w:jc w:val="both"/>
        <w:rPr>
          <w:rFonts w:ascii="Times New Roman" w:hAnsi="Times New Roman" w:cs="Times New Roman"/>
          <w:sz w:val="24"/>
          <w:szCs w:val="24"/>
        </w:rPr>
      </w:pP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Подпись _________________</w:t>
      </w:r>
    </w:p>
    <w:p w:rsidR="00840ABF" w:rsidRPr="00840ABF" w:rsidRDefault="00840ABF" w:rsidP="00840ABF">
      <w:pPr>
        <w:autoSpaceDE w:val="0"/>
        <w:autoSpaceDN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Дата        _________________</w:t>
      </w:r>
    </w:p>
    <w:p w:rsidR="00840ABF" w:rsidRPr="00840ABF" w:rsidRDefault="00840ABF" w:rsidP="00840ABF">
      <w:pPr>
        <w:autoSpaceDE w:val="0"/>
        <w:autoSpaceDN w:val="0"/>
        <w:adjustRightInd w:val="0"/>
        <w:spacing w:after="0" w:line="240" w:lineRule="auto"/>
        <w:ind w:firstLine="709"/>
        <w:jc w:val="both"/>
        <w:rPr>
          <w:rFonts w:ascii="Times New Roman" w:hAnsi="Times New Roman" w:cs="Times New Roman"/>
          <w:sz w:val="24"/>
          <w:szCs w:val="24"/>
        </w:rPr>
      </w:pPr>
    </w:p>
    <w:p w:rsidR="00840ABF" w:rsidRPr="00840ABF" w:rsidRDefault="00840ABF" w:rsidP="00840ABF">
      <w:pPr>
        <w:pStyle w:val="ConsPlusNormal"/>
        <w:ind w:firstLine="0"/>
        <w:jc w:val="center"/>
        <w:outlineLvl w:val="1"/>
        <w:rPr>
          <w:rFonts w:ascii="Times New Roman" w:hAnsi="Times New Roman" w:cs="Times New Roman"/>
          <w:b/>
          <w:sz w:val="24"/>
          <w:szCs w:val="24"/>
        </w:rPr>
      </w:pPr>
    </w:p>
    <w:p w:rsidR="00840ABF" w:rsidRPr="00840ABF" w:rsidRDefault="00840ABF" w:rsidP="00840ABF">
      <w:pPr>
        <w:pStyle w:val="ConsPlusNormal"/>
        <w:ind w:firstLine="0"/>
        <w:jc w:val="center"/>
        <w:outlineLvl w:val="1"/>
        <w:rPr>
          <w:rFonts w:ascii="Times New Roman" w:hAnsi="Times New Roman" w:cs="Times New Roman"/>
          <w:b/>
          <w:sz w:val="24"/>
          <w:szCs w:val="24"/>
        </w:rPr>
      </w:pPr>
    </w:p>
    <w:p w:rsidR="00840ABF" w:rsidRPr="00840ABF" w:rsidRDefault="00840ABF" w:rsidP="00840ABF">
      <w:pPr>
        <w:pStyle w:val="ConsPlusNormal"/>
        <w:ind w:firstLine="0"/>
        <w:jc w:val="center"/>
        <w:outlineLvl w:val="1"/>
        <w:rPr>
          <w:rFonts w:ascii="Times New Roman" w:hAnsi="Times New Roman" w:cs="Times New Roman"/>
          <w:b/>
          <w:sz w:val="24"/>
          <w:szCs w:val="24"/>
        </w:rPr>
      </w:pPr>
    </w:p>
    <w:p w:rsidR="00840ABF" w:rsidRPr="00840ABF" w:rsidRDefault="00840ABF" w:rsidP="00840ABF">
      <w:pPr>
        <w:pStyle w:val="ConsPlusNormal"/>
        <w:ind w:firstLine="0"/>
        <w:jc w:val="center"/>
        <w:outlineLvl w:val="1"/>
        <w:rPr>
          <w:rFonts w:ascii="Times New Roman" w:hAnsi="Times New Roman" w:cs="Times New Roman"/>
          <w:b/>
          <w:sz w:val="24"/>
          <w:szCs w:val="24"/>
        </w:rPr>
      </w:pPr>
    </w:p>
    <w:p w:rsidR="00840ABF" w:rsidRPr="00840ABF" w:rsidRDefault="00840ABF" w:rsidP="00840ABF">
      <w:pPr>
        <w:pStyle w:val="ConsPlusNormal"/>
        <w:ind w:firstLine="0"/>
        <w:jc w:val="center"/>
        <w:outlineLvl w:val="1"/>
        <w:rPr>
          <w:rFonts w:ascii="Times New Roman" w:hAnsi="Times New Roman" w:cs="Times New Roman"/>
          <w:b/>
          <w:sz w:val="24"/>
          <w:szCs w:val="24"/>
        </w:rPr>
      </w:pPr>
      <w:r w:rsidRPr="00840ABF">
        <w:rPr>
          <w:rFonts w:ascii="Times New Roman" w:hAnsi="Times New Roman" w:cs="Times New Roman"/>
          <w:b/>
          <w:sz w:val="24"/>
          <w:szCs w:val="24"/>
        </w:rPr>
        <w:t>СОГЛАСИЕ</w:t>
      </w:r>
    </w:p>
    <w:p w:rsidR="00840ABF" w:rsidRPr="00840ABF" w:rsidRDefault="00840ABF" w:rsidP="00840ABF">
      <w:pPr>
        <w:spacing w:after="0" w:line="240" w:lineRule="auto"/>
        <w:jc w:val="center"/>
        <w:rPr>
          <w:rFonts w:ascii="Times New Roman" w:hAnsi="Times New Roman" w:cs="Times New Roman"/>
          <w:b/>
          <w:sz w:val="24"/>
          <w:szCs w:val="24"/>
        </w:rPr>
      </w:pPr>
      <w:r w:rsidRPr="00840ABF">
        <w:rPr>
          <w:rFonts w:ascii="Times New Roman" w:hAnsi="Times New Roman" w:cs="Times New Roman"/>
          <w:b/>
          <w:sz w:val="24"/>
          <w:szCs w:val="24"/>
        </w:rPr>
        <w:t xml:space="preserve">на обработку персональных данных гражданина, </w:t>
      </w:r>
    </w:p>
    <w:p w:rsidR="00840ABF" w:rsidRPr="00840ABF" w:rsidRDefault="00840ABF" w:rsidP="00840ABF">
      <w:pPr>
        <w:spacing w:after="0" w:line="240" w:lineRule="auto"/>
        <w:jc w:val="center"/>
        <w:rPr>
          <w:rFonts w:ascii="Times New Roman" w:hAnsi="Times New Roman" w:cs="Times New Roman"/>
          <w:b/>
          <w:sz w:val="24"/>
          <w:szCs w:val="24"/>
        </w:rPr>
      </w:pPr>
      <w:r w:rsidRPr="00840ABF">
        <w:rPr>
          <w:rFonts w:ascii="Times New Roman" w:hAnsi="Times New Roman" w:cs="Times New Roman"/>
          <w:b/>
          <w:sz w:val="24"/>
          <w:szCs w:val="24"/>
        </w:rPr>
        <w:t>обратившегося за предоставлением муниципальной услуги</w:t>
      </w:r>
    </w:p>
    <w:p w:rsidR="00840ABF" w:rsidRPr="00840ABF" w:rsidRDefault="00840ABF" w:rsidP="00840ABF">
      <w:pPr>
        <w:spacing w:after="0" w:line="240" w:lineRule="auto"/>
        <w:jc w:val="center"/>
        <w:rPr>
          <w:rFonts w:ascii="Times New Roman" w:hAnsi="Times New Roman" w:cs="Times New Roman"/>
          <w:sz w:val="24"/>
          <w:szCs w:val="24"/>
        </w:rPr>
      </w:pPr>
    </w:p>
    <w:p w:rsidR="00840ABF" w:rsidRPr="00840ABF" w:rsidRDefault="00840ABF" w:rsidP="00840ABF">
      <w:pPr>
        <w:spacing w:after="0" w:line="240" w:lineRule="auto"/>
        <w:ind w:firstLine="720"/>
        <w:jc w:val="both"/>
        <w:rPr>
          <w:rFonts w:ascii="Times New Roman" w:hAnsi="Times New Roman" w:cs="Times New Roman"/>
          <w:sz w:val="24"/>
          <w:szCs w:val="24"/>
        </w:rPr>
      </w:pPr>
      <w:r w:rsidRPr="00840ABF">
        <w:rPr>
          <w:rFonts w:ascii="Times New Roman" w:hAnsi="Times New Roman" w:cs="Times New Roman"/>
          <w:sz w:val="24"/>
          <w:szCs w:val="24"/>
        </w:rPr>
        <w:t xml:space="preserve">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w:t>
      </w:r>
      <w:r w:rsidRPr="00840ABF">
        <w:rPr>
          <w:rFonts w:ascii="Times New Roman" w:hAnsi="Times New Roman" w:cs="Times New Roman"/>
          <w:sz w:val="24"/>
          <w:szCs w:val="24"/>
        </w:rPr>
        <w:lastRenderedPageBreak/>
        <w:t>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40ABF" w:rsidRPr="00840ABF" w:rsidRDefault="00840ABF" w:rsidP="00840ABF">
      <w:pPr>
        <w:spacing w:after="0" w:line="240" w:lineRule="auto"/>
        <w:ind w:firstLine="720"/>
        <w:jc w:val="both"/>
        <w:rPr>
          <w:rFonts w:ascii="Times New Roman" w:hAnsi="Times New Roman" w:cs="Times New Roman"/>
          <w:sz w:val="24"/>
          <w:szCs w:val="24"/>
        </w:rPr>
      </w:pPr>
      <w:r w:rsidRPr="00840ABF">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40ABF" w:rsidRPr="00840ABF" w:rsidRDefault="00840ABF" w:rsidP="00840ABF">
      <w:pPr>
        <w:spacing w:after="0" w:line="240" w:lineRule="auto"/>
        <w:ind w:firstLine="720"/>
        <w:jc w:val="both"/>
        <w:rPr>
          <w:rFonts w:ascii="Times New Roman" w:hAnsi="Times New Roman" w:cs="Times New Roman"/>
          <w:sz w:val="24"/>
          <w:szCs w:val="24"/>
        </w:rPr>
      </w:pPr>
      <w:r w:rsidRPr="00840ABF">
        <w:rPr>
          <w:rFonts w:ascii="Times New Roman" w:hAnsi="Times New Roman" w:cs="Times New Roman"/>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w:t>
      </w: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___________/__________ </w:t>
      </w:r>
    </w:p>
    <w:p w:rsidR="00840ABF" w:rsidRPr="00840ABF" w:rsidRDefault="00840ABF" w:rsidP="00840ABF">
      <w:pPr>
        <w:pStyle w:val="ConsPlusNormal"/>
        <w:ind w:firstLine="0"/>
        <w:jc w:val="right"/>
        <w:outlineLvl w:val="1"/>
        <w:rPr>
          <w:rFonts w:ascii="Times New Roman" w:hAnsi="Times New Roman" w:cs="Times New Roman"/>
          <w:sz w:val="24"/>
          <w:szCs w:val="24"/>
        </w:rPr>
      </w:pPr>
      <w:r w:rsidRPr="00840ABF">
        <w:rPr>
          <w:rFonts w:ascii="Times New Roman" w:hAnsi="Times New Roman" w:cs="Times New Roman"/>
          <w:sz w:val="24"/>
          <w:szCs w:val="24"/>
        </w:rPr>
        <w:t>(подпись заявителя)</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_ _ _ _ _ _ _ _ _ _ _ _ _ _ _ _ _ _ _ _ _ _ _ _ _ _ _ _ _ _ _ _ _ _ _ _ _ _ _ _ _ _ _ _ _ __ _ _ _ __  </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(следующие позиции заполняются должностным лицом, принявшим заявление)</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5823"/>
        <w:gridCol w:w="273"/>
        <w:gridCol w:w="464"/>
        <w:gridCol w:w="210"/>
        <w:gridCol w:w="1699"/>
        <w:gridCol w:w="476"/>
        <w:gridCol w:w="364"/>
        <w:gridCol w:w="336"/>
      </w:tblGrid>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Документы представлены на приеме</w:t>
            </w:r>
          </w:p>
        </w:tc>
        <w:tc>
          <w:tcPr>
            <w:tcW w:w="273" w:type="dxa"/>
            <w:shd w:val="clear" w:color="auto" w:fill="auto"/>
            <w:vAlign w:val="bottom"/>
          </w:tcPr>
          <w:p w:rsidR="00840ABF" w:rsidRPr="00840ABF" w:rsidRDefault="00840ABF" w:rsidP="001B04E0">
            <w:pPr>
              <w:tabs>
                <w:tab w:val="right" w:pos="6096"/>
              </w:tabs>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w:t>
            </w:r>
          </w:p>
        </w:tc>
        <w:tc>
          <w:tcPr>
            <w:tcW w:w="46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210"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w:t>
            </w:r>
          </w:p>
        </w:tc>
        <w:tc>
          <w:tcPr>
            <w:tcW w:w="1699"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476" w:type="dxa"/>
            <w:shd w:val="clear" w:color="auto" w:fill="auto"/>
            <w:vAlign w:val="bottom"/>
          </w:tcPr>
          <w:p w:rsidR="00840ABF" w:rsidRPr="00840ABF" w:rsidRDefault="00840ABF" w:rsidP="001B04E0">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201</w:t>
            </w:r>
          </w:p>
        </w:tc>
        <w:tc>
          <w:tcPr>
            <w:tcW w:w="36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p>
        </w:tc>
        <w:tc>
          <w:tcPr>
            <w:tcW w:w="336"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 г.</w:t>
            </w:r>
          </w:p>
        </w:tc>
      </w:tr>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Входящий номер регистрации заявления</w:t>
            </w:r>
          </w:p>
        </w:tc>
        <w:tc>
          <w:tcPr>
            <w:tcW w:w="3822" w:type="dxa"/>
            <w:gridSpan w:val="7"/>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r>
    </w:tbl>
    <w:p w:rsidR="00840ABF" w:rsidRPr="00840ABF" w:rsidRDefault="00840ABF" w:rsidP="00840ABF">
      <w:pPr>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5823"/>
        <w:gridCol w:w="273"/>
        <w:gridCol w:w="63"/>
        <w:gridCol w:w="401"/>
        <w:gridCol w:w="210"/>
        <w:gridCol w:w="1699"/>
        <w:gridCol w:w="476"/>
        <w:gridCol w:w="364"/>
        <w:gridCol w:w="336"/>
      </w:tblGrid>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Выдана расписка в получении документов</w:t>
            </w:r>
          </w:p>
        </w:tc>
        <w:tc>
          <w:tcPr>
            <w:tcW w:w="273" w:type="dxa"/>
            <w:shd w:val="clear" w:color="auto" w:fill="auto"/>
            <w:vAlign w:val="bottom"/>
          </w:tcPr>
          <w:p w:rsidR="00840ABF" w:rsidRPr="00840ABF" w:rsidRDefault="00840ABF" w:rsidP="001B04E0">
            <w:pPr>
              <w:tabs>
                <w:tab w:val="right" w:pos="6096"/>
              </w:tabs>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w:t>
            </w:r>
          </w:p>
        </w:tc>
        <w:tc>
          <w:tcPr>
            <w:tcW w:w="464" w:type="dxa"/>
            <w:gridSpan w:val="2"/>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210"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w:t>
            </w:r>
          </w:p>
        </w:tc>
        <w:tc>
          <w:tcPr>
            <w:tcW w:w="1699"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476" w:type="dxa"/>
            <w:shd w:val="clear" w:color="auto" w:fill="auto"/>
            <w:vAlign w:val="bottom"/>
          </w:tcPr>
          <w:p w:rsidR="00840ABF" w:rsidRPr="00840ABF" w:rsidRDefault="00840ABF" w:rsidP="001B04E0">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201</w:t>
            </w:r>
          </w:p>
        </w:tc>
        <w:tc>
          <w:tcPr>
            <w:tcW w:w="36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p>
        </w:tc>
        <w:tc>
          <w:tcPr>
            <w:tcW w:w="336"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 г.</w:t>
            </w:r>
          </w:p>
        </w:tc>
      </w:tr>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p>
        </w:tc>
        <w:tc>
          <w:tcPr>
            <w:tcW w:w="336" w:type="dxa"/>
            <w:gridSpan w:val="2"/>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w:t>
            </w:r>
          </w:p>
        </w:tc>
        <w:tc>
          <w:tcPr>
            <w:tcW w:w="2310" w:type="dxa"/>
            <w:gridSpan w:val="3"/>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1176" w:type="dxa"/>
            <w:gridSpan w:val="3"/>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r>
    </w:tbl>
    <w:p w:rsidR="00840ABF" w:rsidRPr="00840ABF" w:rsidRDefault="00840ABF" w:rsidP="00840ABF">
      <w:pPr>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5823"/>
        <w:gridCol w:w="273"/>
        <w:gridCol w:w="464"/>
        <w:gridCol w:w="210"/>
        <w:gridCol w:w="1699"/>
        <w:gridCol w:w="476"/>
        <w:gridCol w:w="364"/>
        <w:gridCol w:w="336"/>
      </w:tblGrid>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Расписку получил</w:t>
            </w:r>
          </w:p>
        </w:tc>
        <w:tc>
          <w:tcPr>
            <w:tcW w:w="273" w:type="dxa"/>
            <w:shd w:val="clear" w:color="auto" w:fill="auto"/>
            <w:vAlign w:val="bottom"/>
          </w:tcPr>
          <w:p w:rsidR="00840ABF" w:rsidRPr="00840ABF" w:rsidRDefault="00840ABF" w:rsidP="001B04E0">
            <w:pPr>
              <w:tabs>
                <w:tab w:val="right" w:pos="6096"/>
              </w:tabs>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w:t>
            </w:r>
          </w:p>
        </w:tc>
        <w:tc>
          <w:tcPr>
            <w:tcW w:w="46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210"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w:t>
            </w:r>
          </w:p>
        </w:tc>
        <w:tc>
          <w:tcPr>
            <w:tcW w:w="1699"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476" w:type="dxa"/>
            <w:shd w:val="clear" w:color="auto" w:fill="auto"/>
            <w:vAlign w:val="bottom"/>
          </w:tcPr>
          <w:p w:rsidR="00840ABF" w:rsidRPr="00840ABF" w:rsidRDefault="00840ABF" w:rsidP="001B04E0">
            <w:pPr>
              <w:autoSpaceDE w:val="0"/>
              <w:autoSpaceDN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201</w:t>
            </w:r>
          </w:p>
        </w:tc>
        <w:tc>
          <w:tcPr>
            <w:tcW w:w="36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p>
        </w:tc>
        <w:tc>
          <w:tcPr>
            <w:tcW w:w="336" w:type="dxa"/>
            <w:shd w:val="clear" w:color="auto" w:fill="auto"/>
            <w:vAlign w:val="bottom"/>
          </w:tcPr>
          <w:p w:rsidR="00840ABF" w:rsidRPr="00840ABF" w:rsidRDefault="00840ABF" w:rsidP="001B04E0">
            <w:pPr>
              <w:autoSpaceDE w:val="0"/>
              <w:autoSpaceDN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 г.</w:t>
            </w:r>
          </w:p>
        </w:tc>
      </w:tr>
      <w:tr w:rsidR="00840ABF" w:rsidRPr="00840ABF" w:rsidTr="001B04E0">
        <w:tc>
          <w:tcPr>
            <w:tcW w:w="5823" w:type="dxa"/>
            <w:shd w:val="clear" w:color="auto" w:fill="auto"/>
            <w:vAlign w:val="bottom"/>
          </w:tcPr>
          <w:p w:rsidR="00840ABF" w:rsidRPr="00840ABF" w:rsidRDefault="00840ABF" w:rsidP="001B04E0">
            <w:pPr>
              <w:tabs>
                <w:tab w:val="right" w:pos="6096"/>
              </w:tabs>
              <w:autoSpaceDE w:val="0"/>
              <w:autoSpaceDN w:val="0"/>
              <w:spacing w:after="0" w:line="240" w:lineRule="auto"/>
              <w:rPr>
                <w:rFonts w:ascii="Times New Roman" w:hAnsi="Times New Roman" w:cs="Times New Roman"/>
                <w:sz w:val="24"/>
                <w:szCs w:val="24"/>
              </w:rPr>
            </w:pPr>
          </w:p>
        </w:tc>
        <w:tc>
          <w:tcPr>
            <w:tcW w:w="3822" w:type="dxa"/>
            <w:gridSpan w:val="7"/>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r>
      <w:tr w:rsidR="00840ABF" w:rsidRPr="00840ABF" w:rsidTr="001B04E0">
        <w:tc>
          <w:tcPr>
            <w:tcW w:w="5823" w:type="dxa"/>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3822" w:type="dxa"/>
            <w:gridSpan w:val="7"/>
            <w:tcBorders>
              <w:top w:val="single" w:sz="4" w:space="0" w:color="auto"/>
            </w:tcBorders>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 заявителя)</w:t>
            </w:r>
          </w:p>
        </w:tc>
      </w:tr>
    </w:tbl>
    <w:p w:rsidR="00840ABF" w:rsidRPr="00840ABF" w:rsidRDefault="00840ABF" w:rsidP="00840ABF">
      <w:pPr>
        <w:spacing w:after="0" w:line="240" w:lineRule="auto"/>
        <w:rPr>
          <w:rFonts w:ascii="Times New Roman" w:hAnsi="Times New Roman" w:cs="Times New Roman"/>
          <w:sz w:val="24"/>
          <w:szCs w:val="24"/>
        </w:rPr>
      </w:pPr>
    </w:p>
    <w:tbl>
      <w:tblPr>
        <w:tblW w:w="9645" w:type="dxa"/>
        <w:tblLayout w:type="fixed"/>
        <w:tblCellMar>
          <w:left w:w="0" w:type="dxa"/>
          <w:right w:w="0" w:type="dxa"/>
        </w:tblCellMar>
        <w:tblLook w:val="01E0"/>
      </w:tblPr>
      <w:tblGrid>
        <w:gridCol w:w="5865"/>
        <w:gridCol w:w="656"/>
        <w:gridCol w:w="3124"/>
      </w:tblGrid>
      <w:tr w:rsidR="00840ABF" w:rsidRPr="00840ABF" w:rsidTr="001B04E0">
        <w:tc>
          <w:tcPr>
            <w:tcW w:w="5865"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656" w:type="dxa"/>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3124" w:type="dxa"/>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r>
      <w:tr w:rsidR="00840ABF" w:rsidRPr="00840ABF" w:rsidTr="001B04E0">
        <w:tc>
          <w:tcPr>
            <w:tcW w:w="5865" w:type="dxa"/>
            <w:tcBorders>
              <w:top w:val="single" w:sz="4" w:space="0" w:color="auto"/>
            </w:tcBorders>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(должность,</w:t>
            </w:r>
          </w:p>
        </w:tc>
        <w:tc>
          <w:tcPr>
            <w:tcW w:w="656" w:type="dxa"/>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p>
        </w:tc>
        <w:tc>
          <w:tcPr>
            <w:tcW w:w="3124" w:type="dxa"/>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p>
        </w:tc>
      </w:tr>
      <w:tr w:rsidR="00840ABF" w:rsidRPr="00840ABF" w:rsidTr="001B04E0">
        <w:tc>
          <w:tcPr>
            <w:tcW w:w="5865"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656" w:type="dxa"/>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c>
          <w:tcPr>
            <w:tcW w:w="3124" w:type="dxa"/>
            <w:tcBorders>
              <w:bottom w:val="single" w:sz="4" w:space="0" w:color="auto"/>
            </w:tcBorders>
            <w:shd w:val="clear" w:color="auto" w:fill="auto"/>
            <w:vAlign w:val="bottom"/>
          </w:tcPr>
          <w:p w:rsidR="00840ABF" w:rsidRPr="00840ABF" w:rsidRDefault="00840ABF" w:rsidP="001B04E0">
            <w:pPr>
              <w:autoSpaceDE w:val="0"/>
              <w:autoSpaceDN w:val="0"/>
              <w:spacing w:after="0" w:line="240" w:lineRule="auto"/>
              <w:jc w:val="center"/>
              <w:rPr>
                <w:rFonts w:ascii="Times New Roman" w:hAnsi="Times New Roman" w:cs="Times New Roman"/>
                <w:sz w:val="24"/>
                <w:szCs w:val="24"/>
              </w:rPr>
            </w:pPr>
          </w:p>
        </w:tc>
      </w:tr>
      <w:tr w:rsidR="00840ABF" w:rsidRPr="00840ABF" w:rsidTr="001B04E0">
        <w:tc>
          <w:tcPr>
            <w:tcW w:w="5865" w:type="dxa"/>
            <w:tcBorders>
              <w:top w:val="single" w:sz="4" w:space="0" w:color="auto"/>
            </w:tcBorders>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 И. О. должностного лица, принявшего заявление)</w:t>
            </w:r>
          </w:p>
        </w:tc>
        <w:tc>
          <w:tcPr>
            <w:tcW w:w="656" w:type="dxa"/>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p>
        </w:tc>
        <w:tc>
          <w:tcPr>
            <w:tcW w:w="3124" w:type="dxa"/>
            <w:tcBorders>
              <w:top w:val="single" w:sz="4" w:space="0" w:color="auto"/>
            </w:tcBorders>
            <w:shd w:val="clear" w:color="auto" w:fill="auto"/>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w:t>
            </w:r>
          </w:p>
        </w:tc>
      </w:tr>
    </w:tbl>
    <w:p w:rsidR="00840ABF" w:rsidRPr="00840ABF" w:rsidRDefault="00840ABF" w:rsidP="00840ABF">
      <w:pPr>
        <w:pStyle w:val="ConsPlusNormal"/>
        <w:spacing w:before="100" w:after="100"/>
        <w:ind w:firstLine="709"/>
        <w:jc w:val="both"/>
        <w:outlineLvl w:val="1"/>
        <w:rPr>
          <w:rFonts w:ascii="Times New Roman" w:hAnsi="Times New Roman" w:cs="Times New Roman"/>
          <w:sz w:val="24"/>
          <w:szCs w:val="24"/>
        </w:rPr>
      </w:pPr>
    </w:p>
    <w:p w:rsidR="00840ABF" w:rsidRPr="00840ABF" w:rsidRDefault="00840ABF" w:rsidP="00840ABF">
      <w:pPr>
        <w:tabs>
          <w:tab w:val="left" w:pos="400"/>
        </w:tabs>
        <w:ind w:firstLine="600"/>
        <w:jc w:val="both"/>
        <w:rPr>
          <w:rFonts w:ascii="Times New Roman" w:hAnsi="Times New Roman" w:cs="Times New Roman"/>
          <w:sz w:val="24"/>
          <w:szCs w:val="24"/>
        </w:rPr>
      </w:pPr>
      <w:r w:rsidRPr="00840ABF">
        <w:rPr>
          <w:rFonts w:ascii="Times New Roman" w:hAnsi="Times New Roman" w:cs="Times New Roman"/>
          <w:sz w:val="24"/>
          <w:szCs w:val="24"/>
        </w:rPr>
        <w:br w:type="page"/>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lastRenderedPageBreak/>
        <w:t>Приложение №2</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к Административному регламенту</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 xml:space="preserve"> предоставления муниципальной услуги</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«Предоставление решения о согласовании</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архитектурно-градостроительного</w:t>
      </w:r>
    </w:p>
    <w:p w:rsidR="00840ABF" w:rsidRPr="00840ABF" w:rsidRDefault="00840ABF" w:rsidP="00840ABF">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840ABF">
        <w:rPr>
          <w:rFonts w:ascii="Times New Roman" w:eastAsia="Times New Roman" w:hAnsi="Times New Roman" w:cs="Times New Roman"/>
          <w:color w:val="000000"/>
          <w:sz w:val="24"/>
          <w:szCs w:val="24"/>
        </w:rPr>
        <w:t>облика объекта»</w:t>
      </w:r>
      <w:r w:rsidRPr="00840ABF">
        <w:rPr>
          <w:rFonts w:ascii="Times New Roman" w:hAnsi="Times New Roman" w:cs="Times New Roman"/>
          <w:bCs/>
          <w:sz w:val="24"/>
          <w:szCs w:val="24"/>
        </w:rPr>
        <w:tab/>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(Бланк органа,</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осуществляющего</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согласование)</w:t>
      </w: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afffb"/>
        <w:jc w:val="center"/>
        <w:rPr>
          <w:rFonts w:ascii="Times New Roman" w:hAnsi="Times New Roman" w:cs="Times New Roman"/>
          <w:sz w:val="24"/>
          <w:szCs w:val="24"/>
        </w:rPr>
      </w:pPr>
      <w:r w:rsidRPr="00840ABF">
        <w:rPr>
          <w:rFonts w:ascii="Times New Roman" w:hAnsi="Times New Roman" w:cs="Times New Roman"/>
          <w:b/>
          <w:sz w:val="24"/>
          <w:szCs w:val="24"/>
        </w:rPr>
        <w:t>Решение</w:t>
      </w:r>
    </w:p>
    <w:p w:rsidR="00840ABF" w:rsidRPr="00840ABF" w:rsidRDefault="00840ABF" w:rsidP="00840ABF">
      <w:pPr>
        <w:pStyle w:val="afffb"/>
        <w:jc w:val="center"/>
        <w:rPr>
          <w:rFonts w:ascii="Times New Roman" w:hAnsi="Times New Roman" w:cs="Times New Roman"/>
          <w:sz w:val="24"/>
          <w:szCs w:val="24"/>
        </w:rPr>
      </w:pPr>
      <w:r w:rsidRPr="00840ABF">
        <w:rPr>
          <w:rFonts w:ascii="Times New Roman" w:hAnsi="Times New Roman" w:cs="Times New Roman"/>
          <w:b/>
          <w:sz w:val="24"/>
          <w:szCs w:val="24"/>
        </w:rPr>
        <w:t>о согласовании архитектурно-градостроительного облика объекта</w:t>
      </w: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В связи с обращением _____________________________________________________________________________</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                             (Ф.И.О. физического лица, наименование</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_____________________________________________________________________________</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                          юридического лица - заявителя)</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о согласовании архитектурно-градостроительного облика объекта </w:t>
      </w:r>
    </w:p>
    <w:p w:rsidR="00840ABF" w:rsidRPr="00840ABF" w:rsidRDefault="00840ABF" w:rsidP="00840ABF">
      <w:pPr>
        <w:pStyle w:val="afffb"/>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по адресу: ______________________________________________________________________</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                                    </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по     результатам рассмотрения представленных документов принято решение:</w:t>
      </w:r>
    </w:p>
    <w:p w:rsidR="00840ABF" w:rsidRPr="00840ABF" w:rsidRDefault="00840ABF" w:rsidP="00840ABF">
      <w:pPr>
        <w:spacing w:after="0" w:line="240" w:lineRule="auto"/>
        <w:jc w:val="center"/>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b/>
          <w:sz w:val="24"/>
          <w:szCs w:val="24"/>
        </w:rPr>
        <w:t xml:space="preserve">     </w:t>
      </w:r>
      <w:r w:rsidRPr="00840ABF">
        <w:rPr>
          <w:rFonts w:ascii="Times New Roman" w:hAnsi="Times New Roman" w:cs="Times New Roman"/>
          <w:sz w:val="24"/>
          <w:szCs w:val="24"/>
        </w:rPr>
        <w:t>1</w:t>
      </w:r>
      <w:r w:rsidRPr="00840ABF">
        <w:rPr>
          <w:rFonts w:ascii="Times New Roman" w:hAnsi="Times New Roman" w:cs="Times New Roman"/>
          <w:b/>
          <w:sz w:val="24"/>
          <w:szCs w:val="24"/>
        </w:rPr>
        <w:t>.</w:t>
      </w:r>
      <w:r w:rsidRPr="00840ABF">
        <w:rPr>
          <w:rFonts w:ascii="Times New Roman" w:hAnsi="Times New Roman" w:cs="Times New Roman"/>
          <w:sz w:val="24"/>
          <w:szCs w:val="24"/>
        </w:rPr>
        <w:t> Согласовать архитектурно-градостроительный облик объекта ________________________________________________ в   соответствии с представленным эскизным проектом.</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2. Контроль за исполнением настоящего решения возложить на ___________________</w:t>
      </w:r>
    </w:p>
    <w:p w:rsidR="00840ABF" w:rsidRPr="00840ABF" w:rsidRDefault="00840ABF" w:rsidP="00840ABF">
      <w:pPr>
        <w:pStyle w:val="afffb"/>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w:t>
      </w:r>
    </w:p>
    <w:p w:rsidR="00840ABF" w:rsidRPr="00840ABF" w:rsidRDefault="00840ABF" w:rsidP="00840ABF">
      <w:pPr>
        <w:pStyle w:val="afffb"/>
        <w:jc w:val="center"/>
        <w:rPr>
          <w:rFonts w:ascii="Times New Roman" w:hAnsi="Times New Roman" w:cs="Times New Roman"/>
          <w:sz w:val="24"/>
          <w:szCs w:val="24"/>
        </w:rPr>
      </w:pPr>
      <w:r w:rsidRPr="00840ABF">
        <w:rPr>
          <w:rFonts w:ascii="Times New Roman" w:hAnsi="Times New Roman" w:cs="Times New Roman"/>
          <w:sz w:val="24"/>
          <w:szCs w:val="24"/>
        </w:rPr>
        <w:t>(наименование структурного подразделения и (или) Ф.И.О. должностного лица органа, осуществляющего согласование)</w:t>
      </w:r>
    </w:p>
    <w:p w:rsidR="00840ABF" w:rsidRPr="00840ABF" w:rsidRDefault="00840ABF" w:rsidP="00840ABF">
      <w:pPr>
        <w:pStyle w:val="afffb"/>
        <w:jc w:val="center"/>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w:t>
      </w:r>
    </w:p>
    <w:p w:rsidR="00840ABF" w:rsidRPr="00840ABF" w:rsidRDefault="00840ABF" w:rsidP="00840ABF">
      <w:pPr>
        <w:pStyle w:val="afffb"/>
        <w:jc w:val="right"/>
        <w:rPr>
          <w:rFonts w:ascii="Times New Roman" w:hAnsi="Times New Roman" w:cs="Times New Roman"/>
          <w:sz w:val="24"/>
          <w:szCs w:val="24"/>
        </w:rPr>
      </w:pP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 xml:space="preserve">                                              ___________________________</w:t>
      </w:r>
    </w:p>
    <w:p w:rsidR="00840ABF" w:rsidRPr="00840ABF" w:rsidRDefault="00840ABF" w:rsidP="00840ABF">
      <w:pPr>
        <w:pStyle w:val="afffb"/>
        <w:jc w:val="center"/>
        <w:rPr>
          <w:rFonts w:ascii="Times New Roman" w:hAnsi="Times New Roman" w:cs="Times New Roman"/>
          <w:sz w:val="24"/>
          <w:szCs w:val="24"/>
        </w:rPr>
      </w:pPr>
      <w:r w:rsidRPr="00840ABF">
        <w:rPr>
          <w:rFonts w:ascii="Times New Roman" w:hAnsi="Times New Roman" w:cs="Times New Roman"/>
          <w:sz w:val="24"/>
          <w:szCs w:val="24"/>
        </w:rPr>
        <w:t xml:space="preserve">                                                                                  (подпись должностного лица органа, </w:t>
      </w: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осуществляющего согласование)</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М.П.</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Получил: "___" ____________ 20__г. _______________________/____________________       </w:t>
      </w: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 xml:space="preserve">                   (подпись заявителя или  случае уполномоченного лица заявителей)   </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(заполняется в получения решения лично)</w:t>
      </w:r>
    </w:p>
    <w:p w:rsidR="00840ABF" w:rsidRPr="00840ABF" w:rsidRDefault="00840ABF" w:rsidP="00840ABF">
      <w:pPr>
        <w:pStyle w:val="afffb"/>
        <w:rPr>
          <w:rFonts w:ascii="Times New Roman" w:hAnsi="Times New Roman" w:cs="Times New Roman"/>
          <w:sz w:val="24"/>
          <w:szCs w:val="24"/>
        </w:rPr>
      </w:pP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Решение направлено в адрес заявителя (ей) "__" __________________________ 201__ г.</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 xml:space="preserve"> </w:t>
      </w:r>
    </w:p>
    <w:p w:rsidR="00840ABF" w:rsidRPr="00840ABF" w:rsidRDefault="00840ABF" w:rsidP="00840ABF">
      <w:pPr>
        <w:pStyle w:val="afffb"/>
        <w:rPr>
          <w:rFonts w:ascii="Times New Roman" w:hAnsi="Times New Roman" w:cs="Times New Roman"/>
          <w:sz w:val="24"/>
          <w:szCs w:val="24"/>
        </w:rPr>
      </w:pPr>
      <w:r w:rsidRPr="00840ABF">
        <w:rPr>
          <w:rFonts w:ascii="Times New Roman" w:hAnsi="Times New Roman" w:cs="Times New Roman"/>
          <w:sz w:val="24"/>
          <w:szCs w:val="24"/>
        </w:rPr>
        <w:t>(заполняется в случае направления решения по почте)</w:t>
      </w: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 xml:space="preserve">                                              ___________________________</w:t>
      </w: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 xml:space="preserve">                                              (подпись должностного лица, направившего</w:t>
      </w:r>
    </w:p>
    <w:p w:rsidR="00840ABF" w:rsidRPr="00840ABF" w:rsidRDefault="00840ABF" w:rsidP="00840ABF">
      <w:pPr>
        <w:pStyle w:val="afffb"/>
        <w:jc w:val="right"/>
        <w:rPr>
          <w:rFonts w:ascii="Times New Roman" w:hAnsi="Times New Roman" w:cs="Times New Roman"/>
          <w:sz w:val="24"/>
          <w:szCs w:val="24"/>
        </w:rPr>
      </w:pPr>
      <w:r w:rsidRPr="00840ABF">
        <w:rPr>
          <w:rFonts w:ascii="Times New Roman" w:hAnsi="Times New Roman" w:cs="Times New Roman"/>
          <w:sz w:val="24"/>
          <w:szCs w:val="24"/>
        </w:rPr>
        <w:t>решение в адрес заявителя (ей)</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АДМИНИСТРАЦИЯ</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lastRenderedPageBreak/>
        <w:t>ГОЛУБОВСКОГО СЕЛЬСКОГО ПОСЕЛЕНИЯ</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ГОЛУБОВСКОГО СЕЛЬСКОГО ПОСЕЛЕНИЯ СЕДЕЛЬНИКОВСКОГО МУНИЦИПАЛЬНОГО РАЙОНА</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 27</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pStyle w:val="ab"/>
      </w:pPr>
      <w:r w:rsidRPr="00840ABF">
        <w:t xml:space="preserve">                                                                                                                                                                          </w:t>
      </w:r>
    </w:p>
    <w:p w:rsidR="00840ABF" w:rsidRPr="00840ABF" w:rsidRDefault="00840ABF" w:rsidP="00840ABF">
      <w:pPr>
        <w:pStyle w:val="ConsPlusTitle"/>
        <w:spacing w:line="360" w:lineRule="auto"/>
        <w:ind w:firstLine="284"/>
        <w:jc w:val="both"/>
        <w:rPr>
          <w:rFonts w:ascii="Times New Roman" w:hAnsi="Times New Roman" w:cs="Times New Roman"/>
          <w:b w:val="0"/>
          <w:sz w:val="24"/>
          <w:szCs w:val="24"/>
        </w:rPr>
      </w:pPr>
      <w:bookmarkStart w:id="3" w:name="_Toc89083252"/>
      <w:r w:rsidRPr="00840ABF">
        <w:rPr>
          <w:rFonts w:ascii="Times New Roman" w:hAnsi="Times New Roman" w:cs="Times New Roman"/>
          <w:b w:val="0"/>
          <w:sz w:val="24"/>
          <w:szCs w:val="24"/>
        </w:rPr>
        <w:t>Об утверждении административного регламента предоставления  муниципальной услуги «Подготовка и утверждение документации по планировке территории»</w:t>
      </w:r>
    </w:p>
    <w:p w:rsidR="00840ABF" w:rsidRPr="00840ABF" w:rsidRDefault="00840ABF" w:rsidP="00840ABF">
      <w:pPr>
        <w:pStyle w:val="ConsPlusTitle"/>
        <w:spacing w:line="360" w:lineRule="auto"/>
        <w:ind w:firstLine="284"/>
        <w:jc w:val="both"/>
        <w:rPr>
          <w:rFonts w:ascii="Times New Roman" w:hAnsi="Times New Roman" w:cs="Times New Roman"/>
          <w:b w:val="0"/>
          <w:sz w:val="24"/>
          <w:szCs w:val="24"/>
        </w:rPr>
      </w:pPr>
    </w:p>
    <w:p w:rsidR="00840ABF" w:rsidRPr="00840ABF" w:rsidRDefault="00840ABF" w:rsidP="00840ABF">
      <w:pPr>
        <w:autoSpaceDE w:val="0"/>
        <w:autoSpaceDN w:val="0"/>
        <w:adjustRightInd w:val="0"/>
        <w:spacing w:after="0" w:line="360" w:lineRule="auto"/>
        <w:ind w:firstLine="284"/>
        <w:jc w:val="both"/>
        <w:outlineLvl w:val="0"/>
        <w:rPr>
          <w:rFonts w:ascii="Times New Roman" w:eastAsia="Times New Roman" w:hAnsi="Times New Roman" w:cs="Times New Roman"/>
          <w:sz w:val="24"/>
          <w:szCs w:val="24"/>
        </w:rPr>
      </w:pPr>
      <w:r w:rsidRPr="00840ABF">
        <w:rPr>
          <w:rFonts w:ascii="Times New Roman" w:hAnsi="Times New Roman" w:cs="Times New Roman"/>
          <w:color w:val="000000" w:themeColor="text1"/>
          <w:sz w:val="24"/>
          <w:szCs w:val="24"/>
        </w:rPr>
        <w:t>В соответствии с Федеральными законами от 06.10.2003 года №131-ФЗ «</w:t>
      </w:r>
      <w:hyperlink r:id="rId118" w:history="1">
        <w:r w:rsidRPr="00840ABF">
          <w:rPr>
            <w:rFonts w:ascii="Times New Roman" w:hAnsi="Times New Roman" w:cs="Times New Roman"/>
            <w:color w:val="000000" w:themeColor="text1"/>
            <w:sz w:val="24"/>
            <w:szCs w:val="24"/>
          </w:rPr>
          <w:t>Об общих принципах</w:t>
        </w:r>
      </w:hyperlink>
      <w:r w:rsidRPr="00840ABF">
        <w:rPr>
          <w:rFonts w:ascii="Times New Roman" w:hAnsi="Times New Roman" w:cs="Times New Roman"/>
          <w:color w:val="000000" w:themeColor="text1"/>
          <w:sz w:val="24"/>
          <w:szCs w:val="24"/>
        </w:rPr>
        <w:t xml:space="preserve"> организации местного самоуправления в Российской Федерации», от 27.07.2010 года №210-ФЗ «</w:t>
      </w:r>
      <w:hyperlink r:id="rId119" w:history="1">
        <w:r w:rsidRPr="00840ABF">
          <w:rPr>
            <w:rFonts w:ascii="Times New Roman" w:hAnsi="Times New Roman" w:cs="Times New Roman"/>
            <w:color w:val="000000" w:themeColor="text1"/>
            <w:sz w:val="24"/>
            <w:szCs w:val="24"/>
          </w:rPr>
          <w:t>Об организации</w:t>
        </w:r>
      </w:hyperlink>
      <w:r w:rsidRPr="00840ABF">
        <w:rPr>
          <w:rFonts w:ascii="Times New Roman" w:hAnsi="Times New Roman" w:cs="Times New Roman"/>
          <w:color w:val="000000" w:themeColor="text1"/>
          <w:sz w:val="24"/>
          <w:szCs w:val="24"/>
        </w:rPr>
        <w:t xml:space="preserve"> предоставления государственных и муниципальных услуг», руководствуясь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360" w:lineRule="auto"/>
        <w:ind w:firstLine="284"/>
        <w:jc w:val="both"/>
        <w:outlineLvl w:val="0"/>
        <w:rPr>
          <w:rFonts w:ascii="Times New Roman" w:hAnsi="Times New Roman" w:cs="Times New Roman"/>
          <w:b/>
          <w:color w:val="000000" w:themeColor="text1"/>
          <w:sz w:val="24"/>
          <w:szCs w:val="24"/>
        </w:rPr>
      </w:pPr>
      <w:r w:rsidRPr="00840ABF">
        <w:rPr>
          <w:rFonts w:ascii="Times New Roman" w:eastAsia="Times New Roman" w:hAnsi="Times New Roman" w:cs="Times New Roman"/>
          <w:b/>
          <w:sz w:val="24"/>
          <w:szCs w:val="24"/>
        </w:rPr>
        <w:t>ПОСТАНОВЛЯЕТ:</w:t>
      </w:r>
    </w:p>
    <w:p w:rsidR="00840ABF" w:rsidRPr="00840ABF" w:rsidRDefault="00840ABF" w:rsidP="0027022D">
      <w:pPr>
        <w:numPr>
          <w:ilvl w:val="0"/>
          <w:numId w:val="20"/>
        </w:numPr>
        <w:spacing w:after="0" w:line="360" w:lineRule="auto"/>
        <w:ind w:left="0" w:firstLine="284"/>
        <w:jc w:val="both"/>
        <w:rPr>
          <w:rFonts w:ascii="Times New Roman" w:hAnsi="Times New Roman" w:cs="Times New Roman"/>
          <w:bCs/>
          <w:sz w:val="24"/>
          <w:szCs w:val="24"/>
        </w:rPr>
      </w:pPr>
      <w:r w:rsidRPr="00840ABF">
        <w:rPr>
          <w:rFonts w:ascii="Times New Roman" w:hAnsi="Times New Roman" w:cs="Times New Roman"/>
          <w:sz w:val="24"/>
          <w:szCs w:val="24"/>
        </w:rPr>
        <w:t>Утвердить административный регламент предоставления муниципальной услуги «Подготовка и утверждение документации по планировке территории»</w:t>
      </w:r>
      <w:r w:rsidRPr="00840ABF">
        <w:rPr>
          <w:rFonts w:ascii="Times New Roman" w:hAnsi="Times New Roman" w:cs="Times New Roman"/>
          <w:b/>
          <w:sz w:val="24"/>
          <w:szCs w:val="24"/>
        </w:rPr>
        <w:t xml:space="preserve"> </w:t>
      </w:r>
      <w:r w:rsidRPr="00840ABF">
        <w:rPr>
          <w:rFonts w:ascii="Times New Roman" w:hAnsi="Times New Roman" w:cs="Times New Roman"/>
          <w:sz w:val="24"/>
          <w:szCs w:val="24"/>
        </w:rPr>
        <w:t>согласно приложению.</w:t>
      </w:r>
      <w:r w:rsidRPr="00840ABF">
        <w:rPr>
          <w:rFonts w:ascii="Times New Roman" w:hAnsi="Times New Roman" w:cs="Times New Roman"/>
          <w:bCs/>
          <w:sz w:val="24"/>
          <w:szCs w:val="24"/>
        </w:rPr>
        <w:t xml:space="preserve">                                                                                                                                 </w:t>
      </w:r>
    </w:p>
    <w:p w:rsidR="00840ABF" w:rsidRPr="00840ABF" w:rsidRDefault="00840ABF" w:rsidP="0027022D">
      <w:pPr>
        <w:pStyle w:val="a7"/>
        <w:numPr>
          <w:ilvl w:val="0"/>
          <w:numId w:val="20"/>
        </w:numPr>
        <w:autoSpaceDE w:val="0"/>
        <w:autoSpaceDN w:val="0"/>
        <w:adjustRightInd w:val="0"/>
        <w:spacing w:after="0" w:line="360" w:lineRule="auto"/>
        <w:ind w:left="0" w:firstLine="284"/>
        <w:jc w:val="both"/>
        <w:rPr>
          <w:rFonts w:ascii="Times New Roman" w:hAnsi="Times New Roman" w:cs="Times New Roman"/>
          <w:sz w:val="24"/>
          <w:szCs w:val="24"/>
        </w:rPr>
      </w:pPr>
      <w:r w:rsidRPr="00840ABF">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Глава Голубовского сельского поселения                         С.Е. Обоскалов</w:t>
      </w: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Приложение</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lastRenderedPageBreak/>
        <w:t>к  постановлению  Администрации</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района Омской области от 29.26.2024 № 27</w:t>
      </w:r>
    </w:p>
    <w:p w:rsidR="00840ABF" w:rsidRPr="00840ABF" w:rsidRDefault="00840ABF" w:rsidP="00840ABF">
      <w:pPr>
        <w:pStyle w:val="ab"/>
        <w:spacing w:line="257" w:lineRule="auto"/>
        <w:jc w:val="center"/>
        <w:rPr>
          <w:b/>
          <w:bCs/>
        </w:rPr>
      </w:pPr>
    </w:p>
    <w:p w:rsidR="00840ABF" w:rsidRPr="00840ABF" w:rsidRDefault="00840ABF" w:rsidP="00840ABF">
      <w:pPr>
        <w:pStyle w:val="ab"/>
        <w:spacing w:line="257" w:lineRule="auto"/>
        <w:jc w:val="center"/>
        <w:rPr>
          <w:b/>
          <w:bCs/>
        </w:rPr>
      </w:pPr>
      <w:r w:rsidRPr="00840ABF">
        <w:rPr>
          <w:b/>
          <w:bCs/>
        </w:rPr>
        <w:t xml:space="preserve">АДМИНИСТРАТИВНЫЙ РЕГЛАМЕНТ ПРЕДОСТАВЛЕНИЯ ГОСУДАРСТВЕННОЙ (МУНИЦИПАЛЬНОЙ) УСЛУГИ </w:t>
      </w:r>
    </w:p>
    <w:p w:rsidR="00840ABF" w:rsidRPr="00840ABF" w:rsidRDefault="00840ABF" w:rsidP="00840ABF">
      <w:pPr>
        <w:pStyle w:val="ab"/>
        <w:spacing w:line="257" w:lineRule="auto"/>
        <w:jc w:val="center"/>
      </w:pPr>
      <w:r w:rsidRPr="00840ABF">
        <w:rPr>
          <w:b/>
          <w:bCs/>
        </w:rPr>
        <w:t>«ПОДГОТОВКА И УТВЕРЖДЕНИЕ ДОКУМЕНТАЦИИ ПО ПЛАНИРОВКЕ ТЕРРИТОРИИ»</w:t>
      </w:r>
    </w:p>
    <w:p w:rsidR="00840ABF" w:rsidRPr="00840ABF" w:rsidRDefault="00840ABF" w:rsidP="00840ABF">
      <w:pPr>
        <w:pStyle w:val="ab"/>
        <w:tabs>
          <w:tab w:val="left" w:pos="386"/>
        </w:tabs>
        <w:jc w:val="center"/>
      </w:pPr>
    </w:p>
    <w:p w:rsidR="00840ABF" w:rsidRPr="00840ABF" w:rsidRDefault="00840ABF" w:rsidP="00840ABF">
      <w:pPr>
        <w:pStyle w:val="ab"/>
        <w:tabs>
          <w:tab w:val="left" w:pos="386"/>
        </w:tabs>
        <w:jc w:val="center"/>
        <w:rPr>
          <w:b/>
        </w:rPr>
      </w:pPr>
      <w:r w:rsidRPr="00840ABF">
        <w:rPr>
          <w:b/>
        </w:rPr>
        <w:t>РАЗДЕЛ 1. Общие положения</w:t>
      </w:r>
    </w:p>
    <w:p w:rsidR="00840ABF" w:rsidRPr="00840ABF" w:rsidRDefault="00840ABF" w:rsidP="00840ABF">
      <w:pPr>
        <w:pStyle w:val="ab"/>
        <w:tabs>
          <w:tab w:val="left" w:pos="386"/>
        </w:tabs>
        <w:jc w:val="center"/>
        <w:rPr>
          <w:b/>
        </w:rPr>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t>Подраздел 1. Предмет регулирования регламента</w:t>
      </w:r>
    </w:p>
    <w:p w:rsidR="00840ABF" w:rsidRPr="00840ABF" w:rsidRDefault="00840ABF" w:rsidP="00840ABF">
      <w:pPr>
        <w:pStyle w:val="ab"/>
        <w:ind w:firstLine="567"/>
        <w:jc w:val="both"/>
      </w:pPr>
      <w:r w:rsidRPr="00840ABF">
        <w:t>1. Настоящий административный регламент предоставления государственной (муниципальной) услуги (далее - Административный регламент) устанавливает стандарт и порядок предоставления государственной (муниципальной) услуги по подготовке и утверждению документации по планировке территории (далее - государственная (муниципальная) услуга).</w:t>
      </w:r>
    </w:p>
    <w:p w:rsidR="00840ABF" w:rsidRPr="00840ABF" w:rsidRDefault="00840ABF" w:rsidP="00840ABF">
      <w:pPr>
        <w:pStyle w:val="ab"/>
        <w:jc w:val="both"/>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t>Подраздел 2. Круг заявителей</w:t>
      </w:r>
    </w:p>
    <w:p w:rsidR="00840ABF" w:rsidRPr="00840ABF" w:rsidRDefault="00840ABF" w:rsidP="00840ABF">
      <w:pPr>
        <w:pStyle w:val="ab"/>
        <w:tabs>
          <w:tab w:val="left" w:pos="0"/>
        </w:tabs>
        <w:ind w:firstLine="567"/>
        <w:jc w:val="both"/>
      </w:pPr>
      <w:r w:rsidRPr="00840ABF">
        <w:t>2. Получатели государственной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bCs/>
        </w:rPr>
      </w:pPr>
      <w:r w:rsidRPr="00840ABF">
        <w:rPr>
          <w:b/>
          <w:bCs/>
        </w:rPr>
        <w:t>Подраздел 3. Требования к порядку информирования о предоставлении</w:t>
      </w:r>
      <w:r w:rsidRPr="00840ABF">
        <w:t xml:space="preserve"> </w:t>
      </w:r>
      <w:r w:rsidRPr="00840ABF">
        <w:rPr>
          <w:b/>
          <w:bCs/>
        </w:rPr>
        <w:t>муниципальной услуги</w:t>
      </w:r>
    </w:p>
    <w:p w:rsidR="00840ABF" w:rsidRPr="00840ABF" w:rsidRDefault="00840ABF" w:rsidP="00840ABF">
      <w:pPr>
        <w:pStyle w:val="ab"/>
        <w:tabs>
          <w:tab w:val="left" w:pos="0"/>
        </w:tabs>
        <w:jc w:val="center"/>
      </w:pPr>
    </w:p>
    <w:p w:rsidR="00840ABF" w:rsidRPr="00840ABF" w:rsidRDefault="00840ABF" w:rsidP="00840ABF">
      <w:pPr>
        <w:pStyle w:val="ab"/>
        <w:tabs>
          <w:tab w:val="left" w:pos="0"/>
        </w:tabs>
        <w:ind w:firstLine="567"/>
        <w:jc w:val="both"/>
      </w:pPr>
      <w:r w:rsidRPr="00840ABF">
        <w:t>3. Информирование о предоставлении государственной (муниципальной) услуги:</w:t>
      </w:r>
    </w:p>
    <w:p w:rsidR="00840ABF" w:rsidRPr="00840ABF" w:rsidRDefault="00840ABF" w:rsidP="00840ABF">
      <w:pPr>
        <w:pStyle w:val="ab"/>
        <w:tabs>
          <w:tab w:val="left" w:pos="0"/>
          <w:tab w:val="left" w:pos="1514"/>
        </w:tabs>
        <w:jc w:val="both"/>
      </w:pPr>
      <w:r w:rsidRPr="00840ABF">
        <w:t>информация о порядке предоставления государственной (муниципальной) услуги размещается:</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на информационных стендах, расположенных в помещениях органа государственной власти субъекта Российской Федерации, органа местного самоуправления (далее - Уполномоченный орган), многофункциональных центров предоставления государственных и муниципальных услуг.</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на официальном сайте Уполномоченного органа сельского  поселения  в информационно-телекоммуникационной сети «Интернет»;</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на Региональном портале государственных и муниципальных услуг (далее - Региональный портал);</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 xml:space="preserve">на Едином портале государственных и муниципальных услуг (функций) </w:t>
      </w:r>
      <w:r w:rsidRPr="00840ABF">
        <w:rPr>
          <w:lang w:bidi="en-US"/>
        </w:rPr>
        <w:t>(</w:t>
      </w:r>
      <w:r w:rsidRPr="00840ABF">
        <w:rPr>
          <w:lang w:val="en-US" w:bidi="en-US"/>
        </w:rPr>
        <w:t>https</w:t>
      </w:r>
      <w:r w:rsidRPr="00840ABF">
        <w:rPr>
          <w:lang w:bidi="en-US"/>
        </w:rPr>
        <w:t xml:space="preserve">:// </w:t>
      </w:r>
      <w:hyperlink r:id="rId120" w:history="1">
        <w:r w:rsidRPr="00840ABF">
          <w:rPr>
            <w:lang w:val="en-US" w:bidi="en-US"/>
          </w:rPr>
          <w:t>www</w:t>
        </w:r>
        <w:r w:rsidRPr="00840ABF">
          <w:rPr>
            <w:lang w:bidi="en-US"/>
          </w:rPr>
          <w:t>.</w:t>
        </w:r>
        <w:r w:rsidRPr="00840ABF">
          <w:rPr>
            <w:lang w:val="en-US" w:bidi="en-US"/>
          </w:rPr>
          <w:t>gosuslugi</w:t>
        </w:r>
        <w:r w:rsidRPr="00840ABF">
          <w:rPr>
            <w:lang w:bidi="en-US"/>
          </w:rPr>
          <w:t>.</w:t>
        </w:r>
        <w:r w:rsidRPr="00840ABF">
          <w:rPr>
            <w:lang w:val="en-US" w:bidi="en-US"/>
          </w:rPr>
          <w:t>ru</w:t>
        </w:r>
        <w:r w:rsidRPr="00840ABF">
          <w:rPr>
            <w:lang w:bidi="en-US"/>
          </w:rPr>
          <w:t>/</w:t>
        </w:r>
      </w:hyperlink>
      <w:r w:rsidRPr="00840ABF">
        <w:rPr>
          <w:lang w:bidi="en-US"/>
        </w:rPr>
        <w:t xml:space="preserve">) </w:t>
      </w:r>
      <w:r w:rsidRPr="00840ABF">
        <w:t>(далее - Единый портал);</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в государственной информационной системе «Реестр государственных и муниципальных услуг), (далее - Региональный реестр).</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 xml:space="preserve">непосредственно при личном приеме заявителя в Уполномоченном органе </w:t>
      </w:r>
      <w:r w:rsidRPr="00840ABF">
        <w:lastRenderedPageBreak/>
        <w:t>(указать наименование органа государственной власти субъекта Российской Федерации, органа местного самоуправления, предоставляющего государственную (муниципальную) услугу) или многофункциональном центре предоставления государственных и муниципальных услуг (далее - многофункционального центра, МФЦ);</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по телефону Уполномоченного органа или многофункционального центра;</w:t>
      </w:r>
    </w:p>
    <w:p w:rsidR="00840ABF" w:rsidRPr="00840ABF" w:rsidRDefault="00840ABF" w:rsidP="0027022D">
      <w:pPr>
        <w:pStyle w:val="ab"/>
        <w:widowControl w:val="0"/>
        <w:numPr>
          <w:ilvl w:val="0"/>
          <w:numId w:val="21"/>
        </w:numPr>
        <w:tabs>
          <w:tab w:val="left" w:pos="0"/>
        </w:tabs>
        <w:spacing w:after="0" w:line="259" w:lineRule="auto"/>
        <w:ind w:left="1315" w:hanging="180"/>
        <w:jc w:val="both"/>
      </w:pPr>
      <w:r w:rsidRPr="00840ABF">
        <w:t>письменно, в том числе посредством электронной почты, факсимильной связи.</w:t>
      </w:r>
    </w:p>
    <w:p w:rsidR="00840ABF" w:rsidRPr="00840ABF" w:rsidRDefault="00840ABF" w:rsidP="00840ABF">
      <w:pPr>
        <w:pStyle w:val="ab"/>
        <w:tabs>
          <w:tab w:val="left" w:pos="0"/>
        </w:tabs>
        <w:ind w:firstLine="567"/>
        <w:jc w:val="both"/>
      </w:pPr>
      <w:r w:rsidRPr="00840ABF">
        <w:t>4. Консультирование по вопросам предоставления государственной (муниципальной) услуги осуществляется:</w:t>
      </w:r>
    </w:p>
    <w:p w:rsidR="00840ABF" w:rsidRPr="00840ABF" w:rsidRDefault="00840ABF" w:rsidP="0027022D">
      <w:pPr>
        <w:pStyle w:val="ab"/>
        <w:widowControl w:val="0"/>
        <w:numPr>
          <w:ilvl w:val="0"/>
          <w:numId w:val="22"/>
        </w:numPr>
        <w:tabs>
          <w:tab w:val="left" w:pos="0"/>
        </w:tabs>
        <w:spacing w:after="0" w:line="259" w:lineRule="auto"/>
        <w:ind w:left="360" w:hanging="360"/>
        <w:jc w:val="both"/>
      </w:pPr>
      <w:r w:rsidRPr="00840ABF">
        <w:t>в многофункциональных центрах предоставления государственных и муниципальных услуг (далее - МФЦ) при устном обращении - лично или по телефону;</w:t>
      </w:r>
    </w:p>
    <w:p w:rsidR="00840ABF" w:rsidRPr="00840ABF" w:rsidRDefault="00840ABF" w:rsidP="0027022D">
      <w:pPr>
        <w:pStyle w:val="ab"/>
        <w:widowControl w:val="0"/>
        <w:numPr>
          <w:ilvl w:val="0"/>
          <w:numId w:val="22"/>
        </w:numPr>
        <w:tabs>
          <w:tab w:val="left" w:pos="0"/>
        </w:tabs>
        <w:spacing w:after="0" w:line="259" w:lineRule="auto"/>
        <w:ind w:left="360" w:hanging="360"/>
        <w:jc w:val="both"/>
      </w:pPr>
      <w:r w:rsidRPr="00840ABF">
        <w:t>в интерактивной форме Регионального портала;</w:t>
      </w:r>
    </w:p>
    <w:p w:rsidR="00840ABF" w:rsidRPr="00840ABF" w:rsidRDefault="00840ABF" w:rsidP="0027022D">
      <w:pPr>
        <w:pStyle w:val="ab"/>
        <w:widowControl w:val="0"/>
        <w:numPr>
          <w:ilvl w:val="0"/>
          <w:numId w:val="22"/>
        </w:numPr>
        <w:tabs>
          <w:tab w:val="left" w:pos="0"/>
        </w:tabs>
        <w:spacing w:after="0" w:line="259" w:lineRule="auto"/>
        <w:ind w:left="360" w:hanging="360"/>
        <w:jc w:val="both"/>
      </w:pPr>
      <w:r w:rsidRPr="00840ABF">
        <w:t>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40ABF" w:rsidRPr="00840ABF" w:rsidRDefault="00840ABF" w:rsidP="00840ABF">
      <w:pPr>
        <w:pStyle w:val="ab"/>
        <w:tabs>
          <w:tab w:val="left" w:pos="0"/>
        </w:tabs>
        <w:ind w:firstLine="567"/>
        <w:jc w:val="both"/>
      </w:pPr>
      <w:r w:rsidRPr="00840ABF">
        <w:t>5. Информация о порядке и сроках предоставления государственной (муниципальной) услуги предоставляется заявителю бесплатно.</w:t>
      </w:r>
    </w:p>
    <w:p w:rsidR="00840ABF" w:rsidRPr="00840ABF" w:rsidRDefault="00840ABF" w:rsidP="00840ABF">
      <w:pPr>
        <w:pStyle w:val="ab"/>
        <w:tabs>
          <w:tab w:val="left" w:pos="0"/>
        </w:tabs>
        <w:ind w:firstLine="567"/>
        <w:jc w:val="both"/>
      </w:pPr>
      <w:r w:rsidRPr="00840ABF">
        <w:t>6. Размещение информации о порядке предоставления государственной (муниципальной) услуги на информационных стендах в помещении МФЦ осуществляется в соответствии с соглашением, заключенным между МФЦ и органом государственной власти субъекта Российской Федерации или органом местного самоуправления с учетом требований к информированию, установленных Административным регламентом.</w:t>
      </w:r>
    </w:p>
    <w:p w:rsidR="00840ABF" w:rsidRPr="00840ABF" w:rsidRDefault="00840ABF" w:rsidP="00840ABF">
      <w:pPr>
        <w:pStyle w:val="ab"/>
        <w:tabs>
          <w:tab w:val="left" w:pos="0"/>
        </w:tabs>
        <w:ind w:firstLine="567"/>
        <w:jc w:val="both"/>
      </w:pPr>
      <w:r w:rsidRPr="00840ABF">
        <w:t>7. Информация, размещаемая на информационных стендах и на официальном сайте Уполномоченного органа, включает сведения о государственной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w:t>
      </w:r>
    </w:p>
    <w:p w:rsidR="00840ABF" w:rsidRPr="00840ABF" w:rsidRDefault="00840ABF" w:rsidP="00840ABF">
      <w:pPr>
        <w:pStyle w:val="ab"/>
        <w:tabs>
          <w:tab w:val="left" w:pos="0"/>
        </w:tabs>
        <w:ind w:firstLine="567"/>
        <w:jc w:val="both"/>
      </w:pPr>
      <w:r w:rsidRPr="00840ABF">
        <w:t>8. 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w:t>
      </w:r>
    </w:p>
    <w:p w:rsidR="00840ABF" w:rsidRPr="00840ABF" w:rsidRDefault="00840ABF" w:rsidP="00840ABF">
      <w:pPr>
        <w:pStyle w:val="ab"/>
        <w:tabs>
          <w:tab w:val="left" w:pos="0"/>
        </w:tabs>
        <w:ind w:firstLine="567"/>
        <w:jc w:val="both"/>
      </w:pPr>
      <w:r w:rsidRPr="00840ABF">
        <w:t>9. 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0ABF" w:rsidRPr="00840ABF" w:rsidRDefault="00840ABF" w:rsidP="00840ABF">
      <w:pPr>
        <w:pStyle w:val="ab"/>
        <w:tabs>
          <w:tab w:val="left" w:pos="1352"/>
        </w:tabs>
        <w:ind w:left="360"/>
        <w:jc w:val="both"/>
      </w:pPr>
    </w:p>
    <w:p w:rsidR="00840ABF" w:rsidRPr="00840ABF" w:rsidRDefault="00840ABF" w:rsidP="00840ABF">
      <w:pPr>
        <w:pStyle w:val="49"/>
        <w:keepNext/>
        <w:keepLines/>
        <w:shd w:val="clear" w:color="auto" w:fill="auto"/>
        <w:tabs>
          <w:tab w:val="left" w:pos="0"/>
        </w:tabs>
        <w:ind w:firstLine="0"/>
        <w:jc w:val="center"/>
        <w:rPr>
          <w:rFonts w:cs="Times New Roman"/>
          <w:sz w:val="24"/>
          <w:szCs w:val="24"/>
        </w:rPr>
      </w:pPr>
      <w:bookmarkStart w:id="4" w:name="bookmark10"/>
      <w:bookmarkStart w:id="5" w:name="bookmark11"/>
      <w:r w:rsidRPr="00840ABF">
        <w:rPr>
          <w:rFonts w:cs="Times New Roman"/>
          <w:sz w:val="24"/>
          <w:szCs w:val="24"/>
        </w:rPr>
        <w:t>Раздел II. Стандарт предоставления государственной (муниципальной) услуги</w:t>
      </w:r>
      <w:bookmarkEnd w:id="4"/>
      <w:bookmarkEnd w:id="5"/>
    </w:p>
    <w:p w:rsidR="00840ABF" w:rsidRPr="00840ABF" w:rsidRDefault="00840ABF" w:rsidP="00840ABF">
      <w:pPr>
        <w:pStyle w:val="49"/>
        <w:keepNext/>
        <w:keepLines/>
        <w:shd w:val="clear" w:color="auto" w:fill="auto"/>
        <w:tabs>
          <w:tab w:val="left" w:pos="0"/>
        </w:tabs>
        <w:ind w:firstLine="0"/>
        <w:jc w:val="center"/>
        <w:rPr>
          <w:rFonts w:cs="Times New Roman"/>
          <w:sz w:val="24"/>
          <w:szCs w:val="24"/>
        </w:rPr>
      </w:pPr>
    </w:p>
    <w:p w:rsidR="00840ABF" w:rsidRPr="00840ABF" w:rsidRDefault="00840ABF" w:rsidP="00840ABF">
      <w:pPr>
        <w:pStyle w:val="49"/>
        <w:keepNext/>
        <w:keepLines/>
        <w:shd w:val="clear" w:color="auto" w:fill="auto"/>
        <w:tabs>
          <w:tab w:val="left" w:pos="0"/>
        </w:tabs>
        <w:ind w:firstLine="0"/>
        <w:jc w:val="center"/>
        <w:rPr>
          <w:rFonts w:cs="Times New Roman"/>
          <w:sz w:val="24"/>
          <w:szCs w:val="24"/>
        </w:rPr>
      </w:pPr>
      <w:r w:rsidRPr="00840ABF">
        <w:rPr>
          <w:rFonts w:cs="Times New Roman"/>
          <w:sz w:val="24"/>
          <w:szCs w:val="24"/>
        </w:rPr>
        <w:t>Подраздел 1. Наименование муниципальной услуги</w:t>
      </w:r>
    </w:p>
    <w:p w:rsidR="00840ABF" w:rsidRPr="00840ABF" w:rsidRDefault="00840ABF" w:rsidP="00840ABF">
      <w:pPr>
        <w:pStyle w:val="49"/>
        <w:keepNext/>
        <w:keepLines/>
        <w:shd w:val="clear" w:color="auto" w:fill="auto"/>
        <w:tabs>
          <w:tab w:val="left" w:pos="0"/>
        </w:tabs>
        <w:ind w:firstLine="0"/>
        <w:jc w:val="center"/>
        <w:rPr>
          <w:rFonts w:cs="Times New Roman"/>
          <w:sz w:val="24"/>
          <w:szCs w:val="24"/>
        </w:rPr>
      </w:pPr>
    </w:p>
    <w:p w:rsidR="00840ABF" w:rsidRPr="00840ABF" w:rsidRDefault="00840ABF" w:rsidP="00840ABF">
      <w:pPr>
        <w:pStyle w:val="ab"/>
        <w:tabs>
          <w:tab w:val="left" w:pos="0"/>
        </w:tabs>
        <w:spacing w:line="262" w:lineRule="auto"/>
        <w:ind w:firstLine="567"/>
        <w:jc w:val="both"/>
      </w:pPr>
      <w:r w:rsidRPr="00840ABF">
        <w:t>10. Наименование муниципальной услуги «Подготовка и утверждение документации по планировке территории».</w:t>
      </w:r>
    </w:p>
    <w:p w:rsidR="00840ABF" w:rsidRPr="00840ABF" w:rsidRDefault="00840ABF" w:rsidP="00840ABF">
      <w:pPr>
        <w:pStyle w:val="ab"/>
        <w:tabs>
          <w:tab w:val="left" w:pos="0"/>
        </w:tabs>
        <w:spacing w:line="262" w:lineRule="auto"/>
        <w:jc w:val="both"/>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t>Подраздел 2. Наименование органа, предоставляющего муниципальную услугу</w:t>
      </w:r>
    </w:p>
    <w:p w:rsidR="00840ABF" w:rsidRPr="00840ABF" w:rsidRDefault="00840ABF" w:rsidP="00840ABF">
      <w:pPr>
        <w:pStyle w:val="ab"/>
        <w:tabs>
          <w:tab w:val="left" w:pos="0"/>
        </w:tabs>
        <w:spacing w:line="262" w:lineRule="auto"/>
        <w:jc w:val="both"/>
      </w:pPr>
    </w:p>
    <w:p w:rsidR="00840ABF" w:rsidRPr="00840ABF" w:rsidRDefault="00840ABF" w:rsidP="00840ABF">
      <w:pPr>
        <w:pStyle w:val="ab"/>
        <w:tabs>
          <w:tab w:val="left" w:pos="0"/>
        </w:tabs>
        <w:ind w:firstLine="567"/>
        <w:jc w:val="both"/>
      </w:pPr>
      <w:r w:rsidRPr="00840ABF">
        <w:t>11. Муниципальную услугу предоставляет Администрации Голубовского сельского поселения Седельниковского муниципального района Омской области.</w:t>
      </w:r>
    </w:p>
    <w:p w:rsidR="00840ABF" w:rsidRPr="00840ABF" w:rsidRDefault="00840ABF" w:rsidP="00840ABF">
      <w:pPr>
        <w:pStyle w:val="ab"/>
        <w:tabs>
          <w:tab w:val="left" w:pos="0"/>
        </w:tabs>
        <w:jc w:val="both"/>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hAnsi="Times New Roman" w:cs="Times New Roman"/>
          <w:sz w:val="24"/>
          <w:szCs w:val="24"/>
        </w:rPr>
        <w:t xml:space="preserve"> </w:t>
      </w:r>
      <w:r w:rsidRPr="00840ABF">
        <w:rPr>
          <w:rFonts w:ascii="Times New Roman" w:eastAsia="Times New Roman" w:hAnsi="Times New Roman" w:cs="Times New Roman"/>
          <w:b/>
          <w:bCs/>
          <w:sz w:val="24"/>
          <w:szCs w:val="24"/>
        </w:rPr>
        <w:t>Подраздел 3. Нормативные правовые акты, регулирующие предоставление муниципальной услуги</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        12. Перечень нормативных правовых актов, регулирующих предоставление муниципальной услуги: </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Конституция Российской Федерации ("Российская газета", № 237, 25.12.1993);</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Градостроительный </w:t>
      </w:r>
      <w:hyperlink r:id="rId121" w:history="1">
        <w:r w:rsidRPr="00840ABF">
          <w:rPr>
            <w:rStyle w:val="af9"/>
            <w:rFonts w:eastAsiaTheme="majorEastAsia"/>
          </w:rPr>
          <w:t>кодекс</w:t>
        </w:r>
      </w:hyperlink>
      <w:r w:rsidRPr="00840ABF">
        <w:rPr>
          <w:color w:val="000000"/>
        </w:rPr>
        <w:t> Российской Федерации от 29.12.2004 № 190-ФЗ ("Российская газета", № 290, 30.12.2004; "Собрание законодательства РФ", 03.01.2005, № 1 (часть 1), ст. 16; "Парламентская газета", № 5 - 6, 14.01.2005);</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Федеральный закон от 27.07.2006 № 152-ФЗ "О персональных данных" ("Российская газета", № 165, 29.07.2006);</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Федеральный закон от 31.07.2020 № 254-ФЗ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(Официальный интернет-портал правовой информации http://www.pravo.gov.ru, 31.07.2020, "Собрание законодательства РФ", 03.08.2020, № 31 (часть I), ст. 5013, "Российская газета", № 171, 05.08.2020);</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постановление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РФ", 12.03.2007, № 11, ст. 1336, "Российская газета", N 52, 15.03.2007);</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постановление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(Официальный интернет-портал правовой информации http://www.pravo.gov.ru от 07 апреля 2017 г.);</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постановлением Правительства Российской Федерации от 02.04.2022 № 575 "Об особенностях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(Официальный интернет-портал правовой информации http://pravo.gov.ru, 05.04.2022,"Собрание законодательства РФ", 11.04.2022, №15, ст. 2494);</w:t>
      </w:r>
    </w:p>
    <w:p w:rsidR="00840ABF" w:rsidRPr="00840ABF" w:rsidRDefault="00840ABF" w:rsidP="00840ABF">
      <w:pPr>
        <w:pStyle w:val="a9"/>
        <w:shd w:val="clear" w:color="auto" w:fill="FFFFFF"/>
        <w:spacing w:before="0" w:beforeAutospacing="0" w:after="0" w:afterAutospacing="0"/>
        <w:ind w:firstLine="709"/>
        <w:jc w:val="both"/>
        <w:rPr>
          <w:color w:val="000000"/>
        </w:rPr>
      </w:pPr>
      <w:r w:rsidRPr="00840ABF">
        <w:rPr>
          <w:color w:val="000000"/>
        </w:rPr>
        <w:t>- Устав Голубовского сельского поселения Седельниковского муниципального района Омской области.</w:t>
      </w:r>
    </w:p>
    <w:p w:rsidR="00840ABF" w:rsidRPr="00840ABF" w:rsidRDefault="00840ABF" w:rsidP="00840ABF">
      <w:pPr>
        <w:pStyle w:val="ab"/>
        <w:jc w:val="both"/>
      </w:pPr>
    </w:p>
    <w:p w:rsidR="00840ABF" w:rsidRPr="00840ABF" w:rsidRDefault="00840ABF" w:rsidP="00840ABF">
      <w:pPr>
        <w:pStyle w:val="ab"/>
        <w:jc w:val="both"/>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lastRenderedPageBreak/>
        <w:t>Подраздел 4. Описание результата предоставления муниципальной услуги</w:t>
      </w:r>
    </w:p>
    <w:p w:rsidR="00840ABF" w:rsidRPr="00840ABF" w:rsidRDefault="00840ABF" w:rsidP="00840ABF">
      <w:pPr>
        <w:pStyle w:val="ab"/>
        <w:tabs>
          <w:tab w:val="left" w:pos="0"/>
        </w:tabs>
        <w:ind w:firstLine="567"/>
        <w:jc w:val="both"/>
      </w:pPr>
      <w:r w:rsidRPr="00840ABF">
        <w:t>13. Результатом предоставления государственной (муниципальной) услуги является:</w:t>
      </w:r>
    </w:p>
    <w:p w:rsidR="00840ABF" w:rsidRPr="00840ABF" w:rsidRDefault="00840ABF" w:rsidP="00840ABF">
      <w:pPr>
        <w:pStyle w:val="ab"/>
        <w:tabs>
          <w:tab w:val="left" w:pos="0"/>
        </w:tabs>
        <w:ind w:firstLine="567"/>
        <w:jc w:val="both"/>
      </w:pPr>
      <w:r w:rsidRPr="00840ABF">
        <w:t>В случае обращения с заявлением о подготовке документации по планировке территории:</w:t>
      </w:r>
    </w:p>
    <w:p w:rsidR="00840ABF" w:rsidRPr="00840ABF" w:rsidRDefault="00840ABF" w:rsidP="0027022D">
      <w:pPr>
        <w:pStyle w:val="ab"/>
        <w:widowControl w:val="0"/>
        <w:numPr>
          <w:ilvl w:val="0"/>
          <w:numId w:val="23"/>
        </w:numPr>
        <w:tabs>
          <w:tab w:val="left" w:pos="0"/>
        </w:tabs>
        <w:spacing w:after="0" w:line="259" w:lineRule="auto"/>
        <w:ind w:left="852" w:hanging="360"/>
        <w:jc w:val="both"/>
      </w:pPr>
      <w:r w:rsidRPr="00840ABF">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840ABF" w:rsidRPr="00840ABF" w:rsidRDefault="00840ABF" w:rsidP="0027022D">
      <w:pPr>
        <w:pStyle w:val="ab"/>
        <w:widowControl w:val="0"/>
        <w:numPr>
          <w:ilvl w:val="0"/>
          <w:numId w:val="23"/>
        </w:numPr>
        <w:tabs>
          <w:tab w:val="left" w:pos="0"/>
        </w:tabs>
        <w:spacing w:after="0" w:line="259" w:lineRule="auto"/>
        <w:ind w:left="852" w:hanging="360"/>
        <w:jc w:val="both"/>
      </w:pPr>
      <w:r w:rsidRPr="00840ABF">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840ABF" w:rsidRPr="00840ABF" w:rsidRDefault="00840ABF" w:rsidP="0027022D">
      <w:pPr>
        <w:pStyle w:val="ab"/>
        <w:widowControl w:val="0"/>
        <w:numPr>
          <w:ilvl w:val="0"/>
          <w:numId w:val="23"/>
        </w:numPr>
        <w:tabs>
          <w:tab w:val="left" w:pos="0"/>
        </w:tabs>
        <w:spacing w:after="0" w:line="259" w:lineRule="auto"/>
        <w:ind w:left="852" w:hanging="360"/>
        <w:jc w:val="both"/>
      </w:pPr>
      <w:r w:rsidRPr="00840ABF">
        <w:t>решение об отказе в предоставлении услуги по форме, согласно приложению № 7, № 8 к настоящему Административному регламенту;</w:t>
      </w:r>
    </w:p>
    <w:p w:rsidR="00840ABF" w:rsidRPr="00840ABF" w:rsidRDefault="00840ABF" w:rsidP="00840ABF">
      <w:pPr>
        <w:pStyle w:val="ab"/>
        <w:tabs>
          <w:tab w:val="left" w:pos="0"/>
        </w:tabs>
        <w:jc w:val="both"/>
      </w:pPr>
      <w:r w:rsidRPr="00840ABF">
        <w:t xml:space="preserve">           В случае обращения с заявлением об утверждении документации по планировке территории:</w:t>
      </w:r>
    </w:p>
    <w:p w:rsidR="00840ABF" w:rsidRPr="00840ABF" w:rsidRDefault="00840ABF" w:rsidP="0027022D">
      <w:pPr>
        <w:pStyle w:val="ab"/>
        <w:widowControl w:val="0"/>
        <w:numPr>
          <w:ilvl w:val="0"/>
          <w:numId w:val="24"/>
        </w:numPr>
        <w:tabs>
          <w:tab w:val="left" w:pos="0"/>
        </w:tabs>
        <w:spacing w:after="0" w:line="259" w:lineRule="auto"/>
        <w:ind w:left="321" w:hanging="396"/>
        <w:jc w:val="both"/>
      </w:pPr>
      <w:r w:rsidRPr="00840ABF">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840ABF" w:rsidRPr="00840ABF" w:rsidRDefault="00840ABF" w:rsidP="0027022D">
      <w:pPr>
        <w:pStyle w:val="ab"/>
        <w:widowControl w:val="0"/>
        <w:numPr>
          <w:ilvl w:val="0"/>
          <w:numId w:val="24"/>
        </w:numPr>
        <w:tabs>
          <w:tab w:val="left" w:pos="0"/>
        </w:tabs>
        <w:spacing w:after="0" w:line="259" w:lineRule="auto"/>
        <w:ind w:left="321" w:hanging="396"/>
        <w:jc w:val="both"/>
      </w:pPr>
      <w:r w:rsidRPr="00840ABF">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840ABF" w:rsidRPr="00840ABF" w:rsidRDefault="00840ABF" w:rsidP="0027022D">
      <w:pPr>
        <w:pStyle w:val="ab"/>
        <w:widowControl w:val="0"/>
        <w:numPr>
          <w:ilvl w:val="0"/>
          <w:numId w:val="23"/>
        </w:numPr>
        <w:tabs>
          <w:tab w:val="left" w:pos="0"/>
        </w:tabs>
        <w:spacing w:after="0" w:line="259" w:lineRule="auto"/>
        <w:ind w:left="852" w:hanging="360"/>
        <w:jc w:val="both"/>
      </w:pPr>
      <w:r w:rsidRPr="00840ABF">
        <w:t>решение об отказе в предоставлении услуги по форме, согласно приложению № 11 к настоящему Административному регламенту.</w:t>
      </w:r>
    </w:p>
    <w:p w:rsidR="00840ABF" w:rsidRPr="00840ABF" w:rsidRDefault="00840ABF" w:rsidP="00840ABF">
      <w:pPr>
        <w:pStyle w:val="a7"/>
        <w:jc w:val="center"/>
        <w:rPr>
          <w:rFonts w:ascii="Times New Roman" w:hAnsi="Times New Roman" w:cs="Times New Roman"/>
          <w:b/>
          <w:bCs/>
          <w:sz w:val="24"/>
          <w:szCs w:val="24"/>
        </w:rPr>
      </w:pPr>
    </w:p>
    <w:p w:rsidR="00840ABF" w:rsidRPr="00840ABF" w:rsidRDefault="00840ABF" w:rsidP="00840ABF">
      <w:pPr>
        <w:pStyle w:val="a7"/>
        <w:jc w:val="center"/>
        <w:rPr>
          <w:rFonts w:ascii="Times New Roman" w:hAnsi="Times New Roman" w:cs="Times New Roman"/>
          <w:b/>
          <w:sz w:val="24"/>
          <w:szCs w:val="24"/>
        </w:rPr>
      </w:pPr>
      <w:r w:rsidRPr="00840ABF">
        <w:rPr>
          <w:rFonts w:ascii="Times New Roman" w:hAnsi="Times New Roman" w:cs="Times New Roman"/>
          <w:b/>
          <w:bCs/>
          <w:sz w:val="24"/>
          <w:szCs w:val="24"/>
        </w:rPr>
        <w:t xml:space="preserve">Подраздел 5. </w:t>
      </w:r>
      <w:r w:rsidRPr="00840ABF">
        <w:rPr>
          <w:rFonts w:ascii="Times New Roman" w:hAnsi="Times New Roman" w:cs="Times New Roman"/>
          <w:sz w:val="24"/>
          <w:szCs w:val="24"/>
        </w:rPr>
        <w:t xml:space="preserve"> </w:t>
      </w:r>
      <w:r w:rsidRPr="00840ABF">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40ABF" w:rsidRPr="00840ABF" w:rsidRDefault="00840ABF" w:rsidP="00840ABF">
      <w:pPr>
        <w:pStyle w:val="ab"/>
        <w:tabs>
          <w:tab w:val="left" w:pos="0"/>
        </w:tabs>
        <w:ind w:firstLine="567"/>
        <w:jc w:val="both"/>
      </w:pPr>
      <w:r w:rsidRPr="00840ABF">
        <w:t>14. Уполномоченный орган направляет заявителю способом указанном в заявлении один из результатов, указанных в п. 13. Административного регламента в следующие сроки:</w:t>
      </w:r>
    </w:p>
    <w:p w:rsidR="00840ABF" w:rsidRPr="00840ABF" w:rsidRDefault="00840ABF" w:rsidP="0027022D">
      <w:pPr>
        <w:pStyle w:val="ab"/>
        <w:widowControl w:val="0"/>
        <w:numPr>
          <w:ilvl w:val="0"/>
          <w:numId w:val="25"/>
        </w:numPr>
        <w:tabs>
          <w:tab w:val="left" w:pos="0"/>
        </w:tabs>
        <w:spacing w:after="0" w:line="259" w:lineRule="auto"/>
        <w:ind w:left="1100" w:hanging="816"/>
        <w:jc w:val="both"/>
      </w:pPr>
      <w:r w:rsidRPr="00840ABF">
        <w:t>15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 подготовке документации по планировке территории;</w:t>
      </w:r>
    </w:p>
    <w:p w:rsidR="00840ABF" w:rsidRPr="00840ABF" w:rsidRDefault="00840ABF" w:rsidP="0027022D">
      <w:pPr>
        <w:pStyle w:val="ab"/>
        <w:widowControl w:val="0"/>
        <w:numPr>
          <w:ilvl w:val="0"/>
          <w:numId w:val="25"/>
        </w:numPr>
        <w:tabs>
          <w:tab w:val="left" w:pos="0"/>
        </w:tabs>
        <w:spacing w:after="0" w:line="259" w:lineRule="auto"/>
        <w:ind w:left="1100" w:hanging="816"/>
        <w:jc w:val="both"/>
      </w:pPr>
      <w:r w:rsidRPr="00840ABF">
        <w:t>20 рабочих дней со дня регистрации заявления и документов, необходимых для предоставления государственной (муниципальной) услуги в Уполномоченном органе, для принятия решения об утверждении документации по планировке территории;</w:t>
      </w:r>
    </w:p>
    <w:p w:rsidR="00840ABF" w:rsidRPr="00840ABF" w:rsidRDefault="00840ABF" w:rsidP="0027022D">
      <w:pPr>
        <w:pStyle w:val="ab"/>
        <w:widowControl w:val="0"/>
        <w:numPr>
          <w:ilvl w:val="0"/>
          <w:numId w:val="25"/>
        </w:numPr>
        <w:tabs>
          <w:tab w:val="left" w:pos="0"/>
        </w:tabs>
        <w:spacing w:after="0" w:line="259" w:lineRule="auto"/>
        <w:ind w:left="1100" w:hanging="816"/>
        <w:jc w:val="both"/>
      </w:pPr>
      <w:r w:rsidRPr="00840ABF">
        <w:t>75 рабочих дней со дня регистрации заявления и документов, необходимых для предоставления государственной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rsidR="00840ABF" w:rsidRPr="00840ABF" w:rsidRDefault="00840ABF" w:rsidP="00840ABF">
      <w:pPr>
        <w:pStyle w:val="ab"/>
        <w:tabs>
          <w:tab w:val="left" w:pos="0"/>
        </w:tabs>
        <w:ind w:firstLine="567"/>
        <w:jc w:val="both"/>
      </w:pPr>
      <w:r w:rsidRPr="00840ABF">
        <w:t>15. Приостановление срока предоставления муниципальной услуги не предусмотрено.</w:t>
      </w:r>
    </w:p>
    <w:p w:rsidR="00840ABF" w:rsidRPr="00840ABF" w:rsidRDefault="00840ABF" w:rsidP="00840ABF">
      <w:pPr>
        <w:pStyle w:val="ab"/>
        <w:tabs>
          <w:tab w:val="left" w:pos="0"/>
        </w:tabs>
        <w:ind w:firstLine="567"/>
        <w:jc w:val="both"/>
      </w:pPr>
      <w:r w:rsidRPr="00840ABF">
        <w:lastRenderedPageBreak/>
        <w:t>16. Выдача документа, являющегося результатом предоставления государственной (муниципальной) услуги, в Уполномоченном органе, МФЦ осуществляется в день обращения заявителя за результатом предоставления государственной (муниципальной) услуги.</w:t>
      </w:r>
    </w:p>
    <w:p w:rsidR="00840ABF" w:rsidRPr="00840ABF" w:rsidRDefault="00840ABF" w:rsidP="00840ABF">
      <w:pPr>
        <w:pStyle w:val="ab"/>
        <w:tabs>
          <w:tab w:val="left" w:pos="0"/>
        </w:tabs>
        <w:jc w:val="both"/>
      </w:pPr>
      <w:r w:rsidRPr="00840ABF">
        <w:t>Направление документа, являющегося результатом предоставления государственной (муниципальной) услуги в форме электронного документа, осуществляется в день оформления и регистрации результата предоставления государственной (муниципальной) услуги.</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17. Для получения государственной (муниципальной) услуги заявитель представляет следующие документы независимо от категории и основания обращения:</w:t>
      </w:r>
    </w:p>
    <w:p w:rsidR="00840ABF" w:rsidRPr="00840ABF" w:rsidRDefault="00840ABF" w:rsidP="0027022D">
      <w:pPr>
        <w:pStyle w:val="ab"/>
        <w:widowControl w:val="0"/>
        <w:numPr>
          <w:ilvl w:val="0"/>
          <w:numId w:val="26"/>
        </w:numPr>
        <w:tabs>
          <w:tab w:val="left" w:pos="0"/>
        </w:tabs>
        <w:spacing w:after="0" w:line="259" w:lineRule="auto"/>
        <w:jc w:val="both"/>
      </w:pPr>
      <w:r w:rsidRPr="00840ABF">
        <w:t>документ, удостоверяющий личность (предоставляется при обращении в МФЦ, Уполномоченный орган);</w:t>
      </w:r>
    </w:p>
    <w:p w:rsidR="00840ABF" w:rsidRPr="00840ABF" w:rsidRDefault="00840ABF" w:rsidP="0027022D">
      <w:pPr>
        <w:pStyle w:val="ab"/>
        <w:widowControl w:val="0"/>
        <w:numPr>
          <w:ilvl w:val="0"/>
          <w:numId w:val="26"/>
        </w:numPr>
        <w:tabs>
          <w:tab w:val="left" w:pos="0"/>
        </w:tabs>
        <w:spacing w:after="0" w:line="259" w:lineRule="auto"/>
        <w:jc w:val="both"/>
      </w:pPr>
      <w:r w:rsidRPr="00840ABF">
        <w:t>заявление:</w:t>
      </w:r>
    </w:p>
    <w:p w:rsidR="00840ABF" w:rsidRPr="00840ABF" w:rsidRDefault="00840ABF" w:rsidP="00840ABF">
      <w:pPr>
        <w:pStyle w:val="ab"/>
        <w:tabs>
          <w:tab w:val="left" w:pos="0"/>
        </w:tabs>
        <w:jc w:val="both"/>
      </w:pPr>
      <w:r w:rsidRPr="00840ABF">
        <w:t>- в форме документа на бумажном носителе по форме, согласно приложению № 1, № 2 к настоящему Административному регламенту;</w:t>
      </w:r>
    </w:p>
    <w:p w:rsidR="00840ABF" w:rsidRPr="00840ABF" w:rsidRDefault="00840ABF" w:rsidP="00840ABF">
      <w:pPr>
        <w:pStyle w:val="ab"/>
        <w:tabs>
          <w:tab w:val="left" w:pos="0"/>
        </w:tabs>
        <w:jc w:val="both"/>
      </w:pPr>
      <w:r w:rsidRPr="00840ABF">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840ABF" w:rsidRPr="00840ABF" w:rsidRDefault="00840ABF" w:rsidP="0027022D">
      <w:pPr>
        <w:pStyle w:val="ab"/>
        <w:widowControl w:val="0"/>
        <w:numPr>
          <w:ilvl w:val="0"/>
          <w:numId w:val="26"/>
        </w:numPr>
        <w:tabs>
          <w:tab w:val="left" w:pos="0"/>
        </w:tabs>
        <w:spacing w:after="0" w:line="259" w:lineRule="auto"/>
        <w:jc w:val="both"/>
      </w:pPr>
      <w:r w:rsidRPr="00840ABF">
        <w:t>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 Заявление о предоставлении государственной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0ABF" w:rsidRPr="00840ABF" w:rsidRDefault="00840ABF" w:rsidP="00840ABF">
      <w:pPr>
        <w:pStyle w:val="ab"/>
        <w:tabs>
          <w:tab w:val="left" w:pos="0"/>
        </w:tabs>
        <w:ind w:firstLine="567"/>
        <w:jc w:val="both"/>
      </w:pPr>
      <w:r w:rsidRPr="00840ABF">
        <w:t>18.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840ABF" w:rsidRPr="00840ABF" w:rsidRDefault="00840ABF" w:rsidP="0027022D">
      <w:pPr>
        <w:pStyle w:val="ab"/>
        <w:widowControl w:val="0"/>
        <w:numPr>
          <w:ilvl w:val="0"/>
          <w:numId w:val="27"/>
        </w:numPr>
        <w:tabs>
          <w:tab w:val="left" w:pos="0"/>
        </w:tabs>
        <w:spacing w:after="0" w:line="259" w:lineRule="auto"/>
        <w:ind w:left="720" w:hanging="360"/>
        <w:jc w:val="both"/>
      </w:pPr>
      <w:r w:rsidRPr="00840ABF">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840ABF" w:rsidRPr="00840ABF" w:rsidRDefault="00840ABF" w:rsidP="0027022D">
      <w:pPr>
        <w:pStyle w:val="ab"/>
        <w:widowControl w:val="0"/>
        <w:numPr>
          <w:ilvl w:val="0"/>
          <w:numId w:val="27"/>
        </w:numPr>
        <w:tabs>
          <w:tab w:val="left" w:pos="0"/>
        </w:tabs>
        <w:spacing w:after="0" w:line="259" w:lineRule="auto"/>
        <w:ind w:left="720" w:hanging="360"/>
        <w:jc w:val="both"/>
      </w:pPr>
      <w:r w:rsidRPr="00840ABF">
        <w:t>проект задания на разработку проекта планировки территории;</w:t>
      </w:r>
    </w:p>
    <w:p w:rsidR="00840ABF" w:rsidRPr="00840ABF" w:rsidRDefault="00840ABF" w:rsidP="0027022D">
      <w:pPr>
        <w:pStyle w:val="ab"/>
        <w:widowControl w:val="0"/>
        <w:numPr>
          <w:ilvl w:val="0"/>
          <w:numId w:val="27"/>
        </w:numPr>
        <w:tabs>
          <w:tab w:val="left" w:pos="0"/>
        </w:tabs>
        <w:spacing w:after="0" w:line="259" w:lineRule="auto"/>
        <w:ind w:left="720" w:hanging="360"/>
        <w:jc w:val="both"/>
      </w:pPr>
      <w:r w:rsidRPr="00840ABF">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840ABF" w:rsidRPr="00840ABF" w:rsidRDefault="00840ABF" w:rsidP="00840ABF">
      <w:pPr>
        <w:pStyle w:val="ab"/>
        <w:tabs>
          <w:tab w:val="left" w:pos="0"/>
        </w:tabs>
        <w:ind w:firstLine="567"/>
        <w:jc w:val="both"/>
      </w:pPr>
      <w:r w:rsidRPr="00840ABF">
        <w:lastRenderedPageBreak/>
        <w:t>19.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840ABF" w:rsidRPr="00840ABF" w:rsidRDefault="00840ABF" w:rsidP="0027022D">
      <w:pPr>
        <w:pStyle w:val="ab"/>
        <w:widowControl w:val="0"/>
        <w:numPr>
          <w:ilvl w:val="0"/>
          <w:numId w:val="28"/>
        </w:numPr>
        <w:tabs>
          <w:tab w:val="left" w:pos="0"/>
        </w:tabs>
        <w:spacing w:after="0" w:line="259" w:lineRule="auto"/>
        <w:jc w:val="both"/>
      </w:pPr>
      <w:r w:rsidRPr="00840ABF">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40ABF" w:rsidRPr="00840ABF" w:rsidRDefault="00840ABF" w:rsidP="0027022D">
      <w:pPr>
        <w:pStyle w:val="ab"/>
        <w:widowControl w:val="0"/>
        <w:numPr>
          <w:ilvl w:val="0"/>
          <w:numId w:val="28"/>
        </w:numPr>
        <w:tabs>
          <w:tab w:val="left" w:pos="0"/>
        </w:tabs>
        <w:spacing w:after="0" w:line="259" w:lineRule="auto"/>
        <w:jc w:val="both"/>
      </w:pPr>
      <w:r w:rsidRPr="00840ABF">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840ABF" w:rsidRPr="00840ABF" w:rsidRDefault="00840ABF" w:rsidP="0027022D">
      <w:pPr>
        <w:pStyle w:val="ab"/>
        <w:widowControl w:val="0"/>
        <w:numPr>
          <w:ilvl w:val="0"/>
          <w:numId w:val="28"/>
        </w:numPr>
        <w:tabs>
          <w:tab w:val="left" w:pos="0"/>
        </w:tabs>
        <w:spacing w:after="0" w:line="259" w:lineRule="auto"/>
        <w:jc w:val="both"/>
      </w:pPr>
      <w:r w:rsidRPr="00840ABF">
        <w:t>основная часть проекта межевания территории;</w:t>
      </w:r>
    </w:p>
    <w:p w:rsidR="00840ABF" w:rsidRPr="00840ABF" w:rsidRDefault="00840ABF" w:rsidP="0027022D">
      <w:pPr>
        <w:pStyle w:val="ab"/>
        <w:widowControl w:val="0"/>
        <w:numPr>
          <w:ilvl w:val="0"/>
          <w:numId w:val="28"/>
        </w:numPr>
        <w:tabs>
          <w:tab w:val="left" w:pos="0"/>
        </w:tabs>
        <w:spacing w:after="0" w:line="259" w:lineRule="auto"/>
        <w:jc w:val="both"/>
      </w:pPr>
      <w:r w:rsidRPr="00840ABF">
        <w:t>материалы по обоснованию проекта межевания территории;</w:t>
      </w:r>
    </w:p>
    <w:p w:rsidR="00840ABF" w:rsidRPr="00840ABF" w:rsidRDefault="00840ABF" w:rsidP="0027022D">
      <w:pPr>
        <w:pStyle w:val="ab"/>
        <w:widowControl w:val="0"/>
        <w:numPr>
          <w:ilvl w:val="0"/>
          <w:numId w:val="28"/>
        </w:numPr>
        <w:tabs>
          <w:tab w:val="left" w:pos="0"/>
        </w:tabs>
        <w:spacing w:after="0" w:line="259" w:lineRule="auto"/>
        <w:jc w:val="both"/>
      </w:pPr>
      <w:r w:rsidRPr="00840ABF">
        <w:t>согласование документации по планировке территории в случаях, предусмотренных статьей 45 Градостроительного кодекса Российской Федерации.</w:t>
      </w:r>
    </w:p>
    <w:p w:rsidR="00840ABF" w:rsidRPr="00840ABF" w:rsidRDefault="00840ABF" w:rsidP="00840ABF">
      <w:pPr>
        <w:pStyle w:val="ab"/>
        <w:tabs>
          <w:tab w:val="left" w:pos="0"/>
        </w:tabs>
        <w:ind w:firstLine="567"/>
        <w:jc w:val="both"/>
      </w:pPr>
      <w:r w:rsidRPr="00840ABF">
        <w:t>20. Заявление и прилагаемые документы могут быть представлены (направлены) заявителем одним из следующих способов:</w:t>
      </w:r>
    </w:p>
    <w:p w:rsidR="00840ABF" w:rsidRPr="00840ABF" w:rsidRDefault="00840ABF" w:rsidP="0027022D">
      <w:pPr>
        <w:pStyle w:val="ab"/>
        <w:widowControl w:val="0"/>
        <w:numPr>
          <w:ilvl w:val="0"/>
          <w:numId w:val="29"/>
        </w:numPr>
        <w:tabs>
          <w:tab w:val="left" w:pos="0"/>
        </w:tabs>
        <w:spacing w:after="0" w:line="259" w:lineRule="auto"/>
        <w:ind w:left="1236" w:hanging="756"/>
        <w:jc w:val="both"/>
      </w:pPr>
      <w:r w:rsidRPr="00840ABF">
        <w:t>лично или посредством почтового отправления в орган государственной власти субъекта Российской Федерации или местного самоуправления;</w:t>
      </w:r>
    </w:p>
    <w:p w:rsidR="00840ABF" w:rsidRPr="00840ABF" w:rsidRDefault="00840ABF" w:rsidP="0027022D">
      <w:pPr>
        <w:pStyle w:val="ab"/>
        <w:widowControl w:val="0"/>
        <w:numPr>
          <w:ilvl w:val="0"/>
          <w:numId w:val="30"/>
        </w:numPr>
        <w:tabs>
          <w:tab w:val="left" w:pos="0"/>
        </w:tabs>
        <w:spacing w:after="0" w:line="259" w:lineRule="auto"/>
        <w:ind w:left="720" w:hanging="360"/>
        <w:jc w:val="both"/>
      </w:pPr>
      <w:r w:rsidRPr="00840ABF">
        <w:t>через МФЦ;</w:t>
      </w:r>
    </w:p>
    <w:p w:rsidR="00840ABF" w:rsidRPr="00840ABF" w:rsidRDefault="00840ABF" w:rsidP="0027022D">
      <w:pPr>
        <w:pStyle w:val="ab"/>
        <w:widowControl w:val="0"/>
        <w:numPr>
          <w:ilvl w:val="0"/>
          <w:numId w:val="30"/>
        </w:numPr>
        <w:tabs>
          <w:tab w:val="left" w:pos="0"/>
        </w:tabs>
        <w:spacing w:after="0" w:line="259" w:lineRule="auto"/>
        <w:ind w:left="720" w:hanging="360"/>
        <w:jc w:val="both"/>
      </w:pPr>
      <w:r w:rsidRPr="00840ABF">
        <w:t>через Региональный портал или Единый портал.</w:t>
      </w:r>
    </w:p>
    <w:p w:rsidR="00840ABF" w:rsidRPr="00840ABF" w:rsidRDefault="00840ABF" w:rsidP="00840ABF">
      <w:pPr>
        <w:pStyle w:val="ab"/>
        <w:tabs>
          <w:tab w:val="left" w:pos="0"/>
        </w:tabs>
        <w:ind w:firstLine="567"/>
        <w:jc w:val="both"/>
      </w:pPr>
      <w:r w:rsidRPr="00840ABF">
        <w:t>21. Запрещается требовать от заявителя:</w:t>
      </w:r>
    </w:p>
    <w:p w:rsidR="00840ABF" w:rsidRPr="00840ABF" w:rsidRDefault="00840ABF" w:rsidP="0027022D">
      <w:pPr>
        <w:pStyle w:val="ab"/>
        <w:widowControl w:val="0"/>
        <w:numPr>
          <w:ilvl w:val="0"/>
          <w:numId w:val="31"/>
        </w:numPr>
        <w:tabs>
          <w:tab w:val="left" w:pos="0"/>
        </w:tabs>
        <w:spacing w:after="0" w:line="259" w:lineRule="auto"/>
        <w:ind w:left="720" w:hanging="360"/>
        <w:jc w:val="both"/>
      </w:pPr>
      <w:r w:rsidRPr="00840ABF">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(муниципальных) услуг;</w:t>
      </w:r>
    </w:p>
    <w:p w:rsidR="00840ABF" w:rsidRPr="00840ABF" w:rsidRDefault="00840ABF" w:rsidP="0027022D">
      <w:pPr>
        <w:pStyle w:val="ab"/>
        <w:widowControl w:val="0"/>
        <w:numPr>
          <w:ilvl w:val="0"/>
          <w:numId w:val="31"/>
        </w:numPr>
        <w:tabs>
          <w:tab w:val="left" w:pos="0"/>
        </w:tabs>
        <w:spacing w:after="0" w:line="259" w:lineRule="auto"/>
        <w:ind w:left="720" w:hanging="360"/>
        <w:jc w:val="both"/>
      </w:pPr>
      <w:r w:rsidRPr="00840ABF">
        <w:t>представления документов и информации, в том числе подтверждающих внесение заявителем платы за предоставление государственных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w:t>
      </w:r>
      <w:r w:rsidRPr="00840ABF">
        <w:tab/>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rsidR="00840ABF" w:rsidRPr="00840ABF" w:rsidRDefault="00840ABF" w:rsidP="0027022D">
      <w:pPr>
        <w:pStyle w:val="ab"/>
        <w:widowControl w:val="0"/>
        <w:numPr>
          <w:ilvl w:val="0"/>
          <w:numId w:val="31"/>
        </w:numPr>
        <w:tabs>
          <w:tab w:val="left" w:pos="0"/>
        </w:tabs>
        <w:spacing w:after="0" w:line="259" w:lineRule="auto"/>
        <w:ind w:left="720" w:hanging="360"/>
        <w:jc w:val="both"/>
      </w:pPr>
      <w:r w:rsidRPr="00840ABF">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840ABF" w:rsidRPr="00840ABF" w:rsidRDefault="00840ABF" w:rsidP="0027022D">
      <w:pPr>
        <w:pStyle w:val="ab"/>
        <w:widowControl w:val="0"/>
        <w:numPr>
          <w:ilvl w:val="0"/>
          <w:numId w:val="31"/>
        </w:numPr>
        <w:tabs>
          <w:tab w:val="left" w:pos="0"/>
        </w:tabs>
        <w:spacing w:after="0" w:line="259" w:lineRule="auto"/>
        <w:ind w:left="720" w:hanging="360"/>
        <w:jc w:val="both"/>
      </w:pPr>
      <w:r w:rsidRPr="00840AB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840ABF">
        <w:lastRenderedPageBreak/>
        <w:t>следующих случаев:</w:t>
      </w:r>
    </w:p>
    <w:p w:rsidR="00840ABF" w:rsidRPr="00840ABF" w:rsidRDefault="00840ABF" w:rsidP="00840ABF">
      <w:pPr>
        <w:pStyle w:val="ab"/>
        <w:tabs>
          <w:tab w:val="left" w:pos="0"/>
        </w:tabs>
        <w:jc w:val="both"/>
      </w:pPr>
      <w:r w:rsidRPr="00840ABF">
        <w:t xml:space="preserve">а) </w:t>
      </w:r>
      <w:r w:rsidRPr="00840ABF">
        <w:tab/>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40ABF" w:rsidRPr="00840ABF" w:rsidRDefault="00840ABF" w:rsidP="00840ABF">
      <w:pPr>
        <w:pStyle w:val="ab"/>
        <w:tabs>
          <w:tab w:val="left" w:pos="0"/>
        </w:tabs>
        <w:jc w:val="both"/>
      </w:pPr>
      <w:r w:rsidRPr="00840ABF">
        <w:t xml:space="preserve">б) </w:t>
      </w:r>
      <w:r w:rsidRPr="00840ABF">
        <w:tab/>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40ABF" w:rsidRPr="00840ABF" w:rsidRDefault="00840ABF" w:rsidP="00840ABF">
      <w:pPr>
        <w:pStyle w:val="ab"/>
        <w:tabs>
          <w:tab w:val="left" w:pos="0"/>
        </w:tabs>
        <w:jc w:val="both"/>
      </w:pPr>
      <w:r w:rsidRPr="00840ABF">
        <w:t xml:space="preserve">в) </w:t>
      </w:r>
      <w:r w:rsidRPr="00840ABF">
        <w:tab/>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40ABF" w:rsidRPr="00840ABF" w:rsidRDefault="00840ABF" w:rsidP="00840ABF">
      <w:pPr>
        <w:pStyle w:val="ab"/>
        <w:tabs>
          <w:tab w:val="left" w:pos="0"/>
        </w:tabs>
        <w:jc w:val="both"/>
      </w:pPr>
      <w:r w:rsidRPr="00840ABF">
        <w:t>г)</w:t>
      </w:r>
      <w:r w:rsidRPr="00840ABF">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22. Получаются в рамках межведомственного взаимодействия:</w:t>
      </w:r>
    </w:p>
    <w:p w:rsidR="00840ABF" w:rsidRPr="00840ABF" w:rsidRDefault="00840ABF" w:rsidP="0027022D">
      <w:pPr>
        <w:pStyle w:val="ab"/>
        <w:widowControl w:val="0"/>
        <w:numPr>
          <w:ilvl w:val="0"/>
          <w:numId w:val="32"/>
        </w:numPr>
        <w:tabs>
          <w:tab w:val="left" w:pos="0"/>
        </w:tabs>
        <w:spacing w:after="0" w:line="259" w:lineRule="auto"/>
        <w:ind w:left="1065" w:hanging="705"/>
        <w:jc w:val="both"/>
      </w:pPr>
      <w:r w:rsidRPr="00840ABF">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rsidR="00840ABF" w:rsidRPr="00840ABF" w:rsidRDefault="00840ABF" w:rsidP="0027022D">
      <w:pPr>
        <w:pStyle w:val="ab"/>
        <w:widowControl w:val="0"/>
        <w:numPr>
          <w:ilvl w:val="0"/>
          <w:numId w:val="32"/>
        </w:numPr>
        <w:tabs>
          <w:tab w:val="left" w:pos="0"/>
        </w:tabs>
        <w:spacing w:after="0" w:line="259" w:lineRule="auto"/>
        <w:ind w:left="1065" w:hanging="705"/>
        <w:jc w:val="both"/>
      </w:pPr>
      <w:r w:rsidRPr="00840ABF">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rsidR="00840ABF" w:rsidRPr="00840ABF" w:rsidRDefault="00840ABF" w:rsidP="0027022D">
      <w:pPr>
        <w:pStyle w:val="ab"/>
        <w:widowControl w:val="0"/>
        <w:numPr>
          <w:ilvl w:val="0"/>
          <w:numId w:val="32"/>
        </w:numPr>
        <w:tabs>
          <w:tab w:val="left" w:pos="0"/>
        </w:tabs>
        <w:spacing w:after="0" w:line="259" w:lineRule="auto"/>
        <w:ind w:left="1065" w:hanging="705"/>
        <w:jc w:val="both"/>
      </w:pPr>
      <w:r w:rsidRPr="00840ABF">
        <w:t>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rsidR="00840ABF" w:rsidRPr="00840ABF" w:rsidRDefault="00840ABF" w:rsidP="0027022D">
      <w:pPr>
        <w:pStyle w:val="ab"/>
        <w:widowControl w:val="0"/>
        <w:numPr>
          <w:ilvl w:val="0"/>
          <w:numId w:val="32"/>
        </w:numPr>
        <w:tabs>
          <w:tab w:val="left" w:pos="0"/>
        </w:tabs>
        <w:spacing w:after="0" w:line="259" w:lineRule="auto"/>
        <w:ind w:left="1065" w:hanging="705"/>
        <w:jc w:val="both"/>
      </w:pPr>
      <w:r w:rsidRPr="00840ABF">
        <w:t xml:space="preserve">документ, подтверждающий полномочия законного представителя заявителя, в </w:t>
      </w:r>
      <w:r w:rsidRPr="00840ABF">
        <w:lastRenderedPageBreak/>
        <w:t>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rsidR="00840ABF" w:rsidRPr="00840ABF" w:rsidRDefault="00840ABF" w:rsidP="0027022D">
      <w:pPr>
        <w:pStyle w:val="ab"/>
        <w:widowControl w:val="0"/>
        <w:numPr>
          <w:ilvl w:val="0"/>
          <w:numId w:val="32"/>
        </w:numPr>
        <w:tabs>
          <w:tab w:val="left" w:pos="0"/>
        </w:tabs>
        <w:spacing w:after="0" w:line="259" w:lineRule="auto"/>
        <w:ind w:left="1065" w:hanging="705"/>
        <w:jc w:val="both"/>
      </w:pPr>
      <w:r w:rsidRPr="00840ABF">
        <w:t>сведения о факте выдачи и содержании доверенности - единая информационная система нотариата.</w:t>
      </w:r>
    </w:p>
    <w:p w:rsidR="00840ABF" w:rsidRPr="00840ABF" w:rsidRDefault="00840ABF" w:rsidP="00840ABF">
      <w:pPr>
        <w:pStyle w:val="ab"/>
        <w:tabs>
          <w:tab w:val="left" w:pos="0"/>
        </w:tabs>
        <w:ind w:firstLine="567"/>
        <w:jc w:val="both"/>
      </w:pPr>
      <w:r w:rsidRPr="00840ABF">
        <w:t>23. Заявитель вправе по собственной инициативе предоставить документы (сведения), указанные в пунктах 17,18.19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40ABF" w:rsidRPr="00840ABF" w:rsidRDefault="00840ABF" w:rsidP="00840ABF">
      <w:pPr>
        <w:pStyle w:val="ab"/>
        <w:tabs>
          <w:tab w:val="left" w:pos="0"/>
        </w:tabs>
        <w:ind w:firstLine="567"/>
        <w:jc w:val="both"/>
      </w:pPr>
      <w:r w:rsidRPr="00840ABF">
        <w:t>24.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государственной или муниципальной услуги.</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ind w:left="567"/>
        <w:jc w:val="center"/>
        <w:rPr>
          <w:b/>
        </w:rPr>
      </w:pPr>
      <w:r w:rsidRPr="00840ABF">
        <w:rPr>
          <w:b/>
        </w:rPr>
        <w:t>Подраздел 8. Исчерпывающий перечень оснований для отказа в приеме документов, необходимых для предоставления муниципальной услуги</w:t>
      </w:r>
    </w:p>
    <w:p w:rsidR="00840ABF" w:rsidRPr="00840ABF" w:rsidRDefault="00840ABF" w:rsidP="00840ABF">
      <w:pPr>
        <w:pStyle w:val="ab"/>
        <w:tabs>
          <w:tab w:val="left" w:pos="0"/>
        </w:tabs>
        <w:spacing w:line="257" w:lineRule="auto"/>
        <w:ind w:left="567"/>
        <w:jc w:val="center"/>
        <w:rPr>
          <w:b/>
        </w:rPr>
      </w:pPr>
    </w:p>
    <w:p w:rsidR="00840ABF" w:rsidRPr="00840ABF" w:rsidRDefault="00840ABF" w:rsidP="00840ABF">
      <w:pPr>
        <w:pStyle w:val="ab"/>
        <w:tabs>
          <w:tab w:val="left" w:pos="0"/>
        </w:tabs>
        <w:ind w:firstLine="567"/>
        <w:jc w:val="both"/>
      </w:pPr>
      <w:r w:rsidRPr="00840ABF">
        <w:t>25. Основаниями для отказа в приеме документов являются:</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представление неполного комплекта документов, указанных в пунктах 17,18,19 Административного регламента, подлежащих обязательному представлению заявителем;</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подача заявления (запроса) от имени заявителя не уполномоченным на то лицом;</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40ABF" w:rsidRPr="00840ABF" w:rsidRDefault="00840ABF" w:rsidP="0027022D">
      <w:pPr>
        <w:pStyle w:val="ab"/>
        <w:widowControl w:val="0"/>
        <w:numPr>
          <w:ilvl w:val="0"/>
          <w:numId w:val="33"/>
        </w:numPr>
        <w:tabs>
          <w:tab w:val="left" w:pos="0"/>
        </w:tabs>
        <w:spacing w:after="0" w:line="259" w:lineRule="auto"/>
        <w:ind w:left="720" w:hanging="360"/>
        <w:jc w:val="both"/>
      </w:pPr>
      <w:r w:rsidRPr="00840ABF">
        <w:t>электронные документы не соответствуют требованиям к форматам их предоставления и (или) не читаются;</w:t>
      </w:r>
    </w:p>
    <w:p w:rsidR="00840ABF" w:rsidRPr="00840ABF" w:rsidRDefault="00840ABF" w:rsidP="00840ABF">
      <w:pPr>
        <w:pStyle w:val="ab"/>
        <w:tabs>
          <w:tab w:val="left" w:pos="0"/>
        </w:tabs>
        <w:jc w:val="both"/>
      </w:pPr>
      <w:r w:rsidRPr="00840ABF">
        <w:t>8) 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ind w:left="567"/>
        <w:jc w:val="center"/>
        <w:rPr>
          <w:b/>
        </w:rPr>
      </w:pPr>
      <w:r w:rsidRPr="00840ABF">
        <w:rPr>
          <w:b/>
        </w:rPr>
        <w:t>Подраздел 9. Исчерпывающий перечень оснований для приостановления или отказа в предоставлении муниципальной услуги.</w:t>
      </w:r>
    </w:p>
    <w:p w:rsidR="00840ABF" w:rsidRPr="00840ABF" w:rsidRDefault="00840ABF" w:rsidP="00840ABF">
      <w:pPr>
        <w:pStyle w:val="ab"/>
        <w:tabs>
          <w:tab w:val="left" w:pos="0"/>
        </w:tabs>
        <w:spacing w:line="257" w:lineRule="auto"/>
        <w:ind w:left="567"/>
        <w:jc w:val="center"/>
        <w:rPr>
          <w:b/>
        </w:rPr>
      </w:pPr>
    </w:p>
    <w:p w:rsidR="00840ABF" w:rsidRPr="00840ABF" w:rsidRDefault="00840ABF" w:rsidP="00840ABF">
      <w:pPr>
        <w:pStyle w:val="ab"/>
        <w:tabs>
          <w:tab w:val="left" w:pos="0"/>
        </w:tabs>
        <w:ind w:firstLine="567"/>
        <w:jc w:val="both"/>
      </w:pPr>
      <w:r w:rsidRPr="00840ABF">
        <w:t>26. Основания для приостановления предоставления государственной (муниципальной) услуги не предусмотрены.</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left="567"/>
        <w:jc w:val="center"/>
        <w:rPr>
          <w:b/>
        </w:rPr>
      </w:pPr>
      <w:r w:rsidRPr="00840ABF">
        <w:rPr>
          <w:b/>
        </w:rPr>
        <w:t>Подраздел 10.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rsidR="00840ABF" w:rsidRPr="00840ABF" w:rsidRDefault="00840ABF" w:rsidP="00840ABF">
      <w:pPr>
        <w:pStyle w:val="ab"/>
        <w:tabs>
          <w:tab w:val="left" w:pos="0"/>
        </w:tabs>
        <w:ind w:left="567"/>
        <w:jc w:val="center"/>
        <w:rPr>
          <w:b/>
        </w:rPr>
      </w:pPr>
    </w:p>
    <w:p w:rsidR="00840ABF" w:rsidRPr="00840ABF" w:rsidRDefault="00840ABF" w:rsidP="00840ABF">
      <w:pPr>
        <w:pStyle w:val="ab"/>
        <w:tabs>
          <w:tab w:val="left" w:pos="0"/>
        </w:tabs>
        <w:ind w:firstLine="567"/>
        <w:jc w:val="both"/>
      </w:pPr>
      <w:r w:rsidRPr="00840ABF">
        <w:t>27. При рассмотрении заявления о принятии решения о подготовке документации по планировке территории:</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840ABF" w:rsidRPr="00840ABF" w:rsidRDefault="00840ABF" w:rsidP="0027022D">
      <w:pPr>
        <w:pStyle w:val="ab"/>
        <w:widowControl w:val="0"/>
        <w:numPr>
          <w:ilvl w:val="0"/>
          <w:numId w:val="34"/>
        </w:numPr>
        <w:tabs>
          <w:tab w:val="left" w:pos="0"/>
        </w:tabs>
        <w:spacing w:after="0" w:line="259" w:lineRule="auto"/>
        <w:ind w:left="1003" w:hanging="360"/>
        <w:jc w:val="both"/>
      </w:pPr>
      <w:r w:rsidRPr="00840ABF">
        <w:t>отзыв заявления о предоставлении государственной (муниципальной) услуги по инициативе заявителя.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center"/>
        <w:rPr>
          <w:b/>
        </w:rPr>
      </w:pPr>
      <w:r w:rsidRPr="00840ABF">
        <w:rPr>
          <w:b/>
        </w:rPr>
        <w:t>Подраздел 11.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rsidR="00840ABF" w:rsidRPr="00840ABF" w:rsidRDefault="00840ABF" w:rsidP="00840ABF">
      <w:pPr>
        <w:pStyle w:val="ab"/>
        <w:tabs>
          <w:tab w:val="left" w:pos="0"/>
        </w:tabs>
        <w:ind w:firstLine="567"/>
        <w:jc w:val="center"/>
        <w:rPr>
          <w:b/>
        </w:rPr>
      </w:pPr>
    </w:p>
    <w:p w:rsidR="00840ABF" w:rsidRPr="00840ABF" w:rsidRDefault="00840ABF" w:rsidP="00840ABF">
      <w:pPr>
        <w:pStyle w:val="ab"/>
        <w:tabs>
          <w:tab w:val="left" w:pos="0"/>
        </w:tabs>
        <w:ind w:firstLine="567"/>
        <w:jc w:val="both"/>
      </w:pPr>
      <w:r w:rsidRPr="00840ABF">
        <w:lastRenderedPageBreak/>
        <w:t>28. При рассмотрении заявления об утверждении документации по планировке территории: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по итогам проверки не подтверждено право заявителя принимать решение о подготовке документации по планировке территории;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несоответствие представленных документов решению о подготовке документации по планировке территории;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отсутствие необходимых согласований, из числа предусмотренных статьей 45 Градостроительного кодекса Российской Федерации;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840ABF" w:rsidRPr="00840ABF" w:rsidRDefault="00840ABF" w:rsidP="0027022D">
      <w:pPr>
        <w:pStyle w:val="ab"/>
        <w:widowControl w:val="0"/>
        <w:numPr>
          <w:ilvl w:val="0"/>
          <w:numId w:val="35"/>
        </w:numPr>
        <w:tabs>
          <w:tab w:val="left" w:pos="0"/>
        </w:tabs>
        <w:spacing w:after="0" w:line="259" w:lineRule="auto"/>
        <w:ind w:left="1211" w:hanging="360"/>
        <w:jc w:val="both"/>
      </w:pPr>
      <w:r w:rsidRPr="00840ABF">
        <w:t>отзыв заявления о предоставлении государственной (муниципальной) услуги по инициативе заявителя.</w:t>
      </w:r>
    </w:p>
    <w:p w:rsidR="00840ABF" w:rsidRPr="00840ABF" w:rsidRDefault="00840ABF" w:rsidP="00840ABF">
      <w:pPr>
        <w:pStyle w:val="ab"/>
        <w:tabs>
          <w:tab w:val="left" w:pos="0"/>
        </w:tabs>
        <w:ind w:firstLine="567"/>
        <w:jc w:val="both"/>
      </w:pPr>
      <w:r w:rsidRPr="00840ABF">
        <w:t>29. Заявитель (представитель заявителя) вправе отказаться от получения государственной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государственной (муниципальной) услуги уполномоченным должностным Уполномоченным органом принимается решение об отказе в предоставлении государственной (муниципальной) услуги.</w:t>
      </w:r>
    </w:p>
    <w:p w:rsidR="00840ABF" w:rsidRPr="00840ABF" w:rsidRDefault="00840ABF" w:rsidP="00840ABF">
      <w:pPr>
        <w:pStyle w:val="ab"/>
        <w:tabs>
          <w:tab w:val="left" w:pos="0"/>
        </w:tabs>
        <w:ind w:firstLine="567"/>
        <w:jc w:val="both"/>
      </w:pPr>
      <w:r w:rsidRPr="00840ABF">
        <w:t>30. Решение об отказе в предоставлении государственной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государственной (муниципальной) услуги.</w:t>
      </w:r>
    </w:p>
    <w:p w:rsidR="00840ABF" w:rsidRPr="00840ABF" w:rsidRDefault="00840ABF" w:rsidP="00840ABF">
      <w:pPr>
        <w:pStyle w:val="ab"/>
        <w:tabs>
          <w:tab w:val="left" w:pos="0"/>
        </w:tabs>
        <w:ind w:firstLine="567"/>
        <w:jc w:val="both"/>
      </w:pPr>
      <w:r w:rsidRPr="00840ABF">
        <w:t>31. Запрещается отказывать в предоставлении государственной (муниципальной) услуги в случае, если заявление о предоставлении государственной (муниципальной) услуги подано в соответствии с информацией о сроках и порядке предоставления государственной (муниципальной) услуги, опубликованной на Едином портале, Региональном портале.</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jc w:val="center"/>
        <w:rPr>
          <w:b/>
        </w:rPr>
      </w:pPr>
      <w:r w:rsidRPr="00840ABF">
        <w:rPr>
          <w:b/>
        </w:rPr>
        <w:lastRenderedPageBreak/>
        <w:t>Подраздел 12. Порядок, размер и основания взимания государственной пошлины или иной платы, взимаемой за предоставление муниципальной услуги.</w:t>
      </w:r>
    </w:p>
    <w:p w:rsidR="00840ABF" w:rsidRPr="00840ABF" w:rsidRDefault="00840ABF" w:rsidP="00840ABF">
      <w:pPr>
        <w:pStyle w:val="ab"/>
        <w:tabs>
          <w:tab w:val="left" w:pos="0"/>
        </w:tabs>
        <w:spacing w:line="257" w:lineRule="auto"/>
        <w:jc w:val="both"/>
      </w:pPr>
      <w:r w:rsidRPr="00840ABF">
        <w:t xml:space="preserve"> </w:t>
      </w:r>
    </w:p>
    <w:p w:rsidR="00840ABF" w:rsidRPr="00840ABF" w:rsidRDefault="00840ABF" w:rsidP="00840ABF">
      <w:pPr>
        <w:pStyle w:val="ab"/>
        <w:tabs>
          <w:tab w:val="left" w:pos="0"/>
        </w:tabs>
        <w:spacing w:line="257" w:lineRule="auto"/>
        <w:ind w:firstLine="567"/>
        <w:jc w:val="both"/>
      </w:pPr>
      <w:r w:rsidRPr="00840ABF">
        <w:t>32. Муниципальная услуга предоставляется на безвозмездной основе.</w:t>
      </w:r>
    </w:p>
    <w:p w:rsidR="00840ABF" w:rsidRPr="00840ABF" w:rsidRDefault="00840ABF" w:rsidP="00840ABF">
      <w:pPr>
        <w:pStyle w:val="ab"/>
        <w:tabs>
          <w:tab w:val="left" w:pos="0"/>
        </w:tabs>
        <w:spacing w:line="257" w:lineRule="auto"/>
        <w:jc w:val="both"/>
      </w:pPr>
    </w:p>
    <w:p w:rsidR="00840ABF" w:rsidRPr="00840ABF" w:rsidRDefault="00840ABF" w:rsidP="00840ABF">
      <w:pPr>
        <w:pStyle w:val="ab"/>
        <w:tabs>
          <w:tab w:val="left" w:pos="0"/>
        </w:tabs>
        <w:jc w:val="center"/>
        <w:rPr>
          <w:b/>
        </w:rPr>
      </w:pPr>
      <w:r w:rsidRPr="00840ABF">
        <w:rPr>
          <w:b/>
        </w:rPr>
        <w:t>Подраздел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840ABF" w:rsidRPr="00840ABF" w:rsidRDefault="00840ABF" w:rsidP="00840ABF">
      <w:pPr>
        <w:pStyle w:val="ab"/>
        <w:tabs>
          <w:tab w:val="left" w:pos="0"/>
        </w:tabs>
        <w:jc w:val="both"/>
      </w:pPr>
      <w:r w:rsidRPr="00840ABF">
        <w:t xml:space="preserve"> </w:t>
      </w:r>
    </w:p>
    <w:p w:rsidR="00840ABF" w:rsidRPr="00840ABF" w:rsidRDefault="00840ABF" w:rsidP="00840ABF">
      <w:pPr>
        <w:pStyle w:val="ab"/>
        <w:tabs>
          <w:tab w:val="left" w:pos="0"/>
        </w:tabs>
        <w:ind w:firstLine="567"/>
        <w:jc w:val="both"/>
      </w:pPr>
      <w:r w:rsidRPr="00840ABF">
        <w:t>33. Предоставление необходимых и обязательных услуг не требуется.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34. Предоставление необходимых и обязательных услуг не требуется.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jc w:val="center"/>
        <w:rPr>
          <w:b/>
        </w:rPr>
      </w:pPr>
      <w:r w:rsidRPr="00840ABF">
        <w:rPr>
          <w:b/>
        </w:rPr>
        <w:t>Подраздел 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40ABF" w:rsidRPr="00840ABF" w:rsidRDefault="00840ABF" w:rsidP="00840ABF">
      <w:pPr>
        <w:pStyle w:val="ab"/>
        <w:tabs>
          <w:tab w:val="left" w:pos="0"/>
        </w:tabs>
        <w:spacing w:line="257" w:lineRule="auto"/>
        <w:jc w:val="center"/>
        <w:rPr>
          <w:b/>
        </w:rPr>
      </w:pPr>
    </w:p>
    <w:p w:rsidR="00840ABF" w:rsidRPr="00840ABF" w:rsidRDefault="00840ABF" w:rsidP="00840ABF">
      <w:pPr>
        <w:pStyle w:val="ab"/>
        <w:tabs>
          <w:tab w:val="left" w:pos="0"/>
        </w:tabs>
        <w:ind w:firstLine="567"/>
        <w:jc w:val="both"/>
      </w:pPr>
      <w:r w:rsidRPr="00840ABF">
        <w:t>35. Время ожидания при подаче заявления на получение муниципальной услуги - не более 15 минут.</w:t>
      </w:r>
    </w:p>
    <w:p w:rsidR="00840ABF" w:rsidRPr="00840ABF" w:rsidRDefault="00840ABF" w:rsidP="00840ABF">
      <w:pPr>
        <w:pStyle w:val="ab"/>
        <w:tabs>
          <w:tab w:val="left" w:pos="0"/>
        </w:tabs>
        <w:ind w:firstLine="567"/>
        <w:jc w:val="both"/>
      </w:pPr>
      <w:r w:rsidRPr="00840ABF">
        <w:t>36. При получении результата предоставления муниципальной услуги максимальный срок ожидания в очереди не должен превышать 15 минут.</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37.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840ABF" w:rsidRPr="00840ABF" w:rsidRDefault="00840ABF" w:rsidP="00840ABF">
      <w:pPr>
        <w:pStyle w:val="ab"/>
        <w:tabs>
          <w:tab w:val="left" w:pos="0"/>
        </w:tabs>
        <w:ind w:firstLine="567"/>
        <w:jc w:val="both"/>
      </w:pPr>
      <w:r w:rsidRPr="00840ABF">
        <w:t>38.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40ABF" w:rsidRPr="00840ABF" w:rsidRDefault="00840ABF" w:rsidP="00840ABF">
      <w:pPr>
        <w:pStyle w:val="ab"/>
        <w:tabs>
          <w:tab w:val="left" w:pos="0"/>
        </w:tabs>
        <w:ind w:firstLine="567"/>
        <w:jc w:val="both"/>
      </w:pPr>
      <w:r w:rsidRPr="00840ABF">
        <w:t xml:space="preserve">39.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w:t>
      </w:r>
      <w:r w:rsidRPr="00840ABF">
        <w:lastRenderedPageBreak/>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40. Предоставление государственной или муниципальной услуги осуществляется в зданиях и помещениях, оборудованных противопожарной системой и системой пожаротушения. Места приема заявителей оборудуются необходимой мебелью для оформления документов, информационными стендами. Обеспечивается беспрепятственный доступ инвалидов к месту предоставления государственной или муниципальной услуги.</w:t>
      </w:r>
    </w:p>
    <w:p w:rsidR="00840ABF" w:rsidRPr="00840ABF" w:rsidRDefault="00840ABF" w:rsidP="00840ABF">
      <w:pPr>
        <w:pStyle w:val="ab"/>
        <w:tabs>
          <w:tab w:val="left" w:pos="0"/>
        </w:tabs>
        <w:jc w:val="both"/>
      </w:pPr>
      <w:r w:rsidRPr="00840ABF">
        <w:t>Визуальная, текстовая и мультимедийная информация о порядке предоставления государственной или муниципальной услуги размещается в удобных для заявителей местах, в том числе с учетом ограниченных возможностей инвалидов.</w:t>
      </w:r>
    </w:p>
    <w:p w:rsidR="00840ABF" w:rsidRPr="00840ABF" w:rsidRDefault="00840ABF" w:rsidP="00840ABF">
      <w:pPr>
        <w:pStyle w:val="ab"/>
        <w:tabs>
          <w:tab w:val="left" w:pos="0"/>
        </w:tabs>
        <w:ind w:firstLine="567"/>
        <w:jc w:val="both"/>
      </w:pPr>
      <w:r w:rsidRPr="00840ABF">
        <w:t>41. 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w:t>
      </w:r>
    </w:p>
    <w:p w:rsidR="00840ABF" w:rsidRPr="00840ABF" w:rsidRDefault="00840ABF" w:rsidP="0027022D">
      <w:pPr>
        <w:pStyle w:val="ab"/>
        <w:widowControl w:val="0"/>
        <w:numPr>
          <w:ilvl w:val="0"/>
          <w:numId w:val="13"/>
        </w:numPr>
        <w:tabs>
          <w:tab w:val="left" w:pos="0"/>
        </w:tabs>
        <w:spacing w:after="0"/>
        <w:jc w:val="both"/>
      </w:pPr>
      <w:r w:rsidRPr="00840ABF">
        <w:t>сопровождение инвалидов, имеющих стойкие расстройства функции зрения и самостоятельного передвижения, и оказание им помощи;</w:t>
      </w:r>
    </w:p>
    <w:p w:rsidR="00840ABF" w:rsidRPr="00840ABF" w:rsidRDefault="00840ABF" w:rsidP="0027022D">
      <w:pPr>
        <w:pStyle w:val="ab"/>
        <w:widowControl w:val="0"/>
        <w:numPr>
          <w:ilvl w:val="0"/>
          <w:numId w:val="13"/>
        </w:numPr>
        <w:tabs>
          <w:tab w:val="left" w:pos="0"/>
        </w:tabs>
        <w:spacing w:after="0"/>
        <w:jc w:val="both"/>
      </w:pPr>
      <w:r w:rsidRPr="00840ABF">
        <w:t>возможность посадки в транспортное средство и высадки из него, в том числе с использованием кресла-коляски;</w:t>
      </w:r>
    </w:p>
    <w:p w:rsidR="00840ABF" w:rsidRPr="00840ABF" w:rsidRDefault="00840ABF" w:rsidP="0027022D">
      <w:pPr>
        <w:pStyle w:val="ab"/>
        <w:widowControl w:val="0"/>
        <w:numPr>
          <w:ilvl w:val="0"/>
          <w:numId w:val="13"/>
        </w:numPr>
        <w:tabs>
          <w:tab w:val="left" w:pos="0"/>
        </w:tabs>
        <w:spacing w:after="0"/>
        <w:jc w:val="both"/>
      </w:pPr>
      <w:r w:rsidRPr="00840ABF">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40ABF" w:rsidRPr="00840ABF" w:rsidRDefault="00840ABF" w:rsidP="0027022D">
      <w:pPr>
        <w:pStyle w:val="ab"/>
        <w:widowControl w:val="0"/>
        <w:numPr>
          <w:ilvl w:val="0"/>
          <w:numId w:val="13"/>
        </w:numPr>
        <w:tabs>
          <w:tab w:val="left" w:pos="0"/>
        </w:tabs>
        <w:spacing w:after="0"/>
        <w:jc w:val="both"/>
      </w:pPr>
      <w:r w:rsidRPr="00840AB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ABF" w:rsidRPr="00840ABF" w:rsidRDefault="00840ABF" w:rsidP="0027022D">
      <w:pPr>
        <w:pStyle w:val="ab"/>
        <w:widowControl w:val="0"/>
        <w:numPr>
          <w:ilvl w:val="0"/>
          <w:numId w:val="13"/>
        </w:numPr>
        <w:tabs>
          <w:tab w:val="left" w:pos="0"/>
        </w:tabs>
        <w:spacing w:after="0"/>
        <w:jc w:val="both"/>
      </w:pPr>
      <w:r w:rsidRPr="00840ABF">
        <w:t>допуск сурдопереводчика и тифлосурдопереводчика;</w:t>
      </w:r>
    </w:p>
    <w:p w:rsidR="00840ABF" w:rsidRPr="00840ABF" w:rsidRDefault="00840ABF" w:rsidP="0027022D">
      <w:pPr>
        <w:pStyle w:val="ab"/>
        <w:widowControl w:val="0"/>
        <w:numPr>
          <w:ilvl w:val="0"/>
          <w:numId w:val="13"/>
        </w:numPr>
        <w:tabs>
          <w:tab w:val="left" w:pos="0"/>
        </w:tabs>
        <w:spacing w:after="0"/>
        <w:jc w:val="both"/>
      </w:pPr>
      <w:r w:rsidRPr="00840ABF">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Требования в части обеспечения доступности для инвалидов объектов, в которых осуществляется предоставление государственной или муниципальной услуги, и средств, используемых при предоставлении государственной или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ind w:left="567"/>
        <w:jc w:val="center"/>
        <w:rPr>
          <w:b/>
        </w:rPr>
      </w:pPr>
      <w:r w:rsidRPr="00840ABF">
        <w:rPr>
          <w:b/>
        </w:rPr>
        <w:t>Подраздел 18. Показатели доступности и качества государственной (муниципальной) услуги.</w:t>
      </w:r>
    </w:p>
    <w:p w:rsidR="00840ABF" w:rsidRPr="00840ABF" w:rsidRDefault="00840ABF" w:rsidP="00840ABF">
      <w:pPr>
        <w:pStyle w:val="ab"/>
        <w:tabs>
          <w:tab w:val="left" w:pos="0"/>
        </w:tabs>
        <w:spacing w:line="257" w:lineRule="auto"/>
        <w:ind w:left="567"/>
        <w:jc w:val="center"/>
        <w:rPr>
          <w:b/>
        </w:rPr>
      </w:pPr>
    </w:p>
    <w:p w:rsidR="00840ABF" w:rsidRPr="00840ABF" w:rsidRDefault="00840ABF" w:rsidP="00840ABF">
      <w:pPr>
        <w:pStyle w:val="ab"/>
        <w:tabs>
          <w:tab w:val="left" w:pos="0"/>
        </w:tabs>
        <w:ind w:firstLine="567"/>
        <w:jc w:val="both"/>
      </w:pPr>
      <w:r w:rsidRPr="00840ABF">
        <w:lastRenderedPageBreak/>
        <w:t>42. Показателями доступности предоставления муниципальной услуги являются:</w:t>
      </w:r>
    </w:p>
    <w:p w:rsidR="00840ABF" w:rsidRPr="00840ABF" w:rsidRDefault="00840ABF" w:rsidP="00840ABF">
      <w:pPr>
        <w:pStyle w:val="ab"/>
        <w:tabs>
          <w:tab w:val="left" w:pos="0"/>
        </w:tabs>
        <w:jc w:val="both"/>
      </w:pPr>
      <w:r w:rsidRPr="00840ABF">
        <w:t>1) расположенность помещения, в котором ведется прием, выдача документов в зоне доступности общественного транспорта;</w:t>
      </w:r>
    </w:p>
    <w:p w:rsidR="00840ABF" w:rsidRPr="00840ABF" w:rsidRDefault="00840ABF" w:rsidP="00840ABF">
      <w:pPr>
        <w:pStyle w:val="ab"/>
        <w:tabs>
          <w:tab w:val="left" w:pos="0"/>
        </w:tabs>
        <w:jc w:val="both"/>
      </w:pPr>
      <w:r w:rsidRPr="00840ABF">
        <w:t>2) наличие необходимого количества специалистов, а также помещений, в которых осуществляется прием документов от заявителей;</w:t>
      </w:r>
    </w:p>
    <w:p w:rsidR="00840ABF" w:rsidRPr="00840ABF" w:rsidRDefault="00840ABF" w:rsidP="00840ABF">
      <w:pPr>
        <w:pStyle w:val="ab"/>
        <w:tabs>
          <w:tab w:val="left" w:pos="0"/>
        </w:tabs>
        <w:jc w:val="both"/>
      </w:pPr>
      <w:r w:rsidRPr="00840ABF">
        <w:t>3) 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w:t>
      </w:r>
    </w:p>
    <w:p w:rsidR="00840ABF" w:rsidRPr="00840ABF" w:rsidRDefault="00840ABF" w:rsidP="00840ABF">
      <w:pPr>
        <w:pStyle w:val="ab"/>
        <w:tabs>
          <w:tab w:val="left" w:pos="0"/>
        </w:tabs>
        <w:jc w:val="both"/>
      </w:pPr>
      <w:r w:rsidRPr="00840ABF">
        <w:t>4) оказание помощи инвалидам в преодолении барьеров, мешающих получению ими услуг наравне с другими лицами.</w:t>
      </w:r>
    </w:p>
    <w:p w:rsidR="00840ABF" w:rsidRPr="00840ABF" w:rsidRDefault="00840ABF" w:rsidP="00840ABF">
      <w:pPr>
        <w:pStyle w:val="ab"/>
        <w:tabs>
          <w:tab w:val="left" w:pos="0"/>
        </w:tabs>
        <w:ind w:firstLine="567"/>
        <w:jc w:val="both"/>
      </w:pPr>
      <w:r w:rsidRPr="00840ABF">
        <w:t>43. Показателями качества предоставления государственной или муниципальной услуги являются:</w:t>
      </w:r>
    </w:p>
    <w:p w:rsidR="00840ABF" w:rsidRPr="00840ABF" w:rsidRDefault="00840ABF" w:rsidP="0027022D">
      <w:pPr>
        <w:pStyle w:val="ab"/>
        <w:widowControl w:val="0"/>
        <w:numPr>
          <w:ilvl w:val="0"/>
          <w:numId w:val="36"/>
        </w:numPr>
        <w:tabs>
          <w:tab w:val="left" w:pos="0"/>
        </w:tabs>
        <w:spacing w:after="0"/>
        <w:jc w:val="both"/>
      </w:pPr>
      <w:r w:rsidRPr="00840ABF">
        <w:t>соблюдение сроков приема и рассмотрения документов;</w:t>
      </w:r>
    </w:p>
    <w:p w:rsidR="00840ABF" w:rsidRPr="00840ABF" w:rsidRDefault="00840ABF" w:rsidP="0027022D">
      <w:pPr>
        <w:pStyle w:val="ab"/>
        <w:widowControl w:val="0"/>
        <w:numPr>
          <w:ilvl w:val="0"/>
          <w:numId w:val="36"/>
        </w:numPr>
        <w:tabs>
          <w:tab w:val="left" w:pos="0"/>
        </w:tabs>
        <w:spacing w:after="0"/>
        <w:jc w:val="both"/>
      </w:pPr>
      <w:r w:rsidRPr="00840ABF">
        <w:t>соблюдение срока получения результата государственной или муниципальной услуги;</w:t>
      </w:r>
    </w:p>
    <w:p w:rsidR="00840ABF" w:rsidRPr="00840ABF" w:rsidRDefault="00840ABF" w:rsidP="0027022D">
      <w:pPr>
        <w:pStyle w:val="ab"/>
        <w:widowControl w:val="0"/>
        <w:numPr>
          <w:ilvl w:val="0"/>
          <w:numId w:val="36"/>
        </w:numPr>
        <w:tabs>
          <w:tab w:val="left" w:pos="0"/>
        </w:tabs>
        <w:spacing w:after="0"/>
        <w:jc w:val="both"/>
      </w:pPr>
      <w:r w:rsidRPr="00840ABF">
        <w:t>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w:t>
      </w:r>
    </w:p>
    <w:p w:rsidR="00840ABF" w:rsidRPr="00840ABF" w:rsidRDefault="00840ABF" w:rsidP="0027022D">
      <w:pPr>
        <w:pStyle w:val="ab"/>
        <w:widowControl w:val="0"/>
        <w:numPr>
          <w:ilvl w:val="0"/>
          <w:numId w:val="36"/>
        </w:numPr>
        <w:tabs>
          <w:tab w:val="left" w:pos="0"/>
        </w:tabs>
        <w:spacing w:after="0"/>
        <w:jc w:val="both"/>
      </w:pPr>
      <w:r w:rsidRPr="00840ABF">
        <w:t>количество взаимодействий заявителя с должностными лицами (без учета консультаций). Заявитель вправе оценить качество предоставления государственной или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840ABF" w:rsidRPr="00840ABF" w:rsidRDefault="00840ABF" w:rsidP="00840ABF">
      <w:pPr>
        <w:pStyle w:val="ab"/>
        <w:tabs>
          <w:tab w:val="left" w:pos="142"/>
        </w:tabs>
        <w:ind w:firstLine="567"/>
        <w:jc w:val="both"/>
      </w:pPr>
      <w:r w:rsidRPr="00840ABF">
        <w:t>44. Информация о ходе предоставления государственной или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w:t>
      </w:r>
    </w:p>
    <w:p w:rsidR="00840ABF" w:rsidRPr="00840ABF" w:rsidRDefault="00840ABF" w:rsidP="00840ABF">
      <w:pPr>
        <w:pStyle w:val="ab"/>
        <w:tabs>
          <w:tab w:val="left" w:pos="0"/>
        </w:tabs>
        <w:ind w:firstLine="567"/>
        <w:jc w:val="both"/>
      </w:pPr>
      <w:r w:rsidRPr="00840ABF">
        <w:t>45.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19.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rPr>
          <w:iCs/>
        </w:rPr>
        <w:t>46. Содержание данного подраздела зависит от наличия возможности получения муниципальной услуги в электронной форме, состава действий, которые заявитель вправе совершить при получении муниципальной услуги, от возможности предоставления муниципальной услуги в МФЦ, в том числе по экстерриториальному принципу.</w:t>
      </w:r>
    </w:p>
    <w:p w:rsidR="00840ABF" w:rsidRPr="00840ABF" w:rsidRDefault="00840ABF" w:rsidP="00840ABF">
      <w:pPr>
        <w:pStyle w:val="ab"/>
        <w:tabs>
          <w:tab w:val="left" w:pos="0"/>
        </w:tabs>
        <w:ind w:firstLine="567"/>
        <w:jc w:val="both"/>
      </w:pPr>
      <w:r w:rsidRPr="00840ABF">
        <w:t>47. При предоставлении муниципальной услуги в электронной форме заявитель вправе:</w:t>
      </w:r>
    </w:p>
    <w:p w:rsidR="00840ABF" w:rsidRPr="00840ABF" w:rsidRDefault="00840ABF" w:rsidP="00840ABF">
      <w:pPr>
        <w:pStyle w:val="ab"/>
        <w:tabs>
          <w:tab w:val="left" w:pos="0"/>
        </w:tabs>
        <w:jc w:val="both"/>
      </w:pPr>
      <w:r w:rsidRPr="00840ABF">
        <w:t>а) получить информацию о порядке и сроках предоставления государственной (муниципальной) услуги, размещенную на Едином портале и на Региональном портале;</w:t>
      </w:r>
    </w:p>
    <w:p w:rsidR="00840ABF" w:rsidRPr="00840ABF" w:rsidRDefault="00840ABF" w:rsidP="00840ABF">
      <w:pPr>
        <w:pStyle w:val="ab"/>
        <w:tabs>
          <w:tab w:val="left" w:pos="0"/>
        </w:tabs>
        <w:jc w:val="both"/>
      </w:pPr>
      <w:r w:rsidRPr="00840ABF">
        <w:t xml:space="preserve">б) </w:t>
      </w:r>
      <w:r w:rsidRPr="00840ABF">
        <w:tab/>
        <w:t>подать заявление о предоставлении муниципальной услуги, иные документы, необходимые для предоставления государственной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Единого портала, Регионального портала;</w:t>
      </w:r>
    </w:p>
    <w:p w:rsidR="00840ABF" w:rsidRPr="00840ABF" w:rsidRDefault="00840ABF" w:rsidP="00840ABF">
      <w:pPr>
        <w:pStyle w:val="ab"/>
        <w:tabs>
          <w:tab w:val="left" w:pos="0"/>
        </w:tabs>
        <w:jc w:val="both"/>
      </w:pPr>
      <w:r w:rsidRPr="00840ABF">
        <w:lastRenderedPageBreak/>
        <w:t xml:space="preserve">в) </w:t>
      </w:r>
      <w:r w:rsidRPr="00840ABF">
        <w:tab/>
        <w:t>получить сведения о ходе выполнения заявлений о предоставлении муниципальной услуги, поданных в электронной форме;</w:t>
      </w:r>
    </w:p>
    <w:p w:rsidR="00840ABF" w:rsidRPr="00840ABF" w:rsidRDefault="00840ABF" w:rsidP="00840ABF">
      <w:pPr>
        <w:pStyle w:val="ab"/>
        <w:tabs>
          <w:tab w:val="left" w:pos="0"/>
        </w:tabs>
        <w:jc w:val="both"/>
      </w:pPr>
      <w:r w:rsidRPr="00840ABF">
        <w:t xml:space="preserve">г) </w:t>
      </w:r>
      <w:r w:rsidRPr="00840ABF">
        <w:tab/>
        <w:t>осуществить оценку качества предоставления муниципальной услуги посредством Единого портала, Регионального портала;</w:t>
      </w:r>
    </w:p>
    <w:p w:rsidR="00840ABF" w:rsidRPr="00840ABF" w:rsidRDefault="00840ABF" w:rsidP="00840ABF">
      <w:pPr>
        <w:pStyle w:val="ab"/>
        <w:tabs>
          <w:tab w:val="left" w:pos="0"/>
        </w:tabs>
        <w:jc w:val="both"/>
      </w:pPr>
      <w:r w:rsidRPr="00840ABF">
        <w:t xml:space="preserve">д) </w:t>
      </w:r>
      <w:r w:rsidRPr="00840ABF">
        <w:tab/>
        <w:t>получить результат предоставления муниципальной услуги в форме электронного документа;</w:t>
      </w:r>
    </w:p>
    <w:p w:rsidR="00840ABF" w:rsidRPr="00840ABF" w:rsidRDefault="00840ABF" w:rsidP="00840ABF">
      <w:pPr>
        <w:pStyle w:val="ab"/>
        <w:tabs>
          <w:tab w:val="left" w:pos="0"/>
        </w:tabs>
        <w:jc w:val="both"/>
      </w:pPr>
      <w:r w:rsidRPr="00840ABF">
        <w:t xml:space="preserve">е) </w:t>
      </w:r>
      <w:r w:rsidRPr="00840ABF">
        <w:tab/>
        <w:t>подать жалобу на решение и действие (бездействие) Уполномоченного органа, а также его должностных лиц, посредством Единого портала, Регионального</w:t>
      </w:r>
      <w:r w:rsidRPr="00840ABF">
        <w:tab/>
        <w:t>портала, портала федеральной</w:t>
      </w:r>
      <w:r w:rsidRPr="00840ABF">
        <w:tab/>
        <w:t>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40ABF" w:rsidRPr="00840ABF" w:rsidRDefault="00840ABF" w:rsidP="00840ABF">
      <w:pPr>
        <w:pStyle w:val="ab"/>
        <w:tabs>
          <w:tab w:val="left" w:pos="0"/>
        </w:tabs>
        <w:ind w:firstLine="567"/>
        <w:jc w:val="both"/>
      </w:pPr>
      <w:r w:rsidRPr="00840ABF">
        <w:t>48. 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40ABF" w:rsidRPr="00840ABF" w:rsidRDefault="00840ABF" w:rsidP="00840ABF">
      <w:pPr>
        <w:pStyle w:val="ab"/>
        <w:tabs>
          <w:tab w:val="left" w:pos="0"/>
        </w:tabs>
        <w:ind w:firstLine="567"/>
        <w:jc w:val="both"/>
      </w:pPr>
      <w:r w:rsidRPr="00840ABF">
        <w:t xml:space="preserve">49. При наличии технической возможности может осуществляться предварительная запись заявителей на прием посредством Регионального портала. </w:t>
      </w:r>
      <w:r w:rsidRPr="00840ABF">
        <w:rPr>
          <w:iCs/>
        </w:rPr>
        <w:t>При наличии указанной возможности указывается порядок осуществления предварительной записи посредством Регионального портала.</w:t>
      </w:r>
    </w:p>
    <w:p w:rsidR="00840ABF" w:rsidRPr="00840ABF" w:rsidRDefault="00840ABF" w:rsidP="00840ABF">
      <w:pPr>
        <w:pStyle w:val="ab"/>
        <w:tabs>
          <w:tab w:val="left" w:pos="0"/>
        </w:tabs>
        <w:ind w:left="567"/>
        <w:jc w:val="both"/>
      </w:pPr>
    </w:p>
    <w:p w:rsidR="00840ABF" w:rsidRPr="00840ABF" w:rsidRDefault="00840ABF" w:rsidP="00840ABF">
      <w:pPr>
        <w:pStyle w:val="ab"/>
        <w:tabs>
          <w:tab w:val="left" w:pos="0"/>
        </w:tabs>
        <w:jc w:val="center"/>
        <w:rPr>
          <w:b/>
        </w:rPr>
      </w:pPr>
      <w:r w:rsidRPr="00840ABF">
        <w:rPr>
          <w:b/>
        </w:rPr>
        <w:t xml:space="preserve">Раздел </w:t>
      </w:r>
      <w:r w:rsidRPr="00840ABF">
        <w:rPr>
          <w:b/>
          <w:lang w:val="en-US"/>
        </w:rPr>
        <w:t>III</w:t>
      </w:r>
      <w:r w:rsidRPr="00840ABF">
        <w:rPr>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0ABF" w:rsidRPr="00840ABF" w:rsidRDefault="00840ABF" w:rsidP="00840ABF">
      <w:pPr>
        <w:pStyle w:val="ab"/>
        <w:tabs>
          <w:tab w:val="left" w:pos="0"/>
        </w:tabs>
        <w:jc w:val="center"/>
        <w:rPr>
          <w:b/>
        </w:rPr>
      </w:pPr>
    </w:p>
    <w:p w:rsidR="00840ABF" w:rsidRPr="00840ABF" w:rsidRDefault="00840ABF" w:rsidP="00840ABF">
      <w:pPr>
        <w:pStyle w:val="ab"/>
        <w:tabs>
          <w:tab w:val="left" w:pos="0"/>
        </w:tabs>
        <w:jc w:val="center"/>
        <w:rPr>
          <w:b/>
        </w:rPr>
      </w:pPr>
      <w:r w:rsidRPr="00840ABF">
        <w:rPr>
          <w:b/>
        </w:rPr>
        <w:t>Подраздел 1. Описание последовательности действий при предоставлении государственной (муниципальной) услуги.</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50. Предоставление государственной (муниципальной) услуги включает в себя следующие процедуры:</w:t>
      </w:r>
    </w:p>
    <w:p w:rsidR="00840ABF" w:rsidRPr="00840ABF" w:rsidRDefault="00840ABF" w:rsidP="00840ABF">
      <w:pPr>
        <w:pStyle w:val="ab"/>
        <w:tabs>
          <w:tab w:val="left" w:pos="0"/>
        </w:tabs>
        <w:jc w:val="both"/>
      </w:pPr>
      <w:r w:rsidRPr="00840ABF">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840ABF" w:rsidRPr="00840ABF" w:rsidRDefault="00840ABF" w:rsidP="0027022D">
      <w:pPr>
        <w:pStyle w:val="ab"/>
        <w:widowControl w:val="0"/>
        <w:numPr>
          <w:ilvl w:val="0"/>
          <w:numId w:val="37"/>
        </w:numPr>
        <w:tabs>
          <w:tab w:val="left" w:pos="0"/>
        </w:tabs>
        <w:spacing w:after="0"/>
        <w:jc w:val="both"/>
      </w:pPr>
      <w:r w:rsidRPr="00840ABF">
        <w:t>проверка документов и регистрация заявления;</w:t>
      </w:r>
    </w:p>
    <w:p w:rsidR="00840ABF" w:rsidRPr="00840ABF" w:rsidRDefault="00840ABF" w:rsidP="0027022D">
      <w:pPr>
        <w:pStyle w:val="ab"/>
        <w:widowControl w:val="0"/>
        <w:numPr>
          <w:ilvl w:val="0"/>
          <w:numId w:val="37"/>
        </w:numPr>
        <w:tabs>
          <w:tab w:val="left" w:pos="0"/>
        </w:tabs>
        <w:spacing w:after="0"/>
        <w:jc w:val="both"/>
      </w:pPr>
      <w:r w:rsidRPr="00840ABF">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40ABF" w:rsidRPr="00840ABF" w:rsidRDefault="00840ABF" w:rsidP="0027022D">
      <w:pPr>
        <w:pStyle w:val="ab"/>
        <w:widowControl w:val="0"/>
        <w:numPr>
          <w:ilvl w:val="0"/>
          <w:numId w:val="37"/>
        </w:numPr>
        <w:tabs>
          <w:tab w:val="left" w:pos="0"/>
        </w:tabs>
        <w:spacing w:after="0"/>
        <w:jc w:val="both"/>
      </w:pPr>
      <w:r w:rsidRPr="00840ABF">
        <w:t>рассмотрение документов и сведений;</w:t>
      </w:r>
    </w:p>
    <w:p w:rsidR="00840ABF" w:rsidRPr="00840ABF" w:rsidRDefault="00840ABF" w:rsidP="0027022D">
      <w:pPr>
        <w:pStyle w:val="ab"/>
        <w:widowControl w:val="0"/>
        <w:numPr>
          <w:ilvl w:val="0"/>
          <w:numId w:val="37"/>
        </w:numPr>
        <w:tabs>
          <w:tab w:val="left" w:pos="0"/>
        </w:tabs>
        <w:spacing w:after="0"/>
        <w:jc w:val="both"/>
      </w:pPr>
      <w:r w:rsidRPr="00840ABF">
        <w:t>принятие решения о предоставлении услуги;</w:t>
      </w:r>
    </w:p>
    <w:p w:rsidR="00840ABF" w:rsidRPr="00840ABF" w:rsidRDefault="00840ABF" w:rsidP="00840ABF">
      <w:pPr>
        <w:pStyle w:val="ab"/>
        <w:tabs>
          <w:tab w:val="left" w:pos="0"/>
        </w:tabs>
        <w:jc w:val="both"/>
      </w:pPr>
      <w:r w:rsidRPr="00840ABF">
        <w:t>5)        выдача (направление) заявителю результата; государственной (муниципальной) услуги.</w:t>
      </w:r>
    </w:p>
    <w:p w:rsidR="00840ABF" w:rsidRPr="00840ABF" w:rsidRDefault="00840ABF" w:rsidP="00840ABF">
      <w:pPr>
        <w:pStyle w:val="ab"/>
        <w:tabs>
          <w:tab w:val="left" w:pos="0"/>
        </w:tabs>
        <w:jc w:val="both"/>
      </w:pPr>
      <w:r w:rsidRPr="00840ABF">
        <w:t xml:space="preserve">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840ABF" w:rsidRPr="00840ABF" w:rsidRDefault="00840ABF" w:rsidP="0027022D">
      <w:pPr>
        <w:pStyle w:val="ab"/>
        <w:widowControl w:val="0"/>
        <w:numPr>
          <w:ilvl w:val="0"/>
          <w:numId w:val="38"/>
        </w:numPr>
        <w:tabs>
          <w:tab w:val="left" w:pos="0"/>
        </w:tabs>
        <w:spacing w:after="0"/>
        <w:jc w:val="both"/>
      </w:pPr>
      <w:r w:rsidRPr="00840ABF">
        <w:t>проверка документов и регистрация заявления;</w:t>
      </w:r>
    </w:p>
    <w:p w:rsidR="00840ABF" w:rsidRPr="00840ABF" w:rsidRDefault="00840ABF" w:rsidP="0027022D">
      <w:pPr>
        <w:pStyle w:val="ab"/>
        <w:widowControl w:val="0"/>
        <w:numPr>
          <w:ilvl w:val="0"/>
          <w:numId w:val="38"/>
        </w:numPr>
        <w:tabs>
          <w:tab w:val="left" w:pos="0"/>
        </w:tabs>
        <w:spacing w:after="0"/>
        <w:jc w:val="both"/>
      </w:pPr>
      <w:r w:rsidRPr="00840ABF">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40ABF" w:rsidRPr="00840ABF" w:rsidRDefault="00840ABF" w:rsidP="0027022D">
      <w:pPr>
        <w:pStyle w:val="ab"/>
        <w:widowControl w:val="0"/>
        <w:numPr>
          <w:ilvl w:val="0"/>
          <w:numId w:val="38"/>
        </w:numPr>
        <w:tabs>
          <w:tab w:val="left" w:pos="0"/>
        </w:tabs>
        <w:spacing w:after="0"/>
        <w:jc w:val="both"/>
      </w:pPr>
      <w:r w:rsidRPr="00840ABF">
        <w:t>рассмотрение документов и сведений;</w:t>
      </w:r>
    </w:p>
    <w:p w:rsidR="00840ABF" w:rsidRPr="00840ABF" w:rsidRDefault="00840ABF" w:rsidP="0027022D">
      <w:pPr>
        <w:pStyle w:val="ab"/>
        <w:widowControl w:val="0"/>
        <w:numPr>
          <w:ilvl w:val="0"/>
          <w:numId w:val="38"/>
        </w:numPr>
        <w:tabs>
          <w:tab w:val="left" w:pos="0"/>
        </w:tabs>
        <w:spacing w:after="0"/>
        <w:jc w:val="both"/>
      </w:pPr>
      <w:r w:rsidRPr="00840ABF">
        <w:t>организация и проведение публичных слушаний или общественных</w:t>
      </w:r>
    </w:p>
    <w:p w:rsidR="00840ABF" w:rsidRPr="00840ABF" w:rsidRDefault="00840ABF" w:rsidP="00840ABF">
      <w:pPr>
        <w:pStyle w:val="ab"/>
        <w:tabs>
          <w:tab w:val="left" w:pos="0"/>
        </w:tabs>
        <w:jc w:val="both"/>
      </w:pPr>
      <w:r w:rsidRPr="00840ABF">
        <w:lastRenderedPageBreak/>
        <w:t>обсуждений при рассмотрении заявления (в случаях, предусмотренных Градостроительным кодексом Российской Федерации);</w:t>
      </w:r>
    </w:p>
    <w:p w:rsidR="00840ABF" w:rsidRPr="00840ABF" w:rsidRDefault="00840ABF" w:rsidP="0027022D">
      <w:pPr>
        <w:pStyle w:val="ab"/>
        <w:widowControl w:val="0"/>
        <w:numPr>
          <w:ilvl w:val="0"/>
          <w:numId w:val="38"/>
        </w:numPr>
        <w:tabs>
          <w:tab w:val="left" w:pos="0"/>
        </w:tabs>
        <w:spacing w:after="0"/>
        <w:jc w:val="both"/>
      </w:pPr>
      <w:r w:rsidRPr="00840ABF">
        <w:t>принятие решения о предоставлении услуги;</w:t>
      </w:r>
    </w:p>
    <w:p w:rsidR="00840ABF" w:rsidRPr="00840ABF" w:rsidRDefault="00840ABF" w:rsidP="0027022D">
      <w:pPr>
        <w:pStyle w:val="ab"/>
        <w:widowControl w:val="0"/>
        <w:numPr>
          <w:ilvl w:val="0"/>
          <w:numId w:val="38"/>
        </w:numPr>
        <w:tabs>
          <w:tab w:val="left" w:pos="0"/>
        </w:tabs>
        <w:spacing w:after="0"/>
        <w:jc w:val="both"/>
      </w:pPr>
      <w:r w:rsidRPr="00840ABF">
        <w:t>выдача (направление) заявителю результата; государственной (муниципальной) услуги.</w:t>
      </w:r>
    </w:p>
    <w:p w:rsidR="00840ABF" w:rsidRPr="00840ABF" w:rsidRDefault="00840ABF" w:rsidP="00840ABF">
      <w:pPr>
        <w:pStyle w:val="ab"/>
        <w:tabs>
          <w:tab w:val="left" w:pos="0"/>
        </w:tabs>
        <w:jc w:val="both"/>
      </w:pPr>
      <w:r w:rsidRPr="00840ABF">
        <w:t>Описание административных процедур представлено в Приложении № 12 к настоящему Административному регламенту.</w:t>
      </w:r>
    </w:p>
    <w:p w:rsidR="00840ABF" w:rsidRPr="00840ABF" w:rsidRDefault="00840ABF" w:rsidP="00840ABF">
      <w:pPr>
        <w:pStyle w:val="ab"/>
        <w:tabs>
          <w:tab w:val="left" w:pos="0"/>
        </w:tabs>
        <w:jc w:val="both"/>
      </w:pPr>
    </w:p>
    <w:p w:rsidR="00840ABF" w:rsidRPr="00840ABF" w:rsidRDefault="00840ABF" w:rsidP="00840ABF">
      <w:pPr>
        <w:pStyle w:val="ab"/>
        <w:tabs>
          <w:tab w:val="left" w:pos="0"/>
        </w:tabs>
        <w:spacing w:line="257" w:lineRule="auto"/>
        <w:jc w:val="center"/>
        <w:rPr>
          <w:b/>
        </w:rPr>
      </w:pPr>
      <w:r w:rsidRPr="00840ABF">
        <w:rPr>
          <w:b/>
        </w:rPr>
        <w:t>Раздел IV. Порядок и формы контроля за предоставлением муниципальной услуги</w:t>
      </w:r>
    </w:p>
    <w:p w:rsidR="00840ABF" w:rsidRPr="00840ABF" w:rsidRDefault="00840ABF" w:rsidP="00840ABF">
      <w:pPr>
        <w:pStyle w:val="ab"/>
        <w:tabs>
          <w:tab w:val="left" w:pos="0"/>
        </w:tabs>
        <w:spacing w:line="257" w:lineRule="auto"/>
        <w:jc w:val="center"/>
        <w:rPr>
          <w:b/>
        </w:rPr>
      </w:pPr>
    </w:p>
    <w:p w:rsidR="00840ABF" w:rsidRPr="00840ABF" w:rsidRDefault="00840ABF" w:rsidP="00840ABF">
      <w:pPr>
        <w:contextualSpacing/>
        <w:jc w:val="center"/>
        <w:rPr>
          <w:rFonts w:ascii="Times New Roman" w:eastAsia="Times New Roman" w:hAnsi="Times New Roman" w:cs="Times New Roman"/>
          <w:b/>
          <w:bCs/>
          <w:sz w:val="24"/>
          <w:szCs w:val="24"/>
        </w:rPr>
      </w:pPr>
      <w:r w:rsidRPr="00840ABF">
        <w:rPr>
          <w:rFonts w:ascii="Times New Roman" w:eastAsia="Times New Roman" w:hAnsi="Times New Roman" w:cs="Times New Roman"/>
          <w:b/>
          <w:bCs/>
          <w:sz w:val="24"/>
          <w:szCs w:val="24"/>
        </w:rPr>
        <w:t>Подраздел 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40ABF" w:rsidRPr="00840ABF" w:rsidRDefault="00840ABF" w:rsidP="00840ABF">
      <w:pPr>
        <w:pStyle w:val="ab"/>
        <w:tabs>
          <w:tab w:val="left" w:pos="0"/>
        </w:tabs>
        <w:spacing w:line="257" w:lineRule="auto"/>
        <w:jc w:val="center"/>
        <w:rPr>
          <w:b/>
        </w:rPr>
      </w:pPr>
    </w:p>
    <w:p w:rsidR="00840ABF" w:rsidRPr="00840ABF" w:rsidRDefault="00840ABF" w:rsidP="00840ABF">
      <w:pPr>
        <w:pStyle w:val="ab"/>
        <w:tabs>
          <w:tab w:val="left" w:pos="0"/>
        </w:tabs>
        <w:ind w:firstLine="567"/>
        <w:jc w:val="both"/>
      </w:pPr>
      <w:r w:rsidRPr="00840ABF">
        <w:t>51.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глава администрации сельского поселения.</w:t>
      </w:r>
    </w:p>
    <w:p w:rsidR="00840ABF" w:rsidRPr="00840ABF" w:rsidRDefault="00840ABF" w:rsidP="00840ABF">
      <w:pPr>
        <w:pStyle w:val="ab"/>
        <w:tabs>
          <w:tab w:val="left" w:pos="0"/>
        </w:tabs>
        <w:ind w:firstLine="567"/>
        <w:jc w:val="both"/>
      </w:pPr>
      <w:r w:rsidRPr="00840ABF">
        <w:t>52. Контроль за деятельностью органа местного самоуправления по предоставлению государственной или муниципальной услуги осуществляется администрацией Седельниковского района.</w:t>
      </w:r>
    </w:p>
    <w:p w:rsidR="00840ABF" w:rsidRPr="00840ABF" w:rsidRDefault="00840ABF" w:rsidP="00840ABF">
      <w:pPr>
        <w:pStyle w:val="ab"/>
        <w:tabs>
          <w:tab w:val="left" w:pos="0"/>
        </w:tabs>
        <w:ind w:firstLine="567"/>
        <w:jc w:val="both"/>
      </w:pPr>
      <w:r w:rsidRPr="00840ABF">
        <w:t>53. Контроль за исполнением настоящего административного регламента сотрудниками МФЦ осуществляется руководителем МФЦ.</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40ABF" w:rsidRPr="00840ABF" w:rsidRDefault="00840ABF" w:rsidP="00840ABF">
      <w:pPr>
        <w:pStyle w:val="ab"/>
        <w:tabs>
          <w:tab w:val="left" w:pos="0"/>
        </w:tabs>
        <w:jc w:val="center"/>
        <w:rPr>
          <w:b/>
        </w:rPr>
      </w:pPr>
    </w:p>
    <w:p w:rsidR="00840ABF" w:rsidRPr="00840ABF" w:rsidRDefault="00840ABF" w:rsidP="00840ABF">
      <w:pPr>
        <w:pStyle w:val="ab"/>
        <w:tabs>
          <w:tab w:val="left" w:pos="0"/>
        </w:tabs>
        <w:ind w:firstLine="567"/>
        <w:jc w:val="both"/>
      </w:pPr>
      <w:r w:rsidRPr="00840ABF">
        <w:t>54. Контроль полноты и качества предоставления муниципальной услуги осуществляется путем проведения плановых и внеплановых проверок.</w:t>
      </w:r>
    </w:p>
    <w:p w:rsidR="00840ABF" w:rsidRPr="00840ABF" w:rsidRDefault="00840ABF" w:rsidP="00840ABF">
      <w:pPr>
        <w:pStyle w:val="ab"/>
        <w:tabs>
          <w:tab w:val="left" w:pos="0"/>
          <w:tab w:val="left" w:leader="underscore" w:pos="5482"/>
        </w:tabs>
        <w:jc w:val="both"/>
      </w:pPr>
      <w:r w:rsidRPr="00840ABF">
        <w:t>Плановые проверки проводятся в соответствии с планом работы Уполномоченного органа, но не реже 1 раза в год</w:t>
      </w:r>
      <w:r w:rsidRPr="00840ABF">
        <w:rPr>
          <w:i/>
          <w:iCs/>
        </w:rPr>
        <w:t>.</w:t>
      </w:r>
    </w:p>
    <w:p w:rsidR="00840ABF" w:rsidRPr="00840ABF" w:rsidRDefault="00840ABF" w:rsidP="00840ABF">
      <w:pPr>
        <w:pStyle w:val="ab"/>
        <w:tabs>
          <w:tab w:val="left" w:pos="0"/>
        </w:tabs>
        <w:ind w:firstLine="567"/>
        <w:jc w:val="both"/>
      </w:pPr>
      <w:r w:rsidRPr="00840ABF">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rsidR="00840ABF" w:rsidRPr="00840ABF" w:rsidRDefault="00840ABF" w:rsidP="00840ABF">
      <w:pPr>
        <w:pStyle w:val="ab"/>
        <w:tabs>
          <w:tab w:val="left" w:pos="0"/>
        </w:tabs>
        <w:ind w:firstLine="567"/>
        <w:jc w:val="both"/>
      </w:pPr>
      <w:r w:rsidRPr="00840ABF">
        <w:t>Внеплановые проверки проводятся в форме документарной проверки и (или) выездной проверки в порядке, установленном законодательством.</w:t>
      </w:r>
    </w:p>
    <w:p w:rsidR="00840ABF" w:rsidRPr="00840ABF" w:rsidRDefault="00840ABF" w:rsidP="00840ABF">
      <w:pPr>
        <w:pStyle w:val="ab"/>
        <w:tabs>
          <w:tab w:val="left" w:pos="0"/>
        </w:tabs>
        <w:ind w:firstLine="567"/>
        <w:jc w:val="both"/>
      </w:pPr>
      <w:r w:rsidRPr="00840ABF">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840ABF" w:rsidRPr="00840ABF" w:rsidRDefault="00840ABF" w:rsidP="00840ABF">
      <w:pPr>
        <w:pStyle w:val="ab"/>
        <w:tabs>
          <w:tab w:val="left" w:pos="0"/>
        </w:tabs>
        <w:jc w:val="both"/>
      </w:pPr>
      <w:r w:rsidRPr="00840ABF">
        <w:t>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lastRenderedPageBreak/>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40ABF" w:rsidRPr="00840ABF" w:rsidRDefault="00840ABF" w:rsidP="00840ABF">
      <w:pPr>
        <w:pStyle w:val="ab"/>
        <w:tabs>
          <w:tab w:val="left" w:pos="0"/>
        </w:tabs>
        <w:ind w:left="567"/>
        <w:jc w:val="both"/>
      </w:pPr>
    </w:p>
    <w:p w:rsidR="00840ABF" w:rsidRPr="00840ABF" w:rsidRDefault="00840ABF" w:rsidP="00840ABF">
      <w:pPr>
        <w:pStyle w:val="ab"/>
        <w:tabs>
          <w:tab w:val="left" w:pos="0"/>
        </w:tabs>
        <w:ind w:firstLine="567"/>
        <w:jc w:val="both"/>
      </w:pPr>
      <w:r w:rsidRPr="00840ABF">
        <w:t>55. Должностные лица, ответственные за предоставление государственной (муниципальной) услуги, несут персональную ответственность за соблюдение порядка и сроков предоставления государственной (муниципальной) услуги. МФЦ и его работники несут ответственность, установленную законодательством Российской Федерации:</w:t>
      </w:r>
    </w:p>
    <w:p w:rsidR="00840ABF" w:rsidRPr="00840ABF" w:rsidRDefault="00840ABF" w:rsidP="00840ABF">
      <w:pPr>
        <w:pStyle w:val="ab"/>
        <w:tabs>
          <w:tab w:val="left" w:pos="0"/>
        </w:tabs>
        <w:jc w:val="both"/>
      </w:pPr>
      <w:r w:rsidRPr="00840ABF">
        <w:t>1) за полноту передаваемых в Уполномоченный орган заявлений, иных документов, принятых от заявителя в МФЦ;</w:t>
      </w:r>
    </w:p>
    <w:p w:rsidR="00840ABF" w:rsidRPr="00840ABF" w:rsidRDefault="00840ABF" w:rsidP="0027022D">
      <w:pPr>
        <w:pStyle w:val="ab"/>
        <w:widowControl w:val="0"/>
        <w:numPr>
          <w:ilvl w:val="0"/>
          <w:numId w:val="29"/>
        </w:numPr>
        <w:tabs>
          <w:tab w:val="left" w:pos="0"/>
        </w:tabs>
        <w:spacing w:after="0"/>
        <w:ind w:left="1236" w:hanging="756"/>
        <w:jc w:val="both"/>
      </w:pPr>
      <w:r w:rsidRPr="00840ABF">
        <w:t>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840ABF" w:rsidRPr="00840ABF" w:rsidRDefault="00840ABF" w:rsidP="0027022D">
      <w:pPr>
        <w:pStyle w:val="ab"/>
        <w:widowControl w:val="0"/>
        <w:numPr>
          <w:ilvl w:val="0"/>
          <w:numId w:val="29"/>
        </w:numPr>
        <w:tabs>
          <w:tab w:val="left" w:pos="0"/>
        </w:tabs>
        <w:spacing w:after="0"/>
        <w:ind w:left="1236" w:hanging="756"/>
        <w:jc w:val="both"/>
      </w:pPr>
      <w:r w:rsidRPr="00840ABF">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40ABF" w:rsidRPr="00840ABF" w:rsidRDefault="00840ABF" w:rsidP="00840ABF">
      <w:pPr>
        <w:pStyle w:val="ab"/>
        <w:tabs>
          <w:tab w:val="left" w:pos="0"/>
        </w:tabs>
        <w:ind w:firstLine="567"/>
        <w:jc w:val="both"/>
      </w:pPr>
      <w:r w:rsidRPr="00840ABF">
        <w:t>56. Жалоба на нарушение порядка предоставления государственной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Подраздел 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40ABF" w:rsidRPr="00840ABF" w:rsidRDefault="00840ABF" w:rsidP="00840ABF">
      <w:pPr>
        <w:pStyle w:val="ab"/>
        <w:tabs>
          <w:tab w:val="left" w:pos="0"/>
        </w:tabs>
        <w:jc w:val="both"/>
      </w:pPr>
    </w:p>
    <w:p w:rsidR="00840ABF" w:rsidRPr="00840ABF" w:rsidRDefault="00840ABF" w:rsidP="00840ABF">
      <w:pPr>
        <w:pStyle w:val="ab"/>
        <w:tabs>
          <w:tab w:val="left" w:pos="0"/>
        </w:tabs>
        <w:ind w:firstLine="567"/>
        <w:jc w:val="both"/>
      </w:pPr>
      <w:r w:rsidRPr="00840ABF">
        <w:t>57. 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840ABF" w:rsidRPr="00840ABF" w:rsidRDefault="00840ABF" w:rsidP="00840ABF">
      <w:pPr>
        <w:pStyle w:val="ab"/>
        <w:tabs>
          <w:tab w:val="left" w:pos="0"/>
        </w:tabs>
        <w:jc w:val="both"/>
      </w:pPr>
    </w:p>
    <w:p w:rsidR="00840ABF" w:rsidRPr="00840ABF" w:rsidRDefault="00840ABF" w:rsidP="00840ABF">
      <w:pPr>
        <w:pStyle w:val="ab"/>
        <w:tabs>
          <w:tab w:val="left" w:pos="0"/>
        </w:tabs>
        <w:jc w:val="center"/>
        <w:rPr>
          <w:b/>
        </w:rPr>
      </w:pPr>
      <w:r w:rsidRPr="00840ABF">
        <w:rPr>
          <w:b/>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 муниципальных служащих, работников</w:t>
      </w:r>
    </w:p>
    <w:p w:rsidR="00840ABF" w:rsidRPr="00840ABF" w:rsidRDefault="00840ABF" w:rsidP="00840ABF">
      <w:pPr>
        <w:pStyle w:val="ab"/>
        <w:tabs>
          <w:tab w:val="left" w:pos="0"/>
        </w:tabs>
        <w:jc w:val="center"/>
        <w:rPr>
          <w:b/>
        </w:rPr>
      </w:pPr>
    </w:p>
    <w:p w:rsidR="00840ABF" w:rsidRPr="00840ABF" w:rsidRDefault="00840ABF" w:rsidP="00840ABF">
      <w:pPr>
        <w:pStyle w:val="ab"/>
        <w:tabs>
          <w:tab w:val="left" w:pos="0"/>
        </w:tabs>
        <w:ind w:firstLine="567"/>
        <w:jc w:val="both"/>
      </w:pPr>
      <w:r w:rsidRPr="00840ABF">
        <w:t>58.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руководителю такого органа.</w:t>
      </w:r>
    </w:p>
    <w:p w:rsidR="00840ABF" w:rsidRPr="00840ABF" w:rsidRDefault="00840ABF" w:rsidP="00840ABF">
      <w:pPr>
        <w:pStyle w:val="ab"/>
        <w:tabs>
          <w:tab w:val="left" w:pos="0"/>
        </w:tabs>
        <w:jc w:val="both"/>
      </w:pPr>
      <w:r w:rsidRPr="00840ABF">
        <w:t>Заявитель может обратиться с жалобой, в том числе в следующих случаях:</w:t>
      </w:r>
    </w:p>
    <w:p w:rsidR="00840ABF" w:rsidRPr="00840ABF" w:rsidRDefault="00840ABF" w:rsidP="00840ABF">
      <w:pPr>
        <w:pStyle w:val="ab"/>
        <w:tabs>
          <w:tab w:val="left" w:pos="0"/>
        </w:tabs>
        <w:jc w:val="both"/>
      </w:pPr>
      <w:r w:rsidRPr="00840ABF">
        <w:t>1) нарушение срока регистрации запроса заявителя о предоставлении муниципальной услуги;</w:t>
      </w:r>
    </w:p>
    <w:p w:rsidR="00840ABF" w:rsidRPr="00840ABF" w:rsidRDefault="00840ABF" w:rsidP="00840ABF">
      <w:pPr>
        <w:pStyle w:val="ab"/>
        <w:tabs>
          <w:tab w:val="left" w:pos="0"/>
        </w:tabs>
        <w:jc w:val="both"/>
      </w:pPr>
      <w:r w:rsidRPr="00840ABF">
        <w:t>2) нарушение срока предоставления муниципальной услуги;</w:t>
      </w:r>
    </w:p>
    <w:p w:rsidR="00840ABF" w:rsidRPr="00840ABF" w:rsidRDefault="00840ABF" w:rsidP="0027022D">
      <w:pPr>
        <w:pStyle w:val="ab"/>
        <w:widowControl w:val="0"/>
        <w:numPr>
          <w:ilvl w:val="0"/>
          <w:numId w:val="30"/>
        </w:numPr>
        <w:tabs>
          <w:tab w:val="left" w:pos="0"/>
        </w:tabs>
        <w:spacing w:after="0"/>
        <w:ind w:left="720" w:hanging="360"/>
        <w:jc w:val="both"/>
      </w:pPr>
      <w:r w:rsidRPr="00840ABF">
        <w:lastRenderedPageBreak/>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40ABF" w:rsidRPr="00840ABF" w:rsidRDefault="00840ABF" w:rsidP="0027022D">
      <w:pPr>
        <w:pStyle w:val="ab"/>
        <w:widowControl w:val="0"/>
        <w:numPr>
          <w:ilvl w:val="0"/>
          <w:numId w:val="30"/>
        </w:numPr>
        <w:tabs>
          <w:tab w:val="left" w:pos="0"/>
        </w:tabs>
        <w:spacing w:after="0"/>
        <w:ind w:left="720" w:hanging="360"/>
        <w:jc w:val="both"/>
      </w:pPr>
      <w:r w:rsidRPr="00840ABF">
        <w:t>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40ABF" w:rsidRPr="00840ABF" w:rsidRDefault="00840ABF" w:rsidP="0027022D">
      <w:pPr>
        <w:pStyle w:val="ab"/>
        <w:widowControl w:val="0"/>
        <w:numPr>
          <w:ilvl w:val="0"/>
          <w:numId w:val="30"/>
        </w:numPr>
        <w:tabs>
          <w:tab w:val="left" w:pos="0"/>
        </w:tabs>
        <w:spacing w:after="0"/>
        <w:ind w:left="720" w:hanging="360"/>
        <w:jc w:val="both"/>
      </w:pPr>
      <w:r w:rsidRPr="00840ABF">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40ABF" w:rsidRPr="00840ABF" w:rsidRDefault="00840ABF" w:rsidP="0027022D">
      <w:pPr>
        <w:pStyle w:val="ab"/>
        <w:widowControl w:val="0"/>
        <w:numPr>
          <w:ilvl w:val="0"/>
          <w:numId w:val="30"/>
        </w:numPr>
        <w:tabs>
          <w:tab w:val="left" w:pos="0"/>
        </w:tabs>
        <w:spacing w:after="0"/>
        <w:ind w:left="720" w:hanging="360"/>
        <w:jc w:val="both"/>
      </w:pPr>
      <w:r w:rsidRPr="00840ABF">
        <w:t>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40ABF" w:rsidRPr="00840ABF" w:rsidRDefault="00840ABF" w:rsidP="0027022D">
      <w:pPr>
        <w:pStyle w:val="ab"/>
        <w:widowControl w:val="0"/>
        <w:numPr>
          <w:ilvl w:val="0"/>
          <w:numId w:val="30"/>
        </w:numPr>
        <w:tabs>
          <w:tab w:val="left" w:pos="0"/>
        </w:tabs>
        <w:spacing w:after="0"/>
        <w:ind w:left="720" w:hanging="360"/>
        <w:jc w:val="both"/>
      </w:pPr>
      <w:r w:rsidRPr="00840ABF">
        <w:t>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40ABF" w:rsidRPr="00840ABF" w:rsidRDefault="00840ABF" w:rsidP="0027022D">
      <w:pPr>
        <w:pStyle w:val="ab"/>
        <w:widowControl w:val="0"/>
        <w:numPr>
          <w:ilvl w:val="0"/>
          <w:numId w:val="30"/>
        </w:numPr>
        <w:tabs>
          <w:tab w:val="left" w:pos="0"/>
        </w:tabs>
        <w:spacing w:after="0"/>
        <w:ind w:left="720" w:hanging="360"/>
        <w:jc w:val="both"/>
      </w:pPr>
      <w:r w:rsidRPr="00840ABF">
        <w:t>нарушение срока или порядка выдачи документов по результатам предоставления муниципальной услуги;</w:t>
      </w:r>
    </w:p>
    <w:p w:rsidR="00840ABF" w:rsidRPr="00840ABF" w:rsidRDefault="00840ABF" w:rsidP="0027022D">
      <w:pPr>
        <w:pStyle w:val="ab"/>
        <w:widowControl w:val="0"/>
        <w:numPr>
          <w:ilvl w:val="0"/>
          <w:numId w:val="30"/>
        </w:numPr>
        <w:tabs>
          <w:tab w:val="left" w:pos="0"/>
        </w:tabs>
        <w:spacing w:after="0"/>
        <w:ind w:left="720" w:hanging="360"/>
        <w:jc w:val="both"/>
      </w:pPr>
      <w:r w:rsidRPr="00840ABF">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840ABF" w:rsidRPr="00840ABF" w:rsidRDefault="00840ABF" w:rsidP="0027022D">
      <w:pPr>
        <w:pStyle w:val="ab"/>
        <w:widowControl w:val="0"/>
        <w:numPr>
          <w:ilvl w:val="0"/>
          <w:numId w:val="30"/>
        </w:numPr>
        <w:tabs>
          <w:tab w:val="left" w:pos="0"/>
        </w:tabs>
        <w:spacing w:after="0"/>
        <w:ind w:left="720" w:hanging="360"/>
        <w:jc w:val="both"/>
      </w:pPr>
      <w:r w:rsidRPr="00840ABF">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40ABF" w:rsidRPr="00840ABF" w:rsidRDefault="00840ABF" w:rsidP="00840ABF">
      <w:pPr>
        <w:pStyle w:val="ab"/>
        <w:tabs>
          <w:tab w:val="left" w:pos="0"/>
        </w:tabs>
        <w:ind w:firstLine="567"/>
        <w:jc w:val="both"/>
      </w:pPr>
      <w:r w:rsidRPr="00840ABF">
        <w:t>59.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840ABF" w:rsidRPr="00840ABF" w:rsidRDefault="00840ABF" w:rsidP="00840ABF">
      <w:pPr>
        <w:pStyle w:val="ab"/>
        <w:tabs>
          <w:tab w:val="left" w:pos="0"/>
        </w:tabs>
        <w:ind w:firstLine="567"/>
        <w:jc w:val="both"/>
      </w:pPr>
      <w:r w:rsidRPr="00840ABF">
        <w:t>60.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840ABF" w:rsidRPr="00840ABF" w:rsidRDefault="00840ABF" w:rsidP="00840ABF">
      <w:pPr>
        <w:pStyle w:val="ab"/>
        <w:tabs>
          <w:tab w:val="left" w:pos="0"/>
        </w:tabs>
        <w:ind w:firstLine="567"/>
        <w:jc w:val="both"/>
      </w:pPr>
      <w:r w:rsidRPr="00840ABF">
        <w:t xml:space="preserve">61. Жалоба может быть направлена по почте, через МФЦ, с использованием информационно-телекоммуникационной сети «Интернет», официального органа местного </w:t>
      </w:r>
      <w:r w:rsidRPr="00840ABF">
        <w:lastRenderedPageBreak/>
        <w:t>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w:t>
      </w:r>
    </w:p>
    <w:p w:rsidR="00840ABF" w:rsidRPr="00840ABF" w:rsidRDefault="00840ABF" w:rsidP="00840ABF">
      <w:pPr>
        <w:pStyle w:val="ab"/>
        <w:tabs>
          <w:tab w:val="left" w:pos="0"/>
        </w:tabs>
        <w:ind w:firstLine="567"/>
        <w:jc w:val="both"/>
      </w:pPr>
      <w:r w:rsidRPr="00840ABF">
        <w:t>62. Жалоба должна содержать следующую информацию:</w:t>
      </w:r>
    </w:p>
    <w:p w:rsidR="00840ABF" w:rsidRPr="00840ABF" w:rsidRDefault="00840ABF" w:rsidP="00840ABF">
      <w:pPr>
        <w:pStyle w:val="ab"/>
        <w:tabs>
          <w:tab w:val="left" w:pos="0"/>
        </w:tabs>
        <w:jc w:val="both"/>
      </w:pPr>
      <w:r w:rsidRPr="00840ABF">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840ABF" w:rsidRPr="00840ABF" w:rsidRDefault="00840ABF" w:rsidP="00840ABF">
      <w:pPr>
        <w:pStyle w:val="ab"/>
        <w:tabs>
          <w:tab w:val="left" w:pos="0"/>
        </w:tabs>
        <w:jc w:val="both"/>
      </w:pPr>
      <w:r w:rsidRPr="00840ABF">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27022D">
      <w:pPr>
        <w:pStyle w:val="ab"/>
        <w:widowControl w:val="0"/>
        <w:numPr>
          <w:ilvl w:val="0"/>
          <w:numId w:val="24"/>
        </w:numPr>
        <w:tabs>
          <w:tab w:val="left" w:pos="0"/>
        </w:tabs>
        <w:spacing w:after="0"/>
        <w:ind w:left="321" w:hanging="396"/>
        <w:jc w:val="both"/>
      </w:pPr>
      <w:r w:rsidRPr="00840ABF">
        <w:t>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40ABF" w:rsidRPr="00840ABF" w:rsidRDefault="00840ABF" w:rsidP="0027022D">
      <w:pPr>
        <w:pStyle w:val="ab"/>
        <w:widowControl w:val="0"/>
        <w:numPr>
          <w:ilvl w:val="0"/>
          <w:numId w:val="24"/>
        </w:numPr>
        <w:tabs>
          <w:tab w:val="left" w:pos="0"/>
        </w:tabs>
        <w:spacing w:after="0"/>
        <w:ind w:left="321" w:hanging="396"/>
        <w:jc w:val="both"/>
      </w:pPr>
      <w:r w:rsidRPr="00840ABF">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40ABF" w:rsidRPr="00840ABF" w:rsidRDefault="00840ABF" w:rsidP="00840ABF">
      <w:pPr>
        <w:autoSpaceDE w:val="0"/>
        <w:autoSpaceDN w:val="0"/>
        <w:adjustRightInd w:val="0"/>
        <w:spacing w:after="0"/>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63. Поступившая жалоба подлежит регистрации в срок не позднее в день поступления в Администрацию.</w:t>
      </w:r>
    </w:p>
    <w:p w:rsidR="00840ABF" w:rsidRPr="00840ABF" w:rsidRDefault="00840ABF" w:rsidP="00840ABF">
      <w:pPr>
        <w:autoSpaceDE w:val="0"/>
        <w:autoSpaceDN w:val="0"/>
        <w:adjustRightInd w:val="0"/>
        <w:spacing w:after="0"/>
        <w:ind w:firstLine="567"/>
        <w:jc w:val="both"/>
        <w:rPr>
          <w:rFonts w:ascii="Times New Roman" w:eastAsia="Times New Roman" w:hAnsi="Times New Roman" w:cs="Times New Roman"/>
          <w:sz w:val="24"/>
          <w:szCs w:val="24"/>
        </w:rPr>
      </w:pPr>
      <w:r w:rsidRPr="00840ABF">
        <w:rPr>
          <w:rFonts w:ascii="Times New Roman" w:hAnsi="Times New Roman" w:cs="Times New Roman"/>
          <w:sz w:val="24"/>
          <w:szCs w:val="24"/>
        </w:rPr>
        <w:t>64.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0ABF" w:rsidRPr="00840ABF" w:rsidRDefault="00840ABF" w:rsidP="00840ABF">
      <w:pPr>
        <w:pStyle w:val="ab"/>
        <w:tabs>
          <w:tab w:val="left" w:pos="0"/>
        </w:tabs>
        <w:ind w:firstLine="567"/>
        <w:jc w:val="both"/>
      </w:pPr>
      <w:r w:rsidRPr="00840ABF">
        <w:t>65.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40ABF" w:rsidRPr="00840ABF" w:rsidRDefault="00840ABF" w:rsidP="00840ABF">
      <w:pPr>
        <w:pStyle w:val="ab"/>
        <w:tabs>
          <w:tab w:val="left" w:pos="0"/>
        </w:tabs>
        <w:ind w:firstLine="567"/>
        <w:jc w:val="both"/>
      </w:pPr>
      <w:r w:rsidRPr="00840ABF">
        <w:t>66. По результатам рассмотрения жалобы принимается одно из следующих решений:</w:t>
      </w:r>
    </w:p>
    <w:p w:rsidR="00840ABF" w:rsidRPr="00840ABF" w:rsidRDefault="00840ABF" w:rsidP="00840ABF">
      <w:pPr>
        <w:pStyle w:val="ab"/>
        <w:tabs>
          <w:tab w:val="left" w:pos="0"/>
        </w:tabs>
        <w:jc w:val="both"/>
      </w:pPr>
      <w:r w:rsidRPr="00840ABF">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840ABF" w:rsidRPr="00840ABF" w:rsidRDefault="00840ABF" w:rsidP="00840ABF">
      <w:pPr>
        <w:pStyle w:val="ab"/>
        <w:tabs>
          <w:tab w:val="left" w:pos="0"/>
        </w:tabs>
        <w:jc w:val="both"/>
      </w:pPr>
      <w:r w:rsidRPr="00840ABF">
        <w:t>2) в удовлетворении жалобы отказывается.</w:t>
      </w:r>
    </w:p>
    <w:p w:rsidR="00840ABF" w:rsidRPr="00840ABF" w:rsidRDefault="00840ABF" w:rsidP="00840ABF">
      <w:pPr>
        <w:pStyle w:val="ab"/>
        <w:tabs>
          <w:tab w:val="left" w:pos="0"/>
          <w:tab w:val="left" w:leader="underscore" w:pos="2741"/>
        </w:tabs>
        <w:jc w:val="both"/>
      </w:pPr>
      <w:r w:rsidRPr="00840ABF">
        <w:t>Мотивированный ответ о результатах рассмотрения жалобы направляется заявителю в срок не позднее дня, следующего за днем принятия решения.</w:t>
      </w:r>
    </w:p>
    <w:p w:rsidR="00840ABF" w:rsidRPr="00840ABF" w:rsidRDefault="00840ABF" w:rsidP="00840ABF">
      <w:pPr>
        <w:pStyle w:val="ab"/>
        <w:tabs>
          <w:tab w:val="left" w:pos="0"/>
          <w:tab w:val="left" w:leader="underscore" w:pos="2741"/>
        </w:tabs>
        <w:jc w:val="both"/>
        <w:sectPr w:rsidR="00840ABF" w:rsidRPr="00840ABF" w:rsidSect="008E4FF3">
          <w:headerReference w:type="default" r:id="rId122"/>
          <w:footerReference w:type="even" r:id="rId123"/>
          <w:footerReference w:type="default" r:id="rId124"/>
          <w:headerReference w:type="first" r:id="rId125"/>
          <w:footerReference w:type="first" r:id="rId126"/>
          <w:pgSz w:w="11909" w:h="16840"/>
          <w:pgMar w:top="709" w:right="814" w:bottom="1289" w:left="1350" w:header="0" w:footer="3" w:gutter="0"/>
          <w:pgNumType w:start="2"/>
          <w:cols w:space="720"/>
          <w:noEndnote/>
          <w:titlePg/>
          <w:docGrid w:linePitch="360"/>
        </w:sectPr>
      </w:pPr>
    </w:p>
    <w:p w:rsidR="00840ABF" w:rsidRPr="00840ABF" w:rsidRDefault="00840ABF" w:rsidP="00840ABF">
      <w:pPr>
        <w:pStyle w:val="ab"/>
        <w:tabs>
          <w:tab w:val="left" w:pos="0"/>
          <w:tab w:val="left" w:leader="underscore" w:pos="9540"/>
        </w:tabs>
        <w:jc w:val="right"/>
      </w:pPr>
      <w:r w:rsidRPr="00840ABF">
        <w:lastRenderedPageBreak/>
        <w:t xml:space="preserve">Приложение № 1 к Административному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40"/>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ab"/>
        <w:tabs>
          <w:tab w:val="left" w:leader="underscore" w:pos="9540"/>
        </w:tabs>
        <w:ind w:left="5812"/>
        <w:jc w:val="right"/>
      </w:pPr>
    </w:p>
    <w:p w:rsidR="00840ABF" w:rsidRPr="00840ABF" w:rsidRDefault="00840ABF" w:rsidP="00840ABF">
      <w:pPr>
        <w:pStyle w:val="ab"/>
        <w:tabs>
          <w:tab w:val="left" w:leader="underscore" w:pos="9540"/>
        </w:tabs>
        <w:ind w:left="5812"/>
        <w:jc w:val="right"/>
        <w:rPr>
          <w:color w:val="000000"/>
          <w:lang w:bidi="ru-RU"/>
        </w:rPr>
      </w:pPr>
      <w:r w:rsidRPr="00840ABF">
        <w:t>В_______________________________________________________________</w:t>
      </w:r>
    </w:p>
    <w:p w:rsidR="00840ABF" w:rsidRPr="00840ABF" w:rsidRDefault="00840ABF" w:rsidP="00840ABF">
      <w:pPr>
        <w:pStyle w:val="ab"/>
        <w:tabs>
          <w:tab w:val="left" w:leader="underscore" w:pos="9540"/>
        </w:tabs>
        <w:ind w:left="5812"/>
        <w:rPr>
          <w:i/>
        </w:rPr>
      </w:pPr>
      <w:r w:rsidRPr="00840ABF">
        <w:rPr>
          <w:i/>
        </w:rPr>
        <w:t>наименование органа местного самоуправления, органа государственной власти субъекта Российской Федерации)</w:t>
      </w:r>
    </w:p>
    <w:p w:rsidR="00840ABF" w:rsidRPr="00840ABF" w:rsidRDefault="00840ABF" w:rsidP="00840ABF">
      <w:pPr>
        <w:pStyle w:val="ab"/>
        <w:tabs>
          <w:tab w:val="left" w:leader="underscore" w:pos="9221"/>
        </w:tabs>
        <w:spacing w:line="206" w:lineRule="auto"/>
        <w:ind w:left="5812"/>
        <w:jc w:val="both"/>
        <w:rPr>
          <w:i/>
        </w:rPr>
      </w:pPr>
      <w:r w:rsidRPr="00840ABF">
        <w:t>от_</w:t>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r>
      <w:r w:rsidRPr="00840ABF">
        <w:softHyphen/>
        <w:t xml:space="preserve">–––––––––––––––––––––––––––––––––––––––––––––––––––––––––––––– </w:t>
      </w:r>
      <w:r w:rsidRPr="00840ABF">
        <w:rPr>
          <w:i/>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40ABF" w:rsidRPr="00840ABF" w:rsidRDefault="00840ABF" w:rsidP="00840ABF">
      <w:pPr>
        <w:pStyle w:val="ab"/>
        <w:tabs>
          <w:tab w:val="left" w:pos="0"/>
          <w:tab w:val="left" w:leader="underscore" w:pos="9221"/>
        </w:tabs>
        <w:spacing w:line="206" w:lineRule="auto"/>
        <w:jc w:val="both"/>
      </w:pPr>
    </w:p>
    <w:p w:rsidR="00840ABF" w:rsidRPr="00840ABF" w:rsidRDefault="00840ABF" w:rsidP="00840ABF">
      <w:pPr>
        <w:pStyle w:val="ab"/>
        <w:tabs>
          <w:tab w:val="left" w:pos="0"/>
          <w:tab w:val="left" w:leader="underscore" w:pos="9221"/>
        </w:tabs>
        <w:spacing w:line="206" w:lineRule="auto"/>
        <w:jc w:val="both"/>
      </w:pPr>
    </w:p>
    <w:p w:rsidR="00840ABF" w:rsidRPr="00840ABF" w:rsidRDefault="00840ABF" w:rsidP="00840ABF">
      <w:pPr>
        <w:pStyle w:val="ab"/>
        <w:tabs>
          <w:tab w:val="left" w:pos="0"/>
        </w:tabs>
        <w:jc w:val="both"/>
      </w:pP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Заявление</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о принятии решения о подготовке документации по планировке территории </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i/>
          <w:sz w:val="24"/>
          <w:szCs w:val="24"/>
        </w:rPr>
      </w:pPr>
      <w:r w:rsidRPr="00840ABF">
        <w:rPr>
          <w:rFonts w:ascii="Times New Roman" w:hAnsi="Times New Roman" w:cs="Times New Roman"/>
          <w:i/>
          <w:sz w:val="24"/>
          <w:szCs w:val="24"/>
        </w:rPr>
        <w:t xml:space="preserve">(указывается описание местонахождения территории, описание границ территории, </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___________________________________________согласно прилагаемой схеме.</w:t>
      </w:r>
    </w:p>
    <w:p w:rsidR="00840ABF" w:rsidRPr="00840ABF" w:rsidRDefault="00840ABF" w:rsidP="00840ABF">
      <w:pPr>
        <w:spacing w:after="0" w:line="240" w:lineRule="auto"/>
        <w:ind w:firstLine="709"/>
        <w:jc w:val="both"/>
        <w:rPr>
          <w:rFonts w:ascii="Times New Roman" w:hAnsi="Times New Roman" w:cs="Times New Roman"/>
          <w:i/>
          <w:sz w:val="24"/>
          <w:szCs w:val="24"/>
        </w:rPr>
      </w:pPr>
      <w:r w:rsidRPr="00840ABF">
        <w:rPr>
          <w:rFonts w:ascii="Times New Roman" w:hAnsi="Times New Roman" w:cs="Times New Roman"/>
          <w:i/>
          <w:sz w:val="24"/>
          <w:szCs w:val="24"/>
        </w:rPr>
        <w:t>ориентировочная площадь территории)</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1. Цель разработки документации по планировке территории: _________________</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изысканий_______________________________________________________</w:t>
      </w:r>
    </w:p>
    <w:p w:rsidR="00840ABF" w:rsidRPr="00840ABF" w:rsidRDefault="00840ABF" w:rsidP="00840ABF">
      <w:pPr>
        <w:spacing w:after="0" w:line="240" w:lineRule="auto"/>
        <w:ind w:firstLine="709"/>
        <w:jc w:val="center"/>
        <w:rPr>
          <w:rFonts w:ascii="Times New Roman" w:hAnsi="Times New Roman" w:cs="Times New Roman"/>
          <w:i/>
          <w:sz w:val="24"/>
          <w:szCs w:val="24"/>
        </w:rPr>
      </w:pPr>
      <w:r w:rsidRPr="00840ABF">
        <w:rPr>
          <w:rFonts w:ascii="Times New Roman" w:hAnsi="Times New Roman" w:cs="Times New Roman"/>
          <w:i/>
          <w:sz w:val="24"/>
          <w:szCs w:val="24"/>
        </w:rPr>
        <w:t xml:space="preserve">(указывается в случае, если необходимость выполнения инженерных изысканий </w:t>
      </w:r>
    </w:p>
    <w:p w:rsidR="00840ABF" w:rsidRPr="00840ABF" w:rsidRDefault="00840ABF" w:rsidP="00840ABF">
      <w:pPr>
        <w:spacing w:after="0" w:line="240" w:lineRule="auto"/>
        <w:jc w:val="center"/>
        <w:rPr>
          <w:rFonts w:ascii="Times New Roman" w:hAnsi="Times New Roman" w:cs="Times New Roman"/>
          <w:i/>
          <w:sz w:val="24"/>
          <w:szCs w:val="24"/>
        </w:rPr>
      </w:pPr>
      <w:r w:rsidRPr="00840ABF">
        <w:rPr>
          <w:rFonts w:ascii="Times New Roman" w:hAnsi="Times New Roman" w:cs="Times New Roman"/>
          <w:i/>
          <w:sz w:val="24"/>
          <w:szCs w:val="24"/>
        </w:rPr>
        <w:t>_____________________________________________________________________________</w:t>
      </w:r>
    </w:p>
    <w:p w:rsidR="00840ABF" w:rsidRPr="00840ABF" w:rsidRDefault="00840ABF" w:rsidP="00840ABF">
      <w:pPr>
        <w:spacing w:after="0" w:line="240" w:lineRule="auto"/>
        <w:ind w:firstLine="709"/>
        <w:jc w:val="center"/>
        <w:rPr>
          <w:rFonts w:ascii="Times New Roman" w:hAnsi="Times New Roman" w:cs="Times New Roman"/>
          <w:i/>
          <w:sz w:val="24"/>
          <w:szCs w:val="24"/>
        </w:rPr>
      </w:pPr>
      <w:r w:rsidRPr="00840ABF">
        <w:rPr>
          <w:rFonts w:ascii="Times New Roman" w:hAnsi="Times New Roman" w:cs="Times New Roman"/>
          <w:i/>
          <w:sz w:val="24"/>
          <w:szCs w:val="24"/>
        </w:rPr>
        <w:t>для подготовки документации по планировке территории отсутствует)</w:t>
      </w:r>
    </w:p>
    <w:p w:rsidR="00840ABF" w:rsidRPr="00840ABF" w:rsidRDefault="00840ABF" w:rsidP="00840ABF">
      <w:pPr>
        <w:spacing w:after="0" w:line="240" w:lineRule="auto"/>
        <w:jc w:val="both"/>
        <w:rPr>
          <w:rFonts w:ascii="Times New Roman" w:hAnsi="Times New Roman" w:cs="Times New Roman"/>
          <w:sz w:val="24"/>
          <w:szCs w:val="24"/>
        </w:rPr>
      </w:pP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К заявлению прилагаются следующие документы:</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40ABF">
        <w:rPr>
          <w:rFonts w:ascii="Times New Roman" w:hAnsi="Times New Roman" w:cs="Times New Roman"/>
          <w:i/>
          <w:sz w:val="24"/>
          <w:szCs w:val="24"/>
        </w:rPr>
        <w:t>(указывается перечень прилагаемых документов)</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w:t>
      </w:r>
    </w:p>
    <w:p w:rsidR="00840ABF" w:rsidRPr="00840ABF" w:rsidRDefault="00840ABF" w:rsidP="00840ABF">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 xml:space="preserve">                          (указать способ получения результата предоставления</w:t>
      </w:r>
    </w:p>
    <w:p w:rsidR="00840ABF" w:rsidRPr="00840ABF" w:rsidRDefault="00840ABF" w:rsidP="00840ABF">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________________________________________________________________________</w:t>
      </w:r>
    </w:p>
    <w:p w:rsidR="00840ABF" w:rsidRPr="00840ABF" w:rsidRDefault="00840ABF" w:rsidP="00840ABF">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муниципальной услуги).</w:t>
      </w:r>
    </w:p>
    <w:tbl>
      <w:tblPr>
        <w:tblW w:w="10906" w:type="dxa"/>
        <w:tblInd w:w="28" w:type="dxa"/>
        <w:tblLayout w:type="fixed"/>
        <w:tblCellMar>
          <w:left w:w="28" w:type="dxa"/>
          <w:right w:w="28" w:type="dxa"/>
        </w:tblCellMar>
        <w:tblLook w:val="0000"/>
      </w:tblPr>
      <w:tblGrid>
        <w:gridCol w:w="1778"/>
        <w:gridCol w:w="479"/>
        <w:gridCol w:w="1360"/>
        <w:gridCol w:w="1360"/>
        <w:gridCol w:w="681"/>
        <w:gridCol w:w="602"/>
        <w:gridCol w:w="602"/>
        <w:gridCol w:w="2738"/>
        <w:gridCol w:w="78"/>
        <w:gridCol w:w="1228"/>
      </w:tblGrid>
      <w:tr w:rsidR="00840ABF" w:rsidRPr="00840ABF" w:rsidTr="001B04E0">
        <w:trPr>
          <w:gridAfter w:val="1"/>
          <w:wAfter w:w="1228" w:type="dxa"/>
          <w:trHeight w:val="845"/>
        </w:trPr>
        <w:tc>
          <w:tcPr>
            <w:tcW w:w="1778" w:type="dxa"/>
            <w:tcBorders>
              <w:top w:val="nil"/>
              <w:left w:val="nil"/>
              <w:bottom w:val="single" w:sz="4" w:space="0" w:color="auto"/>
              <w:right w:val="nil"/>
            </w:tcBorders>
            <w:vAlign w:val="bottom"/>
          </w:tcPr>
          <w:p w:rsidR="00840ABF" w:rsidRPr="00840ABF" w:rsidRDefault="00840ABF" w:rsidP="001B04E0">
            <w:pPr>
              <w:spacing w:after="0" w:line="240" w:lineRule="auto"/>
              <w:rPr>
                <w:rFonts w:ascii="Times New Roman" w:hAnsi="Times New Roman" w:cs="Times New Roman"/>
                <w:sz w:val="24"/>
                <w:szCs w:val="24"/>
              </w:rPr>
            </w:pPr>
          </w:p>
        </w:tc>
        <w:tc>
          <w:tcPr>
            <w:tcW w:w="479"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1360" w:type="dxa"/>
            <w:tcBorders>
              <w:top w:val="nil"/>
              <w:left w:val="nil"/>
              <w:bottom w:val="single" w:sz="4" w:space="0" w:color="auto"/>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81"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2"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2738" w:type="dxa"/>
            <w:tcBorders>
              <w:top w:val="nil"/>
              <w:left w:val="nil"/>
              <w:bottom w:val="single" w:sz="4" w:space="0" w:color="auto"/>
              <w:right w:val="nil"/>
            </w:tcBorders>
            <w:vAlign w:val="bottom"/>
          </w:tcPr>
          <w:p w:rsidR="00840ABF" w:rsidRPr="00840ABF" w:rsidRDefault="00840ABF" w:rsidP="001B04E0">
            <w:pPr>
              <w:spacing w:after="0" w:line="240" w:lineRule="auto"/>
              <w:rPr>
                <w:rFonts w:ascii="Times New Roman" w:hAnsi="Times New Roman" w:cs="Times New Roman"/>
                <w:sz w:val="24"/>
                <w:szCs w:val="24"/>
              </w:rPr>
            </w:pPr>
          </w:p>
        </w:tc>
        <w:tc>
          <w:tcPr>
            <w:tcW w:w="78"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r>
      <w:tr w:rsidR="00840ABF" w:rsidRPr="00840ABF" w:rsidTr="001B04E0">
        <w:trPr>
          <w:trHeight w:val="306"/>
        </w:trPr>
        <w:tc>
          <w:tcPr>
            <w:tcW w:w="1778"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(дата)</w:t>
            </w:r>
          </w:p>
        </w:tc>
        <w:tc>
          <w:tcPr>
            <w:tcW w:w="479"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1360"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w:t>
            </w:r>
          </w:p>
        </w:tc>
        <w:tc>
          <w:tcPr>
            <w:tcW w:w="681"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2"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602"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2738"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(ФИО)</w:t>
            </w:r>
          </w:p>
        </w:tc>
        <w:tc>
          <w:tcPr>
            <w:tcW w:w="1306" w:type="dxa"/>
            <w:gridSpan w:val="2"/>
            <w:tcBorders>
              <w:top w:val="nil"/>
              <w:left w:val="nil"/>
              <w:bottom w:val="nil"/>
              <w:right w:val="nil"/>
            </w:tcBorders>
          </w:tcPr>
          <w:p w:rsidR="00840ABF" w:rsidRPr="00840ABF" w:rsidRDefault="00840ABF" w:rsidP="001B04E0">
            <w:pPr>
              <w:spacing w:after="0" w:line="240" w:lineRule="auto"/>
              <w:rPr>
                <w:rFonts w:ascii="Times New Roman" w:hAnsi="Times New Roman" w:cs="Times New Roman"/>
                <w:sz w:val="24"/>
                <w:szCs w:val="24"/>
              </w:rPr>
            </w:pPr>
          </w:p>
        </w:tc>
      </w:tr>
    </w:tbl>
    <w:p w:rsidR="00840ABF" w:rsidRPr="00840ABF" w:rsidRDefault="00840ABF" w:rsidP="00840ABF">
      <w:pPr>
        <w:pStyle w:val="ab"/>
        <w:tabs>
          <w:tab w:val="left" w:pos="0"/>
        </w:tabs>
        <w:jc w:val="center"/>
      </w:pPr>
      <w:r w:rsidRPr="00840ABF">
        <w:t>СХЕМА ГРАНИЦ ПРОЕКТИРОВАНИЯ</w:t>
      </w:r>
    </w:p>
    <w:p w:rsidR="00840ABF" w:rsidRPr="00840ABF" w:rsidRDefault="00840ABF" w:rsidP="00840ABF">
      <w:pPr>
        <w:pStyle w:val="ab"/>
        <w:tabs>
          <w:tab w:val="left" w:pos="0"/>
        </w:tabs>
        <w:jc w:val="center"/>
      </w:pPr>
    </w:p>
    <w:p w:rsidR="00840ABF" w:rsidRPr="00840ABF" w:rsidRDefault="00840ABF" w:rsidP="00840ABF">
      <w:pPr>
        <w:pStyle w:val="ab"/>
        <w:tabs>
          <w:tab w:val="left" w:pos="0"/>
        </w:tabs>
        <w:jc w:val="center"/>
      </w:pPr>
    </w:p>
    <w:tbl>
      <w:tblPr>
        <w:tblStyle w:val="ad"/>
        <w:tblW w:w="0" w:type="auto"/>
        <w:tblLook w:val="04A0"/>
      </w:tblPr>
      <w:tblGrid>
        <w:gridCol w:w="9981"/>
      </w:tblGrid>
      <w:tr w:rsidR="00840ABF" w:rsidRPr="00840ABF" w:rsidTr="001B04E0">
        <w:trPr>
          <w:trHeight w:val="292"/>
        </w:trPr>
        <w:tc>
          <w:tcPr>
            <w:tcW w:w="9981" w:type="dxa"/>
          </w:tcPr>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p w:rsidR="00840ABF" w:rsidRPr="00840ABF" w:rsidRDefault="00840ABF" w:rsidP="001B04E0">
            <w:pPr>
              <w:pStyle w:val="ab"/>
              <w:tabs>
                <w:tab w:val="left" w:pos="0"/>
              </w:tabs>
              <w:jc w:val="center"/>
            </w:pPr>
          </w:p>
        </w:tc>
      </w:tr>
    </w:tbl>
    <w:p w:rsidR="00840ABF" w:rsidRPr="00840ABF" w:rsidRDefault="00840ABF" w:rsidP="00840ABF">
      <w:pPr>
        <w:pStyle w:val="ab"/>
        <w:tabs>
          <w:tab w:val="left" w:pos="0"/>
        </w:tabs>
        <w:jc w:val="center"/>
        <w:sectPr w:rsidR="00840ABF" w:rsidRPr="00840ABF" w:rsidSect="008E4FF3">
          <w:pgSz w:w="11909" w:h="16840"/>
          <w:pgMar w:top="678" w:right="775" w:bottom="1273" w:left="1369" w:header="0" w:footer="3" w:gutter="0"/>
          <w:cols w:space="720"/>
          <w:noEndnote/>
          <w:docGrid w:linePitch="360"/>
        </w:sectPr>
      </w:pPr>
    </w:p>
    <w:p w:rsidR="00840ABF" w:rsidRPr="00840ABF" w:rsidRDefault="00840ABF" w:rsidP="00840ABF">
      <w:pPr>
        <w:pStyle w:val="ab"/>
        <w:tabs>
          <w:tab w:val="left" w:pos="0"/>
          <w:tab w:val="left" w:leader="underscore" w:pos="9524"/>
        </w:tabs>
        <w:jc w:val="right"/>
      </w:pPr>
      <w:r w:rsidRPr="00840ABF">
        <w:lastRenderedPageBreak/>
        <w:t xml:space="preserve">Приложение № 2 к Административному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ab"/>
        <w:tabs>
          <w:tab w:val="left" w:pos="0"/>
          <w:tab w:val="left" w:leader="underscore" w:pos="9524"/>
        </w:tabs>
        <w:jc w:val="right"/>
      </w:pPr>
    </w:p>
    <w:p w:rsidR="00840ABF" w:rsidRPr="00840ABF" w:rsidRDefault="00840ABF" w:rsidP="00840ABF">
      <w:pPr>
        <w:spacing w:after="0" w:line="240" w:lineRule="auto"/>
        <w:ind w:left="4111"/>
        <w:jc w:val="both"/>
        <w:rPr>
          <w:rFonts w:ascii="Times New Roman" w:hAnsi="Times New Roman" w:cs="Times New Roman"/>
          <w:sz w:val="24"/>
          <w:szCs w:val="24"/>
        </w:rPr>
      </w:pPr>
      <w:r w:rsidRPr="00840ABF">
        <w:rPr>
          <w:rFonts w:ascii="Times New Roman" w:hAnsi="Times New Roman" w:cs="Times New Roman"/>
          <w:sz w:val="24"/>
          <w:szCs w:val="24"/>
        </w:rPr>
        <w:t xml:space="preserve">В  </w:t>
      </w:r>
    </w:p>
    <w:p w:rsidR="00840ABF" w:rsidRPr="00840ABF" w:rsidRDefault="00840ABF" w:rsidP="00840ABF">
      <w:pPr>
        <w:pBdr>
          <w:top w:val="single" w:sz="4" w:space="1" w:color="auto"/>
        </w:pBdr>
        <w:spacing w:after="0" w:line="240" w:lineRule="auto"/>
        <w:ind w:left="4111"/>
        <w:jc w:val="center"/>
        <w:rPr>
          <w:rFonts w:ascii="Times New Roman" w:hAnsi="Times New Roman" w:cs="Times New Roman"/>
          <w:i/>
          <w:sz w:val="24"/>
          <w:szCs w:val="24"/>
        </w:rPr>
      </w:pPr>
      <w:r w:rsidRPr="00840ABF">
        <w:rPr>
          <w:rFonts w:ascii="Times New Roman" w:hAnsi="Times New Roman" w:cs="Times New Roman"/>
          <w:i/>
          <w:sz w:val="24"/>
          <w:szCs w:val="24"/>
        </w:rPr>
        <w:t>(наименование органа местного самоуправления)</w:t>
      </w:r>
    </w:p>
    <w:p w:rsidR="00840ABF" w:rsidRPr="00840ABF" w:rsidRDefault="00840ABF" w:rsidP="00840ABF">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840ABF">
        <w:rPr>
          <w:rFonts w:ascii="Times New Roman" w:hAnsi="Times New Roman" w:cs="Times New Roman"/>
          <w:spacing w:val="-7"/>
          <w:sz w:val="24"/>
          <w:szCs w:val="24"/>
        </w:rPr>
        <w:t>от</w:t>
      </w:r>
      <w:r w:rsidRPr="00840ABF">
        <w:rPr>
          <w:rFonts w:ascii="Times New Roman" w:hAnsi="Times New Roman" w:cs="Times New Roman"/>
          <w:sz w:val="24"/>
          <w:szCs w:val="24"/>
        </w:rPr>
        <w:t xml:space="preserve">__________________________________________ </w:t>
      </w:r>
    </w:p>
    <w:p w:rsidR="00840ABF" w:rsidRPr="00840ABF" w:rsidRDefault="00840ABF" w:rsidP="00840ABF">
      <w:pPr>
        <w:shd w:val="clear" w:color="auto" w:fill="FFFFFF"/>
        <w:spacing w:after="0" w:line="240" w:lineRule="auto"/>
        <w:ind w:left="4111"/>
        <w:jc w:val="both"/>
        <w:rPr>
          <w:rFonts w:ascii="Times New Roman" w:hAnsi="Times New Roman" w:cs="Times New Roman"/>
          <w:i/>
          <w:spacing w:val="-3"/>
          <w:sz w:val="24"/>
          <w:szCs w:val="24"/>
        </w:rPr>
      </w:pPr>
      <w:r w:rsidRPr="00840ABF">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40ABF" w:rsidRPr="00840ABF" w:rsidRDefault="00840ABF" w:rsidP="00840ABF">
      <w:pPr>
        <w:shd w:val="clear" w:color="auto" w:fill="FFFFFF"/>
        <w:spacing w:after="0" w:line="240" w:lineRule="auto"/>
        <w:ind w:left="4111"/>
        <w:jc w:val="both"/>
        <w:rPr>
          <w:rFonts w:ascii="Times New Roman" w:hAnsi="Times New Roman" w:cs="Times New Roman"/>
          <w:i/>
          <w:spacing w:val="-3"/>
          <w:sz w:val="24"/>
          <w:szCs w:val="24"/>
        </w:rPr>
      </w:pPr>
      <w:r w:rsidRPr="00840ABF">
        <w:rPr>
          <w:rFonts w:ascii="Times New Roman" w:hAnsi="Times New Roman" w:cs="Times New Roman"/>
          <w:i/>
          <w:spacing w:val="-3"/>
          <w:sz w:val="24"/>
          <w:szCs w:val="24"/>
        </w:rPr>
        <w:t>для заявителя физического лица - фамилия, имя, отчество, (последнее -при наличии)паспортные данные, регистрация по месту жительства, адрес фактического проживания телефон</w:t>
      </w:r>
      <w:r w:rsidRPr="00840ABF">
        <w:rPr>
          <w:rFonts w:ascii="Times New Roman" w:hAnsi="Times New Roman" w:cs="Times New Roman"/>
          <w:i/>
          <w:spacing w:val="-7"/>
          <w:sz w:val="24"/>
          <w:szCs w:val="24"/>
        </w:rPr>
        <w:t>)</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jc w:val="center"/>
        <w:rPr>
          <w:rFonts w:ascii="Times New Roman" w:hAnsi="Times New Roman" w:cs="Times New Roman"/>
          <w:b/>
          <w:sz w:val="24"/>
          <w:szCs w:val="24"/>
        </w:rPr>
      </w:pP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Заявление</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об утверждении документации по планировке территории</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_____________________________________________________________________________</w:t>
      </w:r>
    </w:p>
    <w:p w:rsidR="00840ABF" w:rsidRPr="00840ABF" w:rsidRDefault="00840ABF" w:rsidP="00840ABF">
      <w:pPr>
        <w:spacing w:after="0" w:line="240" w:lineRule="auto"/>
        <w:jc w:val="both"/>
        <w:rPr>
          <w:rFonts w:ascii="Times New Roman" w:hAnsi="Times New Roman" w:cs="Times New Roman"/>
          <w:sz w:val="24"/>
          <w:szCs w:val="24"/>
        </w:rPr>
      </w:pP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ab/>
        <w:t>Сведения о принятом решении о подготовке документации по планировке территории _____________________________________________________________________________.</w:t>
      </w: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К заявлению прилагаются следующие документы:</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40ABF">
        <w:rPr>
          <w:rFonts w:ascii="Times New Roman" w:hAnsi="Times New Roman" w:cs="Times New Roman"/>
          <w:i/>
          <w:sz w:val="24"/>
          <w:szCs w:val="24"/>
        </w:rPr>
        <w:t>(указывается перечень прилагаемых документов)</w:t>
      </w:r>
    </w:p>
    <w:p w:rsidR="00840ABF" w:rsidRPr="00840ABF" w:rsidRDefault="00840ABF" w:rsidP="00840ABF">
      <w:pPr>
        <w:widowControl w:val="0"/>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предоставить:__________________________________________________________________</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 xml:space="preserve">                                                     (указать способ получения результата предоставления </w:t>
      </w:r>
    </w:p>
    <w:p w:rsidR="00840ABF" w:rsidRPr="00840ABF" w:rsidRDefault="00840ABF" w:rsidP="00840ABF">
      <w:pPr>
        <w:widowControl w:val="0"/>
        <w:autoSpaceDE w:val="0"/>
        <w:autoSpaceDN w:val="0"/>
        <w:adjustRightInd w:val="0"/>
        <w:spacing w:after="0" w:line="240" w:lineRule="auto"/>
        <w:jc w:val="both"/>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______________________________________________________________________________</w:t>
      </w:r>
    </w:p>
    <w:p w:rsidR="00840ABF" w:rsidRPr="00840ABF" w:rsidRDefault="00840ABF" w:rsidP="00840ABF">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муниципальной услуги).</w:t>
      </w:r>
    </w:p>
    <w:tbl>
      <w:tblPr>
        <w:tblW w:w="9713" w:type="dxa"/>
        <w:tblInd w:w="28" w:type="dxa"/>
        <w:tblLayout w:type="fixed"/>
        <w:tblCellMar>
          <w:left w:w="28" w:type="dxa"/>
          <w:right w:w="28" w:type="dxa"/>
        </w:tblCellMar>
        <w:tblLook w:val="0000"/>
      </w:tblPr>
      <w:tblGrid>
        <w:gridCol w:w="1790"/>
        <w:gridCol w:w="483"/>
        <w:gridCol w:w="1369"/>
        <w:gridCol w:w="686"/>
        <w:gridCol w:w="606"/>
        <w:gridCol w:w="606"/>
        <w:gridCol w:w="102"/>
        <w:gridCol w:w="2654"/>
        <w:gridCol w:w="102"/>
        <w:gridCol w:w="1213"/>
        <w:gridCol w:w="78"/>
        <w:gridCol w:w="24"/>
      </w:tblGrid>
      <w:tr w:rsidR="00840ABF" w:rsidRPr="00840ABF" w:rsidTr="001B04E0">
        <w:trPr>
          <w:gridAfter w:val="1"/>
          <w:wAfter w:w="24" w:type="dxa"/>
          <w:trHeight w:val="655"/>
        </w:trPr>
        <w:tc>
          <w:tcPr>
            <w:tcW w:w="1790" w:type="dxa"/>
            <w:tcBorders>
              <w:top w:val="nil"/>
              <w:left w:val="nil"/>
              <w:bottom w:val="single" w:sz="4" w:space="0" w:color="auto"/>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483"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2756" w:type="dxa"/>
            <w:gridSpan w:val="2"/>
            <w:tcBorders>
              <w:top w:val="nil"/>
              <w:left w:val="nil"/>
              <w:bottom w:val="single" w:sz="4" w:space="0" w:color="auto"/>
              <w:right w:val="nil"/>
            </w:tcBorders>
          </w:tcPr>
          <w:p w:rsidR="00840ABF" w:rsidRPr="00840ABF" w:rsidRDefault="00840ABF" w:rsidP="001B04E0">
            <w:pPr>
              <w:spacing w:after="0" w:line="240" w:lineRule="auto"/>
              <w:rPr>
                <w:rFonts w:ascii="Times New Roman" w:hAnsi="Times New Roman" w:cs="Times New Roman"/>
                <w:sz w:val="24"/>
                <w:szCs w:val="24"/>
              </w:rPr>
            </w:pPr>
          </w:p>
        </w:tc>
        <w:tc>
          <w:tcPr>
            <w:tcW w:w="1315" w:type="dxa"/>
            <w:gridSpan w:val="2"/>
            <w:tcBorders>
              <w:top w:val="nil"/>
              <w:left w:val="nil"/>
              <w:bottom w:val="single" w:sz="4" w:space="0" w:color="auto"/>
              <w:right w:val="nil"/>
            </w:tcBorders>
            <w:vAlign w:val="bottom"/>
          </w:tcPr>
          <w:p w:rsidR="00840ABF" w:rsidRPr="00840ABF" w:rsidRDefault="00840ABF" w:rsidP="001B04E0">
            <w:pPr>
              <w:spacing w:after="0" w:line="240" w:lineRule="auto"/>
              <w:rPr>
                <w:rFonts w:ascii="Times New Roman" w:hAnsi="Times New Roman" w:cs="Times New Roman"/>
                <w:sz w:val="24"/>
                <w:szCs w:val="24"/>
              </w:rPr>
            </w:pPr>
          </w:p>
        </w:tc>
        <w:tc>
          <w:tcPr>
            <w:tcW w:w="78"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r>
      <w:tr w:rsidR="00840ABF" w:rsidRPr="00840ABF" w:rsidTr="001B04E0">
        <w:trPr>
          <w:trHeight w:val="298"/>
        </w:trPr>
        <w:tc>
          <w:tcPr>
            <w:tcW w:w="1790"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(дата)</w:t>
            </w:r>
          </w:p>
        </w:tc>
        <w:tc>
          <w:tcPr>
            <w:tcW w:w="483"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w:t>
            </w:r>
          </w:p>
        </w:tc>
        <w:tc>
          <w:tcPr>
            <w:tcW w:w="686"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102"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2756" w:type="dxa"/>
            <w:gridSpan w:val="2"/>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(ФИО)</w:t>
            </w:r>
          </w:p>
        </w:tc>
        <w:tc>
          <w:tcPr>
            <w:tcW w:w="1315" w:type="dxa"/>
            <w:gridSpan w:val="3"/>
            <w:tcBorders>
              <w:top w:val="nil"/>
              <w:left w:val="nil"/>
              <w:bottom w:val="nil"/>
              <w:right w:val="nil"/>
            </w:tcBorders>
          </w:tcPr>
          <w:p w:rsidR="00840ABF" w:rsidRPr="00840ABF" w:rsidRDefault="00840ABF" w:rsidP="001B04E0">
            <w:pPr>
              <w:spacing w:after="0" w:line="240" w:lineRule="auto"/>
              <w:rPr>
                <w:rFonts w:ascii="Times New Roman" w:hAnsi="Times New Roman" w:cs="Times New Roman"/>
                <w:sz w:val="24"/>
                <w:szCs w:val="24"/>
              </w:rPr>
            </w:pPr>
          </w:p>
        </w:tc>
      </w:tr>
    </w:tbl>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both"/>
      </w:pPr>
    </w:p>
    <w:p w:rsidR="00840ABF" w:rsidRPr="00840ABF" w:rsidRDefault="00840ABF" w:rsidP="00840ABF">
      <w:pPr>
        <w:pStyle w:val="ab"/>
        <w:tabs>
          <w:tab w:val="left" w:pos="0"/>
          <w:tab w:val="left" w:leader="underscore" w:pos="9501"/>
        </w:tabs>
        <w:jc w:val="right"/>
      </w:pPr>
      <w:r w:rsidRPr="00840ABF">
        <w:t xml:space="preserve">Приложение № 3 к Административному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spacing w:after="0" w:line="240" w:lineRule="auto"/>
        <w:ind w:left="4111"/>
        <w:jc w:val="both"/>
        <w:rPr>
          <w:rFonts w:ascii="Times New Roman" w:hAnsi="Times New Roman" w:cs="Times New Roman"/>
          <w:sz w:val="24"/>
          <w:szCs w:val="24"/>
        </w:rPr>
      </w:pPr>
      <w:r w:rsidRPr="00840ABF">
        <w:rPr>
          <w:rFonts w:ascii="Times New Roman" w:hAnsi="Times New Roman" w:cs="Times New Roman"/>
          <w:sz w:val="24"/>
          <w:szCs w:val="24"/>
        </w:rPr>
        <w:t>В</w:t>
      </w:r>
    </w:p>
    <w:p w:rsidR="00840ABF" w:rsidRPr="00840ABF" w:rsidRDefault="00840ABF" w:rsidP="00840ABF">
      <w:pPr>
        <w:pBdr>
          <w:top w:val="single" w:sz="4" w:space="1" w:color="auto"/>
        </w:pBdr>
        <w:spacing w:after="0" w:line="240" w:lineRule="auto"/>
        <w:ind w:left="4111"/>
        <w:jc w:val="center"/>
        <w:rPr>
          <w:rFonts w:ascii="Times New Roman" w:hAnsi="Times New Roman" w:cs="Times New Roman"/>
          <w:i/>
          <w:sz w:val="24"/>
          <w:szCs w:val="24"/>
        </w:rPr>
      </w:pPr>
      <w:r w:rsidRPr="00840ABF">
        <w:rPr>
          <w:rFonts w:ascii="Times New Roman" w:hAnsi="Times New Roman" w:cs="Times New Roman"/>
          <w:i/>
          <w:sz w:val="24"/>
          <w:szCs w:val="24"/>
        </w:rPr>
        <w:t>(наименование органа местного самоуправления)</w:t>
      </w:r>
    </w:p>
    <w:p w:rsidR="00840ABF" w:rsidRPr="00840ABF" w:rsidRDefault="00840ABF" w:rsidP="00840ABF">
      <w:pPr>
        <w:shd w:val="clear" w:color="auto" w:fill="FFFFFF"/>
        <w:tabs>
          <w:tab w:val="left" w:leader="underscore" w:pos="10334"/>
        </w:tabs>
        <w:spacing w:after="0" w:line="240" w:lineRule="auto"/>
        <w:ind w:left="4111"/>
        <w:jc w:val="both"/>
        <w:rPr>
          <w:rFonts w:ascii="Times New Roman" w:hAnsi="Times New Roman" w:cs="Times New Roman"/>
          <w:sz w:val="24"/>
          <w:szCs w:val="24"/>
        </w:rPr>
      </w:pPr>
      <w:r w:rsidRPr="00840ABF">
        <w:rPr>
          <w:rFonts w:ascii="Times New Roman" w:hAnsi="Times New Roman" w:cs="Times New Roman"/>
          <w:spacing w:val="-7"/>
          <w:sz w:val="24"/>
          <w:szCs w:val="24"/>
        </w:rPr>
        <w:t>от</w:t>
      </w:r>
      <w:r w:rsidRPr="00840ABF">
        <w:rPr>
          <w:rFonts w:ascii="Times New Roman" w:hAnsi="Times New Roman" w:cs="Times New Roman"/>
          <w:sz w:val="24"/>
          <w:szCs w:val="24"/>
        </w:rPr>
        <w:t>__________________________________________</w:t>
      </w:r>
    </w:p>
    <w:p w:rsidR="00840ABF" w:rsidRPr="00840ABF" w:rsidRDefault="00840ABF" w:rsidP="00840ABF">
      <w:pPr>
        <w:shd w:val="clear" w:color="auto" w:fill="FFFFFF"/>
        <w:spacing w:after="0" w:line="240" w:lineRule="auto"/>
        <w:ind w:left="4111"/>
        <w:jc w:val="both"/>
        <w:rPr>
          <w:rFonts w:ascii="Times New Roman" w:hAnsi="Times New Roman" w:cs="Times New Roman"/>
          <w:i/>
          <w:spacing w:val="-3"/>
          <w:sz w:val="24"/>
          <w:szCs w:val="24"/>
        </w:rPr>
      </w:pPr>
      <w:r w:rsidRPr="00840ABF">
        <w:rPr>
          <w:rFonts w:ascii="Times New Roman" w:hAnsi="Times New Roman" w:cs="Times New Roman"/>
          <w:i/>
          <w:spacing w:val="-3"/>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телефон,эл. почта;</w:t>
      </w:r>
    </w:p>
    <w:p w:rsidR="00840ABF" w:rsidRPr="00840ABF" w:rsidRDefault="00840ABF" w:rsidP="00840ABF">
      <w:pPr>
        <w:shd w:val="clear" w:color="auto" w:fill="FFFFFF"/>
        <w:spacing w:after="0" w:line="240" w:lineRule="auto"/>
        <w:ind w:left="4111"/>
        <w:jc w:val="both"/>
        <w:rPr>
          <w:rFonts w:ascii="Times New Roman" w:hAnsi="Times New Roman" w:cs="Times New Roman"/>
          <w:i/>
          <w:spacing w:val="-3"/>
          <w:sz w:val="24"/>
          <w:szCs w:val="24"/>
        </w:rPr>
      </w:pPr>
      <w:r w:rsidRPr="00840ABF">
        <w:rPr>
          <w:rFonts w:ascii="Times New Roman" w:hAnsi="Times New Roman" w:cs="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40ABF">
        <w:rPr>
          <w:rFonts w:ascii="Times New Roman" w:hAnsi="Times New Roman" w:cs="Times New Roman"/>
          <w:i/>
          <w:spacing w:val="-7"/>
          <w:sz w:val="24"/>
          <w:szCs w:val="24"/>
        </w:rPr>
        <w:t>)</w:t>
      </w:r>
    </w:p>
    <w:p w:rsidR="00840ABF" w:rsidRPr="00840ABF" w:rsidRDefault="00840ABF" w:rsidP="00840ABF">
      <w:pPr>
        <w:spacing w:after="0" w:line="240" w:lineRule="auto"/>
        <w:rPr>
          <w:rFonts w:ascii="Times New Roman" w:hAnsi="Times New Roman" w:cs="Times New Roman"/>
          <w:b/>
          <w:sz w:val="24"/>
          <w:szCs w:val="24"/>
        </w:rPr>
      </w:pP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Заявление</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о принятии решения о подготовке документации по внесению изменений в документацию по планировке территории </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_____________________________________________________________________________.</w:t>
      </w: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i/>
          <w:sz w:val="24"/>
          <w:szCs w:val="24"/>
        </w:rPr>
        <w:t>(указываются реквизиты решения об утверждении документации по планировкетерритории)</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в отношении территории (ее отдельных частей)____________________________________.</w:t>
      </w:r>
    </w:p>
    <w:p w:rsidR="00840ABF" w:rsidRPr="00840ABF" w:rsidRDefault="00840ABF" w:rsidP="00840ABF">
      <w:pPr>
        <w:spacing w:after="0" w:line="240" w:lineRule="auto"/>
        <w:ind w:left="4956" w:firstLine="708"/>
        <w:jc w:val="center"/>
        <w:rPr>
          <w:rFonts w:ascii="Times New Roman" w:hAnsi="Times New Roman" w:cs="Times New Roman"/>
          <w:i/>
          <w:sz w:val="24"/>
          <w:szCs w:val="24"/>
        </w:rPr>
      </w:pPr>
      <w:r w:rsidRPr="00840ABF">
        <w:rPr>
          <w:rFonts w:ascii="Times New Roman" w:hAnsi="Times New Roman" w:cs="Times New Roman"/>
          <w:i/>
          <w:sz w:val="24"/>
          <w:szCs w:val="24"/>
        </w:rPr>
        <w:t xml:space="preserve">кадастровый номер </w:t>
      </w:r>
    </w:p>
    <w:p w:rsidR="00840ABF" w:rsidRPr="00840ABF" w:rsidRDefault="00840ABF" w:rsidP="00840ABF">
      <w:pPr>
        <w:spacing w:after="0" w:line="240" w:lineRule="auto"/>
        <w:rPr>
          <w:rFonts w:ascii="Times New Roman" w:hAnsi="Times New Roman" w:cs="Times New Roman"/>
          <w:i/>
          <w:sz w:val="24"/>
          <w:szCs w:val="24"/>
        </w:rPr>
      </w:pPr>
      <w:r w:rsidRPr="00840ABF">
        <w:rPr>
          <w:rFonts w:ascii="Times New Roman" w:hAnsi="Times New Roman" w:cs="Times New Roman"/>
          <w:i/>
          <w:sz w:val="24"/>
          <w:szCs w:val="24"/>
        </w:rPr>
        <w:t>_____________________________________________________________________________</w:t>
      </w:r>
      <w:r w:rsidRPr="00840ABF">
        <w:rPr>
          <w:rFonts w:ascii="Times New Roman" w:hAnsi="Times New Roman" w:cs="Times New Roman"/>
          <w:sz w:val="24"/>
          <w:szCs w:val="24"/>
        </w:rPr>
        <w:t>__.</w:t>
      </w:r>
    </w:p>
    <w:p w:rsidR="00840ABF" w:rsidRPr="00840ABF" w:rsidRDefault="00840ABF" w:rsidP="00840ABF">
      <w:pPr>
        <w:spacing w:after="0" w:line="240" w:lineRule="auto"/>
        <w:jc w:val="center"/>
        <w:rPr>
          <w:rFonts w:ascii="Times New Roman" w:hAnsi="Times New Roman" w:cs="Times New Roman"/>
          <w:i/>
          <w:sz w:val="24"/>
          <w:szCs w:val="24"/>
        </w:rPr>
      </w:pPr>
      <w:r w:rsidRPr="00840ABF">
        <w:rPr>
          <w:rFonts w:ascii="Times New Roman" w:hAnsi="Times New Roman" w:cs="Times New Roman"/>
          <w:i/>
          <w:sz w:val="24"/>
          <w:szCs w:val="24"/>
        </w:rPr>
        <w:t>земельного участка или описание границ территории согласно прилагаемой схеме.</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1. Цель разработки документации по планировке территории:_________________.</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2. Описание планируемых изменений в назначении и параметрах развития территории, характеристиках планируемого к размещению объекта (объектов) </w:t>
      </w:r>
    </w:p>
    <w:p w:rsidR="00840ABF" w:rsidRPr="00840ABF" w:rsidRDefault="00840ABF" w:rsidP="00840ABF">
      <w:pPr>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3. Планируемый срок разработки документации по планировке территории__________________________________________________________</w:t>
      </w:r>
    </w:p>
    <w:p w:rsidR="00840ABF" w:rsidRPr="00840ABF" w:rsidRDefault="00840ABF" w:rsidP="00840ABF">
      <w:pPr>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4. Источник финансирования работ по подготовке документации по планировке территории________________________________________________</w:t>
      </w:r>
    </w:p>
    <w:p w:rsidR="00840ABF" w:rsidRPr="00840ABF" w:rsidRDefault="00840ABF" w:rsidP="00840ABF">
      <w:pPr>
        <w:spacing w:after="0" w:line="240" w:lineRule="auto"/>
        <w:jc w:val="both"/>
        <w:rPr>
          <w:rFonts w:ascii="Times New Roman" w:hAnsi="Times New Roman" w:cs="Times New Roman"/>
          <w:sz w:val="24"/>
          <w:szCs w:val="24"/>
        </w:rPr>
      </w:pP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К заявлению прилагаются следующие документы:</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i/>
          <w:sz w:val="24"/>
          <w:szCs w:val="24"/>
        </w:rPr>
      </w:pPr>
      <w:r w:rsidRPr="00840ABF">
        <w:rPr>
          <w:rFonts w:ascii="Times New Roman" w:hAnsi="Times New Roman" w:cs="Times New Roman"/>
          <w:i/>
          <w:sz w:val="24"/>
          <w:szCs w:val="24"/>
        </w:rPr>
        <w:t>(указывается перечень прилагаемых документов)</w:t>
      </w:r>
    </w:p>
    <w:p w:rsidR="00840ABF" w:rsidRPr="00840ABF" w:rsidRDefault="00840ABF" w:rsidP="00840ABF">
      <w:pPr>
        <w:widowControl w:val="0"/>
        <w:autoSpaceDE w:val="0"/>
        <w:autoSpaceDN w:val="0"/>
        <w:adjustRightInd w:val="0"/>
        <w:spacing w:after="0" w:line="240" w:lineRule="auto"/>
        <w:ind w:firstLine="851"/>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Результат предоставления муниципальной услуги прошу предоставить:____________________________________________________________________.</w:t>
      </w:r>
    </w:p>
    <w:p w:rsidR="00840ABF" w:rsidRPr="00840ABF" w:rsidRDefault="00840ABF" w:rsidP="00840ABF">
      <w:pPr>
        <w:widowControl w:val="0"/>
        <w:autoSpaceDE w:val="0"/>
        <w:autoSpaceDN w:val="0"/>
        <w:adjustRightInd w:val="0"/>
        <w:spacing w:after="0" w:line="240" w:lineRule="auto"/>
        <w:ind w:firstLine="851"/>
        <w:jc w:val="center"/>
        <w:rPr>
          <w:rFonts w:ascii="Times New Roman" w:hAnsi="Times New Roman" w:cs="Times New Roman"/>
          <w:i/>
          <w:color w:val="000000"/>
          <w:sz w:val="24"/>
          <w:szCs w:val="24"/>
        </w:rPr>
      </w:pPr>
      <w:r w:rsidRPr="00840ABF">
        <w:rPr>
          <w:rFonts w:ascii="Times New Roman" w:hAnsi="Times New Roman" w:cs="Times New Roman"/>
          <w:i/>
          <w:color w:val="000000"/>
          <w:sz w:val="24"/>
          <w:szCs w:val="24"/>
        </w:rPr>
        <w:t>(указать способ получения результата предоставления муниципальной услуги).</w:t>
      </w:r>
    </w:p>
    <w:tbl>
      <w:tblPr>
        <w:tblW w:w="9611" w:type="dxa"/>
        <w:tblInd w:w="28" w:type="dxa"/>
        <w:tblLayout w:type="fixed"/>
        <w:tblCellMar>
          <w:left w:w="28" w:type="dxa"/>
          <w:right w:w="28" w:type="dxa"/>
        </w:tblCellMar>
        <w:tblLook w:val="0000"/>
      </w:tblPr>
      <w:tblGrid>
        <w:gridCol w:w="1790"/>
        <w:gridCol w:w="483"/>
        <w:gridCol w:w="1369"/>
        <w:gridCol w:w="686"/>
        <w:gridCol w:w="606"/>
        <w:gridCol w:w="606"/>
        <w:gridCol w:w="2756"/>
        <w:gridCol w:w="1315"/>
      </w:tblGrid>
      <w:tr w:rsidR="00840ABF" w:rsidRPr="00840ABF" w:rsidTr="001B04E0">
        <w:trPr>
          <w:trHeight w:val="823"/>
        </w:trPr>
        <w:tc>
          <w:tcPr>
            <w:tcW w:w="1790" w:type="dxa"/>
            <w:tcBorders>
              <w:top w:val="nil"/>
              <w:left w:val="nil"/>
              <w:bottom w:val="single" w:sz="4" w:space="0" w:color="auto"/>
              <w:right w:val="nil"/>
            </w:tcBorders>
            <w:vAlign w:val="bottom"/>
          </w:tcPr>
          <w:p w:rsidR="00840ABF" w:rsidRPr="00840ABF" w:rsidRDefault="00840ABF" w:rsidP="001B04E0">
            <w:pPr>
              <w:spacing w:after="0" w:line="240" w:lineRule="auto"/>
              <w:rPr>
                <w:rFonts w:ascii="Times New Roman" w:hAnsi="Times New Roman" w:cs="Times New Roman"/>
                <w:sz w:val="24"/>
                <w:szCs w:val="24"/>
              </w:rPr>
            </w:pPr>
          </w:p>
        </w:tc>
        <w:tc>
          <w:tcPr>
            <w:tcW w:w="483"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1369" w:type="dxa"/>
            <w:tcBorders>
              <w:top w:val="nil"/>
              <w:left w:val="nil"/>
              <w:bottom w:val="single" w:sz="4" w:space="0" w:color="auto"/>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86" w:type="dxa"/>
            <w:tcBorders>
              <w:top w:val="nil"/>
              <w:left w:val="nil"/>
              <w:bottom w:val="nil"/>
              <w:right w:val="nil"/>
            </w:tcBorders>
            <w:vAlign w:val="bottom"/>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2756" w:type="dxa"/>
            <w:tcBorders>
              <w:top w:val="nil"/>
              <w:left w:val="nil"/>
              <w:bottom w:val="single" w:sz="4" w:space="0" w:color="auto"/>
              <w:right w:val="nil"/>
            </w:tcBorders>
            <w:vAlign w:val="bottom"/>
          </w:tcPr>
          <w:p w:rsidR="00840ABF" w:rsidRPr="00840ABF" w:rsidRDefault="00840ABF" w:rsidP="001B04E0">
            <w:pPr>
              <w:spacing w:after="0" w:line="240" w:lineRule="auto"/>
              <w:rPr>
                <w:rFonts w:ascii="Times New Roman" w:hAnsi="Times New Roman" w:cs="Times New Roman"/>
                <w:sz w:val="24"/>
                <w:szCs w:val="24"/>
              </w:rPr>
            </w:pPr>
          </w:p>
        </w:tc>
        <w:tc>
          <w:tcPr>
            <w:tcW w:w="1315" w:type="dxa"/>
            <w:tcBorders>
              <w:top w:val="nil"/>
              <w:left w:val="nil"/>
              <w:bottom w:val="single" w:sz="4" w:space="0" w:color="auto"/>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r>
      <w:tr w:rsidR="00840ABF" w:rsidRPr="00840ABF" w:rsidTr="001B04E0">
        <w:trPr>
          <w:trHeight w:val="298"/>
        </w:trPr>
        <w:tc>
          <w:tcPr>
            <w:tcW w:w="1790"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(дата)</w:t>
            </w:r>
          </w:p>
        </w:tc>
        <w:tc>
          <w:tcPr>
            <w:tcW w:w="483"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1369"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w:t>
            </w:r>
          </w:p>
        </w:tc>
        <w:tc>
          <w:tcPr>
            <w:tcW w:w="686"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p>
        </w:tc>
        <w:tc>
          <w:tcPr>
            <w:tcW w:w="606"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606" w:type="dxa"/>
            <w:tcBorders>
              <w:top w:val="nil"/>
              <w:left w:val="nil"/>
              <w:bottom w:val="nil"/>
              <w:right w:val="nil"/>
            </w:tcBorders>
          </w:tcPr>
          <w:p w:rsidR="00840ABF" w:rsidRPr="00840ABF" w:rsidRDefault="00840ABF" w:rsidP="001B04E0">
            <w:pPr>
              <w:tabs>
                <w:tab w:val="left" w:pos="1800"/>
              </w:tabs>
              <w:spacing w:after="0" w:line="240" w:lineRule="auto"/>
              <w:ind w:right="453"/>
              <w:jc w:val="center"/>
              <w:rPr>
                <w:rFonts w:ascii="Times New Roman" w:hAnsi="Times New Roman" w:cs="Times New Roman"/>
                <w:sz w:val="24"/>
                <w:szCs w:val="24"/>
              </w:rPr>
            </w:pPr>
          </w:p>
        </w:tc>
        <w:tc>
          <w:tcPr>
            <w:tcW w:w="2756" w:type="dxa"/>
            <w:tcBorders>
              <w:top w:val="nil"/>
              <w:left w:val="nil"/>
              <w:bottom w:val="nil"/>
              <w:right w:val="nil"/>
            </w:tcBorders>
          </w:tcPr>
          <w:p w:rsidR="00840ABF" w:rsidRPr="00840ABF" w:rsidRDefault="00840ABF" w:rsidP="001B04E0">
            <w:pPr>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(ФИО)</w:t>
            </w:r>
          </w:p>
        </w:tc>
        <w:tc>
          <w:tcPr>
            <w:tcW w:w="1315" w:type="dxa"/>
            <w:tcBorders>
              <w:top w:val="nil"/>
              <w:left w:val="nil"/>
              <w:bottom w:val="nil"/>
              <w:right w:val="nil"/>
            </w:tcBorders>
          </w:tcPr>
          <w:p w:rsidR="00840ABF" w:rsidRPr="00840ABF" w:rsidRDefault="00840ABF" w:rsidP="001B04E0">
            <w:pPr>
              <w:spacing w:after="0" w:line="240" w:lineRule="auto"/>
              <w:rPr>
                <w:rFonts w:ascii="Times New Roman" w:hAnsi="Times New Roman" w:cs="Times New Roman"/>
                <w:sz w:val="24"/>
                <w:szCs w:val="24"/>
              </w:rPr>
            </w:pPr>
          </w:p>
        </w:tc>
      </w:tr>
    </w:tbl>
    <w:p w:rsidR="00840ABF" w:rsidRPr="00840ABF" w:rsidRDefault="00840ABF" w:rsidP="00840ABF">
      <w:pPr>
        <w:pStyle w:val="2d"/>
        <w:shd w:val="clear" w:color="auto" w:fill="auto"/>
        <w:tabs>
          <w:tab w:val="left" w:pos="0"/>
        </w:tabs>
        <w:jc w:val="both"/>
        <w:rPr>
          <w:i/>
          <w:iCs/>
          <w:sz w:val="24"/>
          <w:szCs w:val="24"/>
        </w:rPr>
      </w:pPr>
    </w:p>
    <w:p w:rsidR="00840ABF" w:rsidRPr="00840ABF" w:rsidRDefault="00840ABF" w:rsidP="00840ABF">
      <w:pPr>
        <w:pStyle w:val="2d"/>
        <w:shd w:val="clear" w:color="auto" w:fill="auto"/>
        <w:tabs>
          <w:tab w:val="left" w:pos="0"/>
        </w:tabs>
        <w:jc w:val="both"/>
        <w:rPr>
          <w:i/>
          <w:iCs/>
          <w:sz w:val="24"/>
          <w:szCs w:val="24"/>
        </w:rPr>
      </w:pPr>
    </w:p>
    <w:p w:rsidR="00840ABF" w:rsidRPr="00840ABF" w:rsidRDefault="00840ABF" w:rsidP="00840ABF">
      <w:pPr>
        <w:pStyle w:val="2d"/>
        <w:shd w:val="clear" w:color="auto" w:fill="auto"/>
        <w:tabs>
          <w:tab w:val="left" w:pos="0"/>
        </w:tabs>
        <w:rPr>
          <w:sz w:val="24"/>
          <w:szCs w:val="24"/>
        </w:rPr>
      </w:pPr>
      <w:r w:rsidRPr="00840ABF">
        <w:rPr>
          <w:sz w:val="24"/>
          <w:szCs w:val="24"/>
        </w:rPr>
        <w:t>СХЕМА ГРАНИЦ ПРОЕКТИРОВАНИЯ</w:t>
      </w:r>
    </w:p>
    <w:p w:rsidR="00840ABF" w:rsidRPr="00840ABF" w:rsidRDefault="00840ABF" w:rsidP="00840ABF">
      <w:pPr>
        <w:pStyle w:val="2d"/>
        <w:shd w:val="clear" w:color="auto" w:fill="auto"/>
        <w:tabs>
          <w:tab w:val="left" w:pos="0"/>
        </w:tabs>
        <w:rPr>
          <w:sz w:val="24"/>
          <w:szCs w:val="24"/>
        </w:rPr>
      </w:pPr>
    </w:p>
    <w:p w:rsidR="00840ABF" w:rsidRPr="00840ABF" w:rsidRDefault="00840ABF" w:rsidP="00840ABF">
      <w:pPr>
        <w:pStyle w:val="2d"/>
        <w:shd w:val="clear" w:color="auto" w:fill="auto"/>
        <w:tabs>
          <w:tab w:val="left" w:pos="0"/>
        </w:tabs>
        <w:rPr>
          <w:sz w:val="24"/>
          <w:szCs w:val="24"/>
        </w:rPr>
      </w:pPr>
    </w:p>
    <w:tbl>
      <w:tblPr>
        <w:tblStyle w:val="ad"/>
        <w:tblW w:w="0" w:type="auto"/>
        <w:tblLook w:val="04A0"/>
      </w:tblPr>
      <w:tblGrid>
        <w:gridCol w:w="9957"/>
      </w:tblGrid>
      <w:tr w:rsidR="00840ABF" w:rsidRPr="00840ABF" w:rsidTr="001B04E0">
        <w:tc>
          <w:tcPr>
            <w:tcW w:w="9957" w:type="dxa"/>
          </w:tcPr>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p w:rsidR="00840ABF" w:rsidRPr="00840ABF" w:rsidRDefault="00840ABF" w:rsidP="001B04E0">
            <w:pPr>
              <w:pStyle w:val="2d"/>
              <w:shd w:val="clear" w:color="auto" w:fill="auto"/>
              <w:tabs>
                <w:tab w:val="left" w:pos="0"/>
              </w:tabs>
              <w:rPr>
                <w:sz w:val="24"/>
                <w:szCs w:val="24"/>
              </w:rPr>
            </w:pPr>
          </w:p>
        </w:tc>
      </w:tr>
    </w:tbl>
    <w:p w:rsidR="00840ABF" w:rsidRPr="00840ABF" w:rsidRDefault="00840ABF" w:rsidP="00840ABF">
      <w:pPr>
        <w:pStyle w:val="2d"/>
        <w:shd w:val="clear" w:color="auto" w:fill="auto"/>
        <w:tabs>
          <w:tab w:val="left" w:pos="0"/>
        </w:tabs>
        <w:rPr>
          <w:sz w:val="24"/>
          <w:szCs w:val="24"/>
        </w:rPr>
        <w:sectPr w:rsidR="00840ABF" w:rsidRPr="00840ABF">
          <w:headerReference w:type="even" r:id="rId127"/>
          <w:headerReference w:type="default" r:id="rId128"/>
          <w:footerReference w:type="even" r:id="rId129"/>
          <w:footerReference w:type="default" r:id="rId130"/>
          <w:pgSz w:w="11909" w:h="16840"/>
          <w:pgMar w:top="1273" w:right="799" w:bottom="1273" w:left="1369" w:header="0" w:footer="3" w:gutter="0"/>
          <w:cols w:space="720"/>
          <w:noEndnote/>
          <w:docGrid w:linePitch="360"/>
        </w:sectPr>
      </w:pPr>
    </w:p>
    <w:p w:rsidR="00840ABF" w:rsidRPr="00840ABF" w:rsidRDefault="00840ABF" w:rsidP="00840ABF">
      <w:pPr>
        <w:pStyle w:val="ab"/>
        <w:tabs>
          <w:tab w:val="left" w:pos="0"/>
          <w:tab w:val="left" w:leader="underscore" w:pos="9501"/>
        </w:tabs>
        <w:jc w:val="right"/>
      </w:pPr>
      <w:r w:rsidRPr="00840ABF">
        <w:lastRenderedPageBreak/>
        <w:t xml:space="preserve">Приложение № 4 к Административному </w:t>
      </w:r>
    </w:p>
    <w:p w:rsidR="00840ABF" w:rsidRPr="00840ABF" w:rsidRDefault="00840ABF" w:rsidP="00840ABF">
      <w:pPr>
        <w:pStyle w:val="ab"/>
        <w:tabs>
          <w:tab w:val="left" w:pos="0"/>
          <w:tab w:val="left" w:leader="underscore" w:pos="9501"/>
        </w:tabs>
        <w:jc w:val="right"/>
      </w:pPr>
      <w:r w:rsidRPr="00840ABF">
        <w:t xml:space="preserve">регламенту по предоставлению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spacing w:after="0" w:line="240" w:lineRule="auto"/>
        <w:rPr>
          <w:rFonts w:ascii="Times New Roman" w:hAnsi="Times New Roman" w:cs="Times New Roman"/>
          <w:sz w:val="24"/>
          <w:szCs w:val="24"/>
          <w:lang w:bidi="ru-RU"/>
        </w:rPr>
      </w:pPr>
      <w:r w:rsidRPr="00840ABF">
        <w:rPr>
          <w:rFonts w:ascii="Times New Roman" w:hAnsi="Times New Roman" w:cs="Times New Roman"/>
          <w:sz w:val="24"/>
          <w:szCs w:val="24"/>
        </w:rPr>
        <w:t>(Бланк органа,</w:t>
      </w:r>
      <w:r w:rsidRPr="00840ABF">
        <w:rPr>
          <w:rFonts w:ascii="Times New Roman" w:hAnsi="Times New Roman" w:cs="Times New Roman"/>
          <w:sz w:val="24"/>
          <w:szCs w:val="24"/>
        </w:rPr>
        <w:br/>
        <w:t>осуществляющего</w:t>
      </w:r>
      <w:r w:rsidRPr="00840ABF">
        <w:rPr>
          <w:rFonts w:ascii="Times New Roman" w:hAnsi="Times New Roman" w:cs="Times New Roman"/>
          <w:sz w:val="24"/>
          <w:szCs w:val="24"/>
        </w:rPr>
        <w:br/>
        <w:t xml:space="preserve">предоставление </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lang w:bidi="ru-RU"/>
        </w:rPr>
        <w:t>муниципальной услуги</w:t>
      </w:r>
    </w:p>
    <w:p w:rsidR="00840ABF" w:rsidRPr="00840ABF" w:rsidRDefault="00840ABF" w:rsidP="00840ABF">
      <w:pPr>
        <w:widowControl w:val="0"/>
        <w:spacing w:after="0" w:line="240" w:lineRule="auto"/>
        <w:ind w:left="5380"/>
        <w:rPr>
          <w:rFonts w:ascii="Times New Roman" w:hAnsi="Times New Roman" w:cs="Times New Roman"/>
          <w:i/>
          <w:iCs/>
          <w:sz w:val="24"/>
          <w:szCs w:val="24"/>
          <w:lang w:bidi="ru-RU"/>
        </w:rPr>
      </w:pPr>
      <w:r w:rsidRPr="00840ABF">
        <w:rPr>
          <w:rFonts w:ascii="Times New Roman" w:hAnsi="Times New Roman" w:cs="Times New Roman"/>
          <w:i/>
          <w:iCs/>
          <w:sz w:val="24"/>
          <w:szCs w:val="24"/>
          <w:lang w:bidi="ru-RU"/>
        </w:rPr>
        <w:t>(фамилия, имя, отчество (при наличии), место жительства - для физических лиц; полное наименование, место нахождения, ИНН – для юридических лиц)</w:t>
      </w:r>
    </w:p>
    <w:p w:rsidR="00840ABF" w:rsidRPr="00840ABF" w:rsidRDefault="00840ABF" w:rsidP="00840ABF">
      <w:pPr>
        <w:widowControl w:val="0"/>
        <w:spacing w:after="0" w:line="240" w:lineRule="auto"/>
        <w:ind w:left="5380"/>
        <w:rPr>
          <w:rFonts w:ascii="Times New Roman" w:hAnsi="Times New Roman" w:cs="Times New Roman"/>
          <w:i/>
          <w:iCs/>
          <w:sz w:val="24"/>
          <w:szCs w:val="24"/>
          <w:lang w:bidi="ru-RU"/>
        </w:rPr>
      </w:pPr>
    </w:p>
    <w:p w:rsidR="00840ABF" w:rsidRPr="00840ABF" w:rsidRDefault="00840ABF" w:rsidP="00840ABF">
      <w:pPr>
        <w:widowControl w:val="0"/>
        <w:spacing w:after="0" w:line="240" w:lineRule="auto"/>
        <w:ind w:right="140"/>
        <w:jc w:val="center"/>
        <w:rPr>
          <w:rFonts w:ascii="Times New Roman" w:hAnsi="Times New Roman" w:cs="Times New Roman"/>
          <w:bCs/>
          <w:sz w:val="24"/>
          <w:szCs w:val="24"/>
          <w:lang w:bidi="ru-RU"/>
        </w:rPr>
      </w:pPr>
      <w:r w:rsidRPr="00840ABF">
        <w:rPr>
          <w:rFonts w:ascii="Times New Roman" w:hAnsi="Times New Roman" w:cs="Times New Roman"/>
          <w:bCs/>
          <w:sz w:val="24"/>
          <w:szCs w:val="24"/>
          <w:lang w:bidi="ru-RU"/>
        </w:rPr>
        <w:t>УВЕДОМЛЕНИЕ</w:t>
      </w:r>
    </w:p>
    <w:p w:rsidR="00840ABF" w:rsidRPr="00840ABF" w:rsidRDefault="00840ABF" w:rsidP="00840ABF">
      <w:pPr>
        <w:widowControl w:val="0"/>
        <w:spacing w:after="0" w:line="240" w:lineRule="auto"/>
        <w:ind w:right="140"/>
        <w:jc w:val="center"/>
        <w:rPr>
          <w:rFonts w:ascii="Times New Roman" w:hAnsi="Times New Roman" w:cs="Times New Roman"/>
          <w:bCs/>
          <w:sz w:val="24"/>
          <w:szCs w:val="24"/>
          <w:lang w:bidi="ru-RU"/>
        </w:rPr>
      </w:pPr>
      <w:r w:rsidRPr="00840ABF">
        <w:rPr>
          <w:rFonts w:ascii="Times New Roman" w:hAnsi="Times New Roman" w:cs="Times New Roman"/>
          <w:bCs/>
          <w:sz w:val="24"/>
          <w:szCs w:val="24"/>
          <w:lang w:bidi="ru-RU"/>
        </w:rPr>
        <w:t>об отказе в приеме документов, необходимых для предоставления муниципальной услуги</w:t>
      </w:r>
    </w:p>
    <w:p w:rsidR="00840ABF" w:rsidRPr="00840ABF" w:rsidRDefault="00840ABF" w:rsidP="00840ABF">
      <w:pPr>
        <w:widowControl w:val="0"/>
        <w:spacing w:after="0" w:line="240" w:lineRule="auto"/>
        <w:ind w:right="140"/>
        <w:jc w:val="center"/>
        <w:rPr>
          <w:rFonts w:ascii="Times New Roman" w:hAnsi="Times New Roman" w:cs="Times New Roman"/>
          <w:b/>
          <w:bCs/>
          <w:sz w:val="24"/>
          <w:szCs w:val="24"/>
          <w:lang w:bidi="ru-RU"/>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color w:val="000000"/>
          <w:sz w:val="24"/>
          <w:szCs w:val="24"/>
        </w:rPr>
      </w:pPr>
      <w:r w:rsidRPr="00840ABF">
        <w:rPr>
          <w:rFonts w:ascii="Times New Roman" w:hAnsi="Times New Roman" w:cs="Times New Roman"/>
          <w:color w:val="000000"/>
          <w:sz w:val="24"/>
          <w:szCs w:val="24"/>
        </w:rPr>
        <w:t>от________________№_______________</w:t>
      </w:r>
    </w:p>
    <w:p w:rsidR="00840ABF" w:rsidRPr="00840ABF" w:rsidRDefault="00840ABF" w:rsidP="00840ABF">
      <w:pPr>
        <w:widowControl w:val="0"/>
        <w:spacing w:after="0" w:line="240" w:lineRule="auto"/>
        <w:ind w:left="460" w:right="320" w:firstLine="700"/>
        <w:rPr>
          <w:rFonts w:ascii="Times New Roman" w:hAnsi="Times New Roman" w:cs="Times New Roman"/>
          <w:i/>
          <w:iCs/>
          <w:sz w:val="24"/>
          <w:szCs w:val="24"/>
          <w:lang w:bidi="ru-RU"/>
        </w:rPr>
      </w:pPr>
    </w:p>
    <w:p w:rsidR="00840ABF" w:rsidRPr="00840ABF" w:rsidRDefault="00840ABF" w:rsidP="00840ABF">
      <w:pPr>
        <w:spacing w:after="0" w:line="240" w:lineRule="auto"/>
        <w:ind w:right="-1" w:firstLine="709"/>
        <w:jc w:val="both"/>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rsidR="00840ABF" w:rsidRPr="00840ABF" w:rsidRDefault="00840ABF" w:rsidP="00840ABF">
      <w:pPr>
        <w:spacing w:after="0" w:line="240" w:lineRule="auto"/>
        <w:ind w:right="-1" w:firstLine="709"/>
        <w:jc w:val="center"/>
        <w:rPr>
          <w:rFonts w:ascii="Times New Roman" w:hAnsi="Times New Roman" w:cs="Times New Roman"/>
          <w:i/>
          <w:sz w:val="24"/>
          <w:szCs w:val="24"/>
        </w:rPr>
      </w:pPr>
      <w:r w:rsidRPr="00840ABF">
        <w:rPr>
          <w:rFonts w:ascii="Times New Roman" w:hAnsi="Times New Roman" w:cs="Times New Roman"/>
          <w:i/>
          <w:sz w:val="24"/>
          <w:szCs w:val="24"/>
        </w:rPr>
        <w:t>(Ф.И.О.(при наличии)  физического лица, наименование юридического лица– заявителя,</w:t>
      </w:r>
    </w:p>
    <w:p w:rsidR="00840ABF" w:rsidRPr="00840ABF" w:rsidRDefault="00840ABF" w:rsidP="00840ABF">
      <w:pPr>
        <w:spacing w:after="0" w:line="240" w:lineRule="auto"/>
        <w:ind w:right="-1"/>
        <w:jc w:val="both"/>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________________________________________________________________________</w:t>
      </w:r>
    </w:p>
    <w:p w:rsidR="00840ABF" w:rsidRPr="00840ABF" w:rsidRDefault="00840ABF" w:rsidP="00840ABF">
      <w:pPr>
        <w:spacing w:after="0" w:line="240" w:lineRule="auto"/>
        <w:ind w:right="-1"/>
        <w:jc w:val="center"/>
        <w:rPr>
          <w:rFonts w:ascii="Times New Roman" w:hAnsi="Times New Roman" w:cs="Times New Roman"/>
          <w:i/>
          <w:sz w:val="24"/>
          <w:szCs w:val="24"/>
        </w:rPr>
      </w:pPr>
      <w:r w:rsidRPr="00840ABF">
        <w:rPr>
          <w:rFonts w:ascii="Times New Roman" w:hAnsi="Times New Roman" w:cs="Times New Roman"/>
          <w:i/>
          <w:sz w:val="24"/>
          <w:szCs w:val="24"/>
        </w:rPr>
        <w:t>дата направления заявления)</w:t>
      </w:r>
    </w:p>
    <w:p w:rsidR="00840ABF" w:rsidRPr="00840ABF" w:rsidRDefault="00840ABF" w:rsidP="00840ABF">
      <w:pPr>
        <w:spacing w:after="0" w:line="240" w:lineRule="auto"/>
        <w:ind w:right="-1"/>
        <w:jc w:val="both"/>
        <w:rPr>
          <w:rFonts w:ascii="Times New Roman" w:hAnsi="Times New Roman" w:cs="Times New Roman"/>
          <w:sz w:val="24"/>
          <w:szCs w:val="24"/>
        </w:rPr>
      </w:pPr>
    </w:p>
    <w:p w:rsidR="00840ABF" w:rsidRPr="00840ABF" w:rsidRDefault="00840ABF" w:rsidP="00840ABF">
      <w:pPr>
        <w:spacing w:after="0" w:line="240" w:lineRule="auto"/>
        <w:ind w:right="-1"/>
        <w:jc w:val="both"/>
        <w:rPr>
          <w:rFonts w:ascii="Times New Roman" w:hAnsi="Times New Roman" w:cs="Times New Roman"/>
          <w:sz w:val="24"/>
          <w:szCs w:val="24"/>
        </w:rPr>
      </w:pPr>
      <w:r w:rsidRPr="00840ABF">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с:___________________________________________________________________</w:t>
      </w:r>
    </w:p>
    <w:p w:rsidR="00840ABF" w:rsidRPr="00840ABF" w:rsidRDefault="00840ABF" w:rsidP="00840ABF">
      <w:pPr>
        <w:spacing w:after="0" w:line="240" w:lineRule="auto"/>
        <w:ind w:right="-1"/>
        <w:jc w:val="center"/>
        <w:rPr>
          <w:rFonts w:ascii="Times New Roman" w:hAnsi="Times New Roman" w:cs="Times New Roman"/>
          <w:i/>
          <w:sz w:val="24"/>
          <w:szCs w:val="24"/>
        </w:rPr>
      </w:pPr>
      <w:r w:rsidRPr="00840ABF">
        <w:rPr>
          <w:rFonts w:ascii="Times New Roman" w:hAnsi="Times New Roman" w:cs="Times New Roman"/>
          <w:i/>
          <w:sz w:val="24"/>
          <w:szCs w:val="24"/>
        </w:rPr>
        <w:t xml:space="preserve">(указываются основания отказа в приеме документов, необходимых для предоставления </w:t>
      </w:r>
    </w:p>
    <w:p w:rsidR="00840ABF" w:rsidRPr="00840ABF" w:rsidRDefault="00840ABF" w:rsidP="00840ABF">
      <w:pPr>
        <w:spacing w:after="0" w:line="240" w:lineRule="auto"/>
        <w:ind w:right="-1"/>
        <w:jc w:val="center"/>
        <w:rPr>
          <w:rFonts w:ascii="Times New Roman" w:hAnsi="Times New Roman" w:cs="Times New Roman"/>
          <w:i/>
          <w:sz w:val="24"/>
          <w:szCs w:val="24"/>
        </w:rPr>
      </w:pPr>
      <w:r w:rsidRPr="00840ABF">
        <w:rPr>
          <w:rFonts w:ascii="Times New Roman" w:hAnsi="Times New Roman" w:cs="Times New Roman"/>
          <w:i/>
          <w:sz w:val="24"/>
          <w:szCs w:val="24"/>
        </w:rPr>
        <w:t>________________________________________________________________________</w:t>
      </w:r>
    </w:p>
    <w:p w:rsidR="00840ABF" w:rsidRPr="00840ABF" w:rsidRDefault="00840ABF" w:rsidP="00840ABF">
      <w:pPr>
        <w:spacing w:after="0" w:line="240" w:lineRule="auto"/>
        <w:ind w:right="-1"/>
        <w:jc w:val="center"/>
        <w:rPr>
          <w:rFonts w:ascii="Times New Roman" w:hAnsi="Times New Roman" w:cs="Times New Roman"/>
          <w:i/>
          <w:sz w:val="24"/>
          <w:szCs w:val="24"/>
        </w:rPr>
      </w:pPr>
      <w:r w:rsidRPr="00840ABF">
        <w:rPr>
          <w:rFonts w:ascii="Times New Roman" w:hAnsi="Times New Roman" w:cs="Times New Roman"/>
          <w:i/>
          <w:sz w:val="24"/>
          <w:szCs w:val="24"/>
        </w:rPr>
        <w:t>муниципальной услуги)</w:t>
      </w:r>
    </w:p>
    <w:p w:rsidR="00840ABF" w:rsidRPr="00840ABF" w:rsidRDefault="00840ABF" w:rsidP="00840ABF">
      <w:pPr>
        <w:spacing w:after="0" w:line="240" w:lineRule="auto"/>
        <w:ind w:right="-1"/>
        <w:jc w:val="both"/>
        <w:rPr>
          <w:rFonts w:ascii="Times New Roman" w:hAnsi="Times New Roman" w:cs="Times New Roman"/>
          <w:sz w:val="24"/>
          <w:szCs w:val="24"/>
        </w:rPr>
      </w:pPr>
    </w:p>
    <w:p w:rsidR="00840ABF" w:rsidRPr="00840ABF" w:rsidRDefault="00840ABF" w:rsidP="00840ABF">
      <w:pPr>
        <w:spacing w:after="0" w:line="240" w:lineRule="auto"/>
        <w:ind w:right="-1" w:firstLine="708"/>
        <w:jc w:val="both"/>
        <w:rPr>
          <w:rFonts w:ascii="Times New Roman" w:hAnsi="Times New Roman" w:cs="Times New Roman"/>
          <w:sz w:val="24"/>
          <w:szCs w:val="24"/>
        </w:rPr>
      </w:pPr>
      <w:r w:rsidRPr="00840ABF">
        <w:rPr>
          <w:rFonts w:ascii="Times New Roman" w:hAnsi="Times New Roman" w:cs="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40ABF" w:rsidRPr="00840ABF" w:rsidRDefault="00840ABF" w:rsidP="00840ABF">
      <w:pPr>
        <w:spacing w:after="0" w:line="240" w:lineRule="auto"/>
        <w:ind w:right="-1" w:firstLine="708"/>
        <w:jc w:val="both"/>
        <w:rPr>
          <w:rFonts w:ascii="Times New Roman" w:hAnsi="Times New Roman" w:cs="Times New Roman"/>
          <w:sz w:val="24"/>
          <w:szCs w:val="24"/>
        </w:rPr>
      </w:pPr>
      <w:r w:rsidRPr="00840ABF">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40ABF" w:rsidRPr="00840ABF" w:rsidRDefault="00840ABF" w:rsidP="00840ABF">
      <w:pPr>
        <w:spacing w:after="0" w:line="240" w:lineRule="auto"/>
        <w:ind w:right="-1" w:firstLine="708"/>
        <w:jc w:val="both"/>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 xml:space="preserve">(подпись должностного лица органа, осуществляющего </w:t>
      </w:r>
      <w:r w:rsidRPr="00840ABF">
        <w:rPr>
          <w:rFonts w:ascii="Times New Roman" w:hAnsi="Times New Roman" w:cs="Times New Roman"/>
          <w:sz w:val="24"/>
          <w:szCs w:val="24"/>
        </w:rPr>
        <w:lastRenderedPageBreak/>
        <w:t>предоставление муниципальной услуги</w:t>
      </w:r>
    </w:p>
    <w:p w:rsidR="00840ABF" w:rsidRPr="00840ABF" w:rsidRDefault="00840ABF" w:rsidP="00840ABF">
      <w:pPr>
        <w:widowControl w:val="0"/>
        <w:tabs>
          <w:tab w:val="left" w:leader="underscore" w:pos="9955"/>
        </w:tabs>
        <w:spacing w:after="0" w:line="240" w:lineRule="auto"/>
        <w:ind w:left="5387"/>
        <w:rPr>
          <w:rFonts w:ascii="Times New Roman" w:hAnsi="Times New Roman" w:cs="Times New Roman"/>
          <w:color w:val="000000"/>
          <w:sz w:val="24"/>
          <w:szCs w:val="24"/>
          <w:lang w:bidi="ru-RU"/>
        </w:rPr>
      </w:pPr>
    </w:p>
    <w:p w:rsidR="00840ABF" w:rsidRPr="00840ABF" w:rsidRDefault="00840ABF" w:rsidP="00840ABF">
      <w:pPr>
        <w:widowControl w:val="0"/>
        <w:tabs>
          <w:tab w:val="left" w:leader="underscore" w:pos="9955"/>
        </w:tabs>
        <w:spacing w:after="0" w:line="240" w:lineRule="auto"/>
        <w:ind w:left="5387"/>
        <w:rPr>
          <w:rFonts w:ascii="Times New Roman" w:hAnsi="Times New Roman" w:cs="Times New Roman"/>
          <w:sz w:val="24"/>
          <w:szCs w:val="24"/>
        </w:rPr>
      </w:pPr>
      <w:r w:rsidRPr="00840ABF">
        <w:rPr>
          <w:rFonts w:ascii="Times New Roman" w:hAnsi="Times New Roman" w:cs="Times New Roman"/>
          <w:color w:val="000000"/>
          <w:sz w:val="24"/>
          <w:szCs w:val="24"/>
          <w:lang w:bidi="ru-RU"/>
        </w:rPr>
        <w:t xml:space="preserve">Приложение № 5 </w:t>
      </w:r>
    </w:p>
    <w:p w:rsidR="00840ABF" w:rsidRPr="00840ABF" w:rsidRDefault="00840ABF" w:rsidP="00840ABF">
      <w:pPr>
        <w:widowControl w:val="0"/>
        <w:spacing w:after="0" w:line="240" w:lineRule="auto"/>
        <w:ind w:left="5387"/>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40ABF" w:rsidRPr="00840ABF" w:rsidRDefault="00840ABF" w:rsidP="00840ABF">
      <w:pPr>
        <w:widowControl w:val="0"/>
        <w:spacing w:after="0" w:line="240" w:lineRule="auto"/>
        <w:ind w:left="5387"/>
        <w:jc w:val="right"/>
        <w:rPr>
          <w:rFonts w:ascii="Times New Roman" w:hAnsi="Times New Roman" w:cs="Times New Roman"/>
          <w:sz w:val="24"/>
          <w:szCs w:val="24"/>
        </w:rPr>
      </w:pPr>
    </w:p>
    <w:p w:rsidR="00840ABF" w:rsidRPr="00840ABF" w:rsidRDefault="00840ABF" w:rsidP="00840ABF">
      <w:pPr>
        <w:spacing w:after="0" w:line="240" w:lineRule="auto"/>
        <w:ind w:right="-1" w:firstLine="709"/>
        <w:jc w:val="center"/>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pBdr>
          <w:top w:val="nil"/>
          <w:left w:val="nil"/>
          <w:bottom w:val="nil"/>
          <w:right w:val="nil"/>
          <w:between w:val="nil"/>
        </w:pBdr>
        <w:spacing w:after="0" w:line="240" w:lineRule="auto"/>
        <w:rPr>
          <w:rFonts w:ascii="Times New Roman" w:hAnsi="Times New Roman" w:cs="Times New Roman"/>
          <w:color w:val="000000"/>
          <w:sz w:val="24"/>
          <w:szCs w:val="24"/>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о подготовке документации по планировке территории</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tabs>
          <w:tab w:val="left" w:pos="567"/>
          <w:tab w:val="left" w:pos="4536"/>
        </w:tabs>
        <w:spacing w:after="0" w:line="240" w:lineRule="auto"/>
        <w:rPr>
          <w:rFonts w:ascii="Times New Roman" w:hAnsi="Times New Roman" w:cs="Times New Roman"/>
          <w:color w:val="000000"/>
          <w:sz w:val="24"/>
          <w:szCs w:val="24"/>
        </w:rPr>
      </w:pP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______________________________________________________________________.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____________________ для утверждения в срок не позднее 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4. Опубликовать настоящее решение (постановление/распоряжение) в «____________________________________________________________________».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5. Определить, что физические или юридические лица вправе представлять свои предложения в ____________________________ о порядке, сроках подготовки и содержании документацию по планировке территории в границах ______________________________________________________________________</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6. Настоящее решение (постановление/распоряжение) вступает в силу после его официального опубликования.</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7. Контроль за исполнением настоящего решение (постановление/распоряжение) возложить на _______________________________.</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lastRenderedPageBreak/>
        <w:t xml:space="preserve">(подпись должностного лица органа, осуществляющего предоставление </w:t>
      </w:r>
    </w:p>
    <w:p w:rsidR="00840ABF" w:rsidRPr="00840ABF" w:rsidRDefault="00840ABF" w:rsidP="00840ABF">
      <w:pPr>
        <w:pStyle w:val="ab"/>
        <w:tabs>
          <w:tab w:val="left" w:pos="0"/>
          <w:tab w:val="left" w:leader="underscore" w:pos="9501"/>
        </w:tabs>
        <w:jc w:val="right"/>
      </w:pPr>
      <w:r w:rsidRPr="00840ABF">
        <w:t>муниципальной услуги)</w:t>
      </w:r>
    </w:p>
    <w:p w:rsidR="00840ABF" w:rsidRPr="00840ABF" w:rsidRDefault="00840ABF" w:rsidP="00840ABF">
      <w:pPr>
        <w:pStyle w:val="ab"/>
        <w:tabs>
          <w:tab w:val="left" w:pos="0"/>
          <w:tab w:val="left" w:leader="underscore" w:pos="9501"/>
        </w:tabs>
        <w:jc w:val="right"/>
      </w:pPr>
    </w:p>
    <w:p w:rsidR="00840ABF" w:rsidRPr="00840ABF" w:rsidRDefault="00840ABF" w:rsidP="00840ABF">
      <w:pPr>
        <w:pStyle w:val="ab"/>
        <w:tabs>
          <w:tab w:val="left" w:pos="0"/>
          <w:tab w:val="left" w:leader="underscore" w:pos="9501"/>
        </w:tabs>
        <w:jc w:val="right"/>
      </w:pPr>
    </w:p>
    <w:p w:rsidR="00840ABF" w:rsidRPr="00840ABF" w:rsidRDefault="00840ABF" w:rsidP="00840ABF">
      <w:pPr>
        <w:pStyle w:val="ab"/>
        <w:tabs>
          <w:tab w:val="left" w:pos="0"/>
          <w:tab w:val="left" w:leader="underscore" w:pos="9501"/>
        </w:tabs>
        <w:jc w:val="right"/>
      </w:pPr>
      <w:r w:rsidRPr="00840ABF">
        <w:t xml:space="preserve">Приложение № 6 к Административному </w:t>
      </w:r>
    </w:p>
    <w:p w:rsidR="00840ABF" w:rsidRPr="00840ABF" w:rsidRDefault="00840ABF" w:rsidP="00840ABF">
      <w:pPr>
        <w:pStyle w:val="ab"/>
        <w:tabs>
          <w:tab w:val="left" w:pos="0"/>
          <w:tab w:val="left" w:leader="underscore" w:pos="9501"/>
        </w:tabs>
        <w:jc w:val="right"/>
      </w:pPr>
      <w:r w:rsidRPr="00840ABF">
        <w:t xml:space="preserve">регламенту по предоставлению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spacing w:after="0" w:line="240" w:lineRule="auto"/>
        <w:ind w:right="-1" w:firstLine="709"/>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tabs>
          <w:tab w:val="left" w:pos="567"/>
          <w:tab w:val="left" w:pos="4536"/>
        </w:tabs>
        <w:spacing w:after="0" w:line="240" w:lineRule="auto"/>
        <w:rPr>
          <w:rFonts w:ascii="Times New Roman" w:hAnsi="Times New Roman" w:cs="Times New Roman"/>
          <w:spacing w:val="-4"/>
          <w:sz w:val="24"/>
          <w:szCs w:val="24"/>
        </w:rPr>
      </w:pPr>
      <w:r w:rsidRPr="00840ABF">
        <w:rPr>
          <w:rFonts w:ascii="Times New Roman" w:hAnsi="Times New Roman" w:cs="Times New Roman"/>
          <w:spacing w:val="-4"/>
          <w:sz w:val="24"/>
          <w:szCs w:val="24"/>
        </w:rPr>
        <w:t>о подготовке документации по внесению изменений в документацию по планировке территории</w:t>
      </w:r>
    </w:p>
    <w:p w:rsidR="00840ABF" w:rsidRPr="00840ABF" w:rsidRDefault="00840ABF" w:rsidP="00840ABF">
      <w:pPr>
        <w:tabs>
          <w:tab w:val="left" w:pos="567"/>
          <w:tab w:val="left" w:pos="4536"/>
        </w:tabs>
        <w:spacing w:after="0" w:line="240" w:lineRule="auto"/>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p>
    <w:p w:rsidR="00840ABF" w:rsidRPr="00840ABF" w:rsidRDefault="00840ABF" w:rsidP="00840ABF">
      <w:pPr>
        <w:widowControl w:val="0"/>
        <w:tabs>
          <w:tab w:val="left" w:pos="4819"/>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color w:val="000000"/>
          <w:sz w:val="24"/>
          <w:szCs w:val="24"/>
          <w:lang w:bidi="ru-RU"/>
        </w:rPr>
        <w:t>от________________№_____________</w:t>
      </w: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spacing w:val="-4"/>
          <w:sz w:val="24"/>
          <w:szCs w:val="24"/>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утвержденную:__________________________________________________________________________</w:t>
      </w:r>
      <w:r w:rsidRPr="00840ABF">
        <w:rPr>
          <w:rFonts w:ascii="Times New Roman" w:hAnsi="Times New Roman" w:cs="Times New Roman"/>
          <w:i/>
          <w:spacing w:val="-4"/>
          <w:sz w:val="24"/>
          <w:szCs w:val="24"/>
        </w:rPr>
        <w:t>(указываются реквизиты решения об утверждении документации по планировке территории)</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отношении территории (ее отдельных частей) ___________________________________</w:t>
      </w:r>
    </w:p>
    <w:p w:rsidR="00840ABF" w:rsidRPr="00840ABF" w:rsidRDefault="00840ABF" w:rsidP="00840ABF">
      <w:pPr>
        <w:tabs>
          <w:tab w:val="left" w:pos="709"/>
        </w:tabs>
        <w:spacing w:after="0" w:line="240" w:lineRule="auto"/>
        <w:ind w:firstLine="709"/>
        <w:jc w:val="center"/>
        <w:rPr>
          <w:rFonts w:ascii="Times New Roman" w:hAnsi="Times New Roman" w:cs="Times New Roman"/>
          <w:i/>
          <w:spacing w:val="-4"/>
          <w:sz w:val="24"/>
          <w:szCs w:val="24"/>
        </w:rPr>
      </w:pP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r>
      <w:r w:rsidRPr="00840ABF">
        <w:rPr>
          <w:rFonts w:ascii="Times New Roman" w:hAnsi="Times New Roman" w:cs="Times New Roman"/>
          <w:i/>
          <w:spacing w:val="-4"/>
          <w:sz w:val="24"/>
          <w:szCs w:val="24"/>
        </w:rPr>
        <w:tab/>
        <w:t xml:space="preserve"> (кадастровый номер </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_____________________________________________________________________________</w:t>
      </w:r>
    </w:p>
    <w:p w:rsidR="00840ABF" w:rsidRPr="00840ABF" w:rsidRDefault="00840ABF" w:rsidP="00840ABF">
      <w:pPr>
        <w:tabs>
          <w:tab w:val="left" w:pos="709"/>
        </w:tabs>
        <w:spacing w:after="0" w:line="240" w:lineRule="auto"/>
        <w:ind w:firstLine="709"/>
        <w:jc w:val="both"/>
        <w:rPr>
          <w:rFonts w:ascii="Times New Roman" w:hAnsi="Times New Roman" w:cs="Times New Roman"/>
          <w:i/>
          <w:spacing w:val="-4"/>
          <w:sz w:val="24"/>
          <w:szCs w:val="24"/>
        </w:rPr>
      </w:pPr>
      <w:r w:rsidRPr="00840ABF">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Утвердить прилагаемое задание на подготовку проекта планировки территории.</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color w:val="000000" w:themeColor="text1"/>
          <w:spacing w:val="-4"/>
          <w:sz w:val="24"/>
          <w:szCs w:val="24"/>
        </w:rPr>
      </w:pPr>
      <w:r w:rsidRPr="00840ABF">
        <w:rPr>
          <w:rFonts w:ascii="Times New Roman" w:hAnsi="Times New Roman" w:cs="Times New Roman"/>
          <w:spacing w:val="-4"/>
          <w:sz w:val="24"/>
          <w:szCs w:val="24"/>
        </w:rPr>
        <w:t>4.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_________________ для утверждения в срок не  позднее 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5. Опубликовать настоящее решение (постановление/распоряжение) в «______________».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6. Определить, что физические или юридические лица вправе представлять свои предложения в _____________о порядке, сроках подготовки и содержании документацию по планировке территории в границах ______________________________________________</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7. Настоящее решение (постановление/распоряжение) вступает в силу после его официального опубликования.</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8. Контроль за исполнением настоящего решения (постановления/распоряжения) возложить на _______________________________.</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both"/>
        <w:rPr>
          <w:rFonts w:ascii="Times New Roman" w:hAnsi="Times New Roman" w:cs="Times New Roman"/>
          <w:sz w:val="24"/>
          <w:szCs w:val="24"/>
        </w:rPr>
      </w:pPr>
      <w:r w:rsidRPr="00840ABF">
        <w:rPr>
          <w:rFonts w:ascii="Times New Roman" w:hAnsi="Times New Roman" w:cs="Times New Roman"/>
          <w:sz w:val="24"/>
          <w:szCs w:val="24"/>
        </w:rPr>
        <w:t xml:space="preserve">(подпись должностного лица органа, осуществляющегопредоставление </w:t>
      </w:r>
    </w:p>
    <w:p w:rsidR="00840ABF" w:rsidRPr="00840ABF" w:rsidRDefault="00840ABF" w:rsidP="00840ABF">
      <w:pPr>
        <w:pBdr>
          <w:top w:val="single" w:sz="4" w:space="9" w:color="000000"/>
        </w:pBdr>
        <w:spacing w:after="0" w:line="240" w:lineRule="auto"/>
        <w:ind w:left="5670"/>
        <w:jc w:val="both"/>
        <w:rPr>
          <w:rFonts w:ascii="Times New Roman" w:hAnsi="Times New Roman" w:cs="Times New Roman"/>
          <w:sz w:val="24"/>
          <w:szCs w:val="24"/>
        </w:rPr>
      </w:pPr>
      <w:r w:rsidRPr="00840ABF">
        <w:rPr>
          <w:rFonts w:ascii="Times New Roman" w:hAnsi="Times New Roman" w:cs="Times New Roman"/>
          <w:sz w:val="24"/>
          <w:szCs w:val="24"/>
        </w:rPr>
        <w:t>муниципальной услуги)</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pStyle w:val="2d"/>
        <w:shd w:val="clear" w:color="auto" w:fill="auto"/>
        <w:tabs>
          <w:tab w:val="left" w:pos="0"/>
        </w:tabs>
        <w:jc w:val="both"/>
        <w:rPr>
          <w:sz w:val="24"/>
          <w:szCs w:val="24"/>
        </w:rPr>
      </w:pPr>
      <w:r w:rsidRPr="00840ABF">
        <w:rPr>
          <w:sz w:val="24"/>
          <w:szCs w:val="24"/>
        </w:rPr>
        <w:t>\</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widowControl w:val="0"/>
        <w:tabs>
          <w:tab w:val="left" w:leader="underscore" w:pos="9955"/>
        </w:tabs>
        <w:spacing w:after="0" w:line="240" w:lineRule="auto"/>
        <w:ind w:left="5387"/>
        <w:rPr>
          <w:rFonts w:ascii="Times New Roman" w:hAnsi="Times New Roman" w:cs="Times New Roman"/>
          <w:sz w:val="24"/>
          <w:szCs w:val="24"/>
        </w:rPr>
      </w:pPr>
      <w:r w:rsidRPr="00840ABF">
        <w:rPr>
          <w:rFonts w:ascii="Times New Roman" w:hAnsi="Times New Roman" w:cs="Times New Roman"/>
          <w:color w:val="000000"/>
          <w:sz w:val="24"/>
          <w:szCs w:val="24"/>
          <w:lang w:bidi="ru-RU"/>
        </w:rPr>
        <w:t xml:space="preserve">Приложение № 7 </w:t>
      </w:r>
    </w:p>
    <w:p w:rsidR="00840ABF" w:rsidRPr="00840ABF" w:rsidRDefault="00840ABF" w:rsidP="00840ABF">
      <w:pPr>
        <w:widowControl w:val="0"/>
        <w:spacing w:after="0" w:line="240" w:lineRule="auto"/>
        <w:ind w:left="5387"/>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40ABF" w:rsidRPr="00840ABF" w:rsidRDefault="00840ABF" w:rsidP="00840ABF">
      <w:pPr>
        <w:widowControl w:val="0"/>
        <w:spacing w:after="0" w:line="240" w:lineRule="auto"/>
        <w:ind w:left="5387"/>
        <w:jc w:val="right"/>
        <w:rPr>
          <w:rFonts w:ascii="Times New Roman" w:hAnsi="Times New Roman" w:cs="Times New Roman"/>
          <w:sz w:val="24"/>
          <w:szCs w:val="24"/>
        </w:rPr>
      </w:pPr>
    </w:p>
    <w:p w:rsidR="00840ABF" w:rsidRPr="00840ABF" w:rsidRDefault="00840ABF" w:rsidP="00840ABF">
      <w:pPr>
        <w:spacing w:after="0" w:line="240" w:lineRule="auto"/>
        <w:ind w:right="-1" w:firstLine="709"/>
        <w:jc w:val="center"/>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spacing w:after="0" w:line="240" w:lineRule="auto"/>
        <w:ind w:right="-1" w:firstLine="709"/>
        <w:jc w:val="right"/>
        <w:rPr>
          <w:rFonts w:ascii="Times New Roman" w:hAnsi="Times New Roman" w:cs="Times New Roman"/>
          <w:sz w:val="24"/>
          <w:szCs w:val="24"/>
        </w:rPr>
      </w:pPr>
    </w:p>
    <w:p w:rsidR="00840ABF" w:rsidRPr="00840ABF" w:rsidRDefault="00840ABF" w:rsidP="00840ABF">
      <w:pPr>
        <w:spacing w:after="0" w:line="240" w:lineRule="auto"/>
        <w:ind w:right="-1" w:firstLine="709"/>
        <w:jc w:val="right"/>
        <w:rPr>
          <w:rFonts w:ascii="Times New Roman" w:hAnsi="Times New Roman" w:cs="Times New Roman"/>
          <w:b/>
          <w:spacing w:val="-4"/>
          <w:sz w:val="24"/>
          <w:szCs w:val="24"/>
        </w:rPr>
      </w:pP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pacing w:val="-4"/>
          <w:sz w:val="24"/>
          <w:szCs w:val="24"/>
        </w:rPr>
        <w:t xml:space="preserve">об </w:t>
      </w:r>
      <w:r w:rsidRPr="00840ABF">
        <w:rPr>
          <w:rFonts w:ascii="Times New Roman" w:hAnsi="Times New Roman" w:cs="Times New Roman"/>
          <w:sz w:val="24"/>
          <w:szCs w:val="24"/>
        </w:rPr>
        <w:t xml:space="preserve">отказе в подготовке документации по планировке территории </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tabs>
          <w:tab w:val="left" w:pos="567"/>
          <w:tab w:val="left" w:pos="4536"/>
        </w:tabs>
        <w:spacing w:after="0" w:line="240" w:lineRule="auto"/>
        <w:jc w:val="center"/>
        <w:rPr>
          <w:rFonts w:ascii="Times New Roman" w:hAnsi="Times New Roman" w:cs="Times New Roman"/>
          <w:b/>
          <w:spacing w:val="-4"/>
          <w:sz w:val="24"/>
          <w:szCs w:val="24"/>
        </w:rPr>
      </w:pPr>
    </w:p>
    <w:p w:rsidR="00840ABF" w:rsidRPr="00840ABF" w:rsidRDefault="00840ABF" w:rsidP="00840ABF">
      <w:pPr>
        <w:tabs>
          <w:tab w:val="left" w:pos="567"/>
          <w:tab w:val="left" w:pos="4536"/>
        </w:tabs>
        <w:spacing w:after="0" w:line="240" w:lineRule="auto"/>
        <w:rPr>
          <w:rFonts w:ascii="Times New Roman" w:hAnsi="Times New Roman" w:cs="Times New Roman"/>
          <w:color w:val="000000"/>
          <w:sz w:val="24"/>
          <w:szCs w:val="24"/>
        </w:rPr>
      </w:pP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40ABF" w:rsidRPr="00840ABF" w:rsidRDefault="00840ABF" w:rsidP="00840ABF">
      <w:pPr>
        <w:tabs>
          <w:tab w:val="left" w:pos="709"/>
        </w:tabs>
        <w:spacing w:after="0" w:line="240" w:lineRule="auto"/>
        <w:ind w:firstLine="709"/>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840ABF" w:rsidRPr="00840ABF" w:rsidRDefault="00840ABF" w:rsidP="00840ABF">
      <w:pPr>
        <w:tabs>
          <w:tab w:val="left" w:pos="709"/>
        </w:tabs>
        <w:spacing w:after="0" w:line="240" w:lineRule="auto"/>
        <w:ind w:firstLine="709"/>
        <w:jc w:val="both"/>
        <w:rPr>
          <w:rFonts w:ascii="Times New Roman" w:hAnsi="Times New Roman" w:cs="Times New Roman"/>
          <w:i/>
          <w:spacing w:val="-4"/>
          <w:sz w:val="24"/>
          <w:szCs w:val="24"/>
        </w:rPr>
      </w:pPr>
      <w:r w:rsidRPr="00840ABF">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по следующим основаниям:_______________________________________________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840ABF" w:rsidRPr="00840ABF" w:rsidRDefault="00840ABF" w:rsidP="00840ABF">
      <w:pPr>
        <w:spacing w:after="0" w:line="240" w:lineRule="auto"/>
        <w:ind w:right="-1"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40ABF">
        <w:rPr>
          <w:rFonts w:ascii="Times New Roman" w:hAnsi="Times New Roman" w:cs="Times New Roman"/>
          <w:i/>
          <w:sz w:val="24"/>
          <w:szCs w:val="24"/>
        </w:rPr>
        <w:t>(указать уполномоченный орган)</w:t>
      </w:r>
      <w:r w:rsidRPr="00840ABF">
        <w:rPr>
          <w:rFonts w:ascii="Times New Roman" w:hAnsi="Times New Roman" w:cs="Times New Roman"/>
          <w:sz w:val="24"/>
          <w:szCs w:val="24"/>
        </w:rPr>
        <w:t>, а также в судебном порядке.</w:t>
      </w:r>
    </w:p>
    <w:p w:rsidR="00840ABF" w:rsidRPr="00840ABF" w:rsidRDefault="00840ABF" w:rsidP="00840ABF">
      <w:pPr>
        <w:spacing w:after="0" w:line="240" w:lineRule="auto"/>
        <w:rPr>
          <w:rFonts w:ascii="Times New Roman" w:hAnsi="Times New Roman" w:cs="Times New Roman"/>
          <w:spacing w:val="-4"/>
          <w:sz w:val="24"/>
          <w:szCs w:val="24"/>
        </w:rPr>
      </w:pPr>
    </w:p>
    <w:p w:rsidR="00840ABF" w:rsidRPr="00840ABF" w:rsidRDefault="00840ABF" w:rsidP="00840ABF">
      <w:pPr>
        <w:spacing w:after="0" w:line="240" w:lineRule="auto"/>
        <w:rPr>
          <w:rFonts w:ascii="Times New Roman" w:hAnsi="Times New Roman" w:cs="Times New Roman"/>
          <w:spacing w:val="-4"/>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(подпись должностного лица органа, осуществляющего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муниципальной услуги)</w:t>
      </w:r>
    </w:p>
    <w:p w:rsidR="00840ABF" w:rsidRPr="00840ABF" w:rsidRDefault="00840ABF" w:rsidP="00840ABF">
      <w:pPr>
        <w:tabs>
          <w:tab w:val="left" w:pos="0"/>
        </w:tabs>
        <w:spacing w:line="1" w:lineRule="exact"/>
        <w:jc w:val="both"/>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br w:type="page"/>
      </w:r>
    </w:p>
    <w:p w:rsidR="00840ABF" w:rsidRPr="00840ABF" w:rsidRDefault="00840ABF" w:rsidP="00840ABF">
      <w:pPr>
        <w:tabs>
          <w:tab w:val="left" w:pos="0"/>
        </w:tabs>
        <w:spacing w:line="1" w:lineRule="exact"/>
        <w:jc w:val="both"/>
        <w:rPr>
          <w:rFonts w:ascii="Times New Roman" w:hAnsi="Times New Roman" w:cs="Times New Roman"/>
          <w:color w:val="000000"/>
          <w:sz w:val="24"/>
          <w:szCs w:val="24"/>
          <w:lang w:bidi="ru-RU"/>
        </w:rPr>
      </w:pPr>
    </w:p>
    <w:p w:rsidR="00840ABF" w:rsidRPr="00840ABF" w:rsidRDefault="00840ABF" w:rsidP="00840ABF">
      <w:pPr>
        <w:pStyle w:val="ab"/>
        <w:tabs>
          <w:tab w:val="left" w:pos="0"/>
          <w:tab w:val="left" w:leader="underscore" w:pos="9501"/>
        </w:tabs>
        <w:jc w:val="right"/>
      </w:pPr>
      <w:r w:rsidRPr="00840ABF">
        <w:t xml:space="preserve">Приложение № 8 к Административному </w:t>
      </w:r>
    </w:p>
    <w:p w:rsidR="00840ABF" w:rsidRPr="00840ABF" w:rsidRDefault="00840ABF" w:rsidP="00840ABF">
      <w:pPr>
        <w:pStyle w:val="ab"/>
        <w:tabs>
          <w:tab w:val="left" w:pos="0"/>
          <w:tab w:val="left" w:leader="underscore" w:pos="9501"/>
        </w:tabs>
        <w:jc w:val="right"/>
      </w:pPr>
      <w:r w:rsidRPr="00840ABF">
        <w:t xml:space="preserve">регламенту по предоставлению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spacing w:after="0" w:line="240" w:lineRule="auto"/>
        <w:ind w:right="-1" w:firstLine="709"/>
        <w:jc w:val="center"/>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tabs>
          <w:tab w:val="left" w:pos="567"/>
          <w:tab w:val="left" w:pos="4536"/>
        </w:tabs>
        <w:spacing w:after="0" w:line="240" w:lineRule="auto"/>
        <w:rPr>
          <w:rFonts w:ascii="Times New Roman" w:hAnsi="Times New Roman" w:cs="Times New Roman"/>
          <w:sz w:val="24"/>
          <w:szCs w:val="24"/>
        </w:rPr>
      </w:pPr>
    </w:p>
    <w:p w:rsidR="00840ABF" w:rsidRPr="00840ABF" w:rsidRDefault="00840ABF" w:rsidP="00840ABF">
      <w:pPr>
        <w:spacing w:after="0" w:line="240" w:lineRule="auto"/>
        <w:jc w:val="center"/>
        <w:rPr>
          <w:rFonts w:ascii="Times New Roman" w:hAnsi="Times New Roman" w:cs="Times New Roman"/>
          <w:sz w:val="24"/>
          <w:szCs w:val="24"/>
        </w:rPr>
      </w:pPr>
      <w:r w:rsidRPr="00840ABF">
        <w:rPr>
          <w:rFonts w:ascii="Times New Roman" w:hAnsi="Times New Roman" w:cs="Times New Roman"/>
          <w:spacing w:val="-4"/>
          <w:sz w:val="24"/>
          <w:szCs w:val="24"/>
        </w:rPr>
        <w:t xml:space="preserve">об </w:t>
      </w:r>
      <w:r w:rsidRPr="00840ABF">
        <w:rPr>
          <w:rFonts w:ascii="Times New Roman" w:hAnsi="Times New Roman" w:cs="Times New Roman"/>
          <w:sz w:val="24"/>
          <w:szCs w:val="24"/>
        </w:rPr>
        <w:t xml:space="preserve">отказе в подготовке документации по внесению изменений в документацию по планировке территории </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rsidR="00840ABF" w:rsidRPr="00840ABF" w:rsidRDefault="00840ABF" w:rsidP="00840ABF">
      <w:pPr>
        <w:tabs>
          <w:tab w:val="left" w:pos="709"/>
        </w:tabs>
        <w:spacing w:after="0" w:line="240" w:lineRule="auto"/>
        <w:ind w:firstLine="709"/>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rsidR="00840ABF" w:rsidRPr="00840ABF" w:rsidRDefault="00840ABF" w:rsidP="00840ABF">
      <w:pPr>
        <w:tabs>
          <w:tab w:val="left" w:pos="709"/>
        </w:tabs>
        <w:spacing w:after="0" w:line="240" w:lineRule="auto"/>
        <w:ind w:firstLine="709"/>
        <w:jc w:val="both"/>
        <w:rPr>
          <w:rFonts w:ascii="Times New Roman" w:hAnsi="Times New Roman" w:cs="Times New Roman"/>
          <w:i/>
          <w:spacing w:val="-4"/>
          <w:sz w:val="24"/>
          <w:szCs w:val="24"/>
        </w:rPr>
      </w:pPr>
      <w:r w:rsidRPr="00840ABF">
        <w:rPr>
          <w:rFonts w:ascii="Times New Roman" w:hAnsi="Times New Roman" w:cs="Times New Roman"/>
          <w:i/>
          <w:spacing w:val="-4"/>
          <w:sz w:val="24"/>
          <w:szCs w:val="24"/>
        </w:rPr>
        <w:t xml:space="preserve">                 (указывается описание местонахождения территории, описание границ территории)</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по следующим основаниям:_______________________________________________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_______________________________.</w:t>
      </w:r>
    </w:p>
    <w:p w:rsidR="00840ABF" w:rsidRPr="00840ABF" w:rsidRDefault="00840ABF" w:rsidP="00840ABF">
      <w:pPr>
        <w:spacing w:after="0" w:line="240" w:lineRule="auto"/>
        <w:ind w:right="-1"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840ABF">
        <w:rPr>
          <w:rFonts w:ascii="Times New Roman" w:hAnsi="Times New Roman" w:cs="Times New Roman"/>
          <w:i/>
          <w:sz w:val="24"/>
          <w:szCs w:val="24"/>
        </w:rPr>
        <w:t>(указать уполномоченный орган)</w:t>
      </w:r>
      <w:r w:rsidRPr="00840ABF">
        <w:rPr>
          <w:rFonts w:ascii="Times New Roman" w:hAnsi="Times New Roman" w:cs="Times New Roman"/>
          <w:sz w:val="24"/>
          <w:szCs w:val="24"/>
        </w:rPr>
        <w:t>, а также в судебном порядке.</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(подпись должностного лица органа, осуществляющего предоставление</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ab/>
        <w:t>муниципальной услуги)</w:t>
      </w:r>
    </w:p>
    <w:p w:rsidR="00840ABF" w:rsidRPr="00840ABF" w:rsidRDefault="00840ABF" w:rsidP="00840ABF">
      <w:pPr>
        <w:tabs>
          <w:tab w:val="left" w:pos="0"/>
        </w:tabs>
        <w:spacing w:line="1" w:lineRule="exact"/>
        <w:jc w:val="both"/>
        <w:rPr>
          <w:rFonts w:ascii="Times New Roman" w:hAnsi="Times New Roman" w:cs="Times New Roman"/>
          <w:sz w:val="24"/>
          <w:szCs w:val="24"/>
        </w:rPr>
        <w:sectPr w:rsidR="00840ABF" w:rsidRPr="00840ABF" w:rsidSect="00010A3D">
          <w:headerReference w:type="even" r:id="rId131"/>
          <w:headerReference w:type="default" r:id="rId132"/>
          <w:footerReference w:type="even" r:id="rId133"/>
          <w:footerReference w:type="default" r:id="rId134"/>
          <w:pgSz w:w="11909" w:h="16840"/>
          <w:pgMar w:top="1244" w:right="1227" w:bottom="1066" w:left="1375" w:header="0" w:footer="0" w:gutter="0"/>
          <w:cols w:space="720"/>
          <w:noEndnote/>
          <w:docGrid w:linePitch="360"/>
        </w:sectPr>
      </w:pPr>
    </w:p>
    <w:p w:rsidR="00840ABF" w:rsidRPr="00840ABF" w:rsidRDefault="00840ABF" w:rsidP="00840ABF">
      <w:pPr>
        <w:spacing w:after="0" w:line="240" w:lineRule="auto"/>
        <w:ind w:left="5529" w:right="-2"/>
        <w:rPr>
          <w:rFonts w:ascii="Times New Roman" w:hAnsi="Times New Roman" w:cs="Times New Roman"/>
          <w:color w:val="000000"/>
          <w:sz w:val="24"/>
          <w:szCs w:val="24"/>
          <w:lang w:bidi="ru-RU"/>
        </w:rPr>
      </w:pPr>
    </w:p>
    <w:p w:rsidR="00840ABF" w:rsidRPr="00840ABF" w:rsidRDefault="00840ABF" w:rsidP="00840ABF">
      <w:pPr>
        <w:spacing w:after="0" w:line="240" w:lineRule="auto"/>
        <w:ind w:left="5529" w:right="-2"/>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 xml:space="preserve">Приложение № 9 </w:t>
      </w:r>
    </w:p>
    <w:p w:rsidR="00840ABF" w:rsidRPr="00840ABF" w:rsidRDefault="00840ABF" w:rsidP="00840ABF">
      <w:pPr>
        <w:widowControl w:val="0"/>
        <w:spacing w:after="0" w:line="240" w:lineRule="auto"/>
        <w:ind w:left="5529"/>
        <w:rPr>
          <w:rFonts w:ascii="Times New Roman" w:hAnsi="Times New Roman" w:cs="Times New Roman"/>
          <w:sz w:val="24"/>
          <w:szCs w:val="24"/>
        </w:rPr>
      </w:pPr>
      <w:r w:rsidRPr="00840ABF">
        <w:rPr>
          <w:rFonts w:ascii="Times New Roman" w:hAnsi="Times New Roman" w:cs="Times New Roman"/>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40ABF" w:rsidRPr="00840ABF" w:rsidRDefault="00840ABF" w:rsidP="00840ABF">
      <w:pPr>
        <w:spacing w:after="0" w:line="240" w:lineRule="auto"/>
        <w:ind w:right="-1" w:firstLine="709"/>
        <w:jc w:val="right"/>
        <w:rPr>
          <w:rFonts w:ascii="Times New Roman" w:hAnsi="Times New Roman" w:cs="Times New Roman"/>
          <w:sz w:val="24"/>
          <w:szCs w:val="24"/>
        </w:rPr>
      </w:pPr>
    </w:p>
    <w:p w:rsidR="00840ABF" w:rsidRPr="00840ABF" w:rsidRDefault="00840ABF" w:rsidP="00840ABF">
      <w:pPr>
        <w:spacing w:after="0" w:line="240" w:lineRule="auto"/>
        <w:ind w:right="-1" w:firstLine="709"/>
        <w:jc w:val="center"/>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spacing w:after="0" w:line="240" w:lineRule="auto"/>
        <w:ind w:right="-1" w:firstLine="709"/>
        <w:jc w:val="right"/>
        <w:rPr>
          <w:rFonts w:ascii="Times New Roman" w:hAnsi="Times New Roman" w:cs="Times New Roman"/>
          <w:sz w:val="24"/>
          <w:szCs w:val="24"/>
        </w:rPr>
      </w:pPr>
    </w:p>
    <w:p w:rsidR="00840ABF" w:rsidRPr="00840ABF" w:rsidRDefault="00840ABF" w:rsidP="00840ABF">
      <w:pPr>
        <w:tabs>
          <w:tab w:val="left" w:pos="567"/>
          <w:tab w:val="left" w:pos="4536"/>
        </w:tabs>
        <w:spacing w:after="0" w:line="240" w:lineRule="auto"/>
        <w:rPr>
          <w:rFonts w:ascii="Times New Roman" w:hAnsi="Times New Roman" w:cs="Times New Roman"/>
          <w:sz w:val="24"/>
          <w:szCs w:val="24"/>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b/>
          <w:spacing w:val="-4"/>
          <w:sz w:val="24"/>
          <w:szCs w:val="24"/>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об утверждении документации по планировке территории</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40ABF" w:rsidRPr="00840ABF" w:rsidRDefault="00840ABF" w:rsidP="00840ABF">
      <w:pPr>
        <w:tabs>
          <w:tab w:val="left" w:pos="709"/>
        </w:tabs>
        <w:spacing w:after="0" w:line="240" w:lineRule="auto"/>
        <w:ind w:firstLine="709"/>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на________________________________.</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(подпись должностного лица органа, осуществляющего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lastRenderedPageBreak/>
        <w:t xml:space="preserve">предоставление </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муниципальной услуги)</w:t>
      </w:r>
    </w:p>
    <w:p w:rsidR="00840ABF" w:rsidRPr="00840ABF" w:rsidRDefault="00840ABF" w:rsidP="00840ABF">
      <w:pPr>
        <w:spacing w:after="0" w:line="240" w:lineRule="auto"/>
        <w:ind w:left="-567" w:right="-284"/>
        <w:jc w:val="right"/>
        <w:rPr>
          <w:rFonts w:ascii="Times New Roman" w:hAnsi="Times New Roman" w:cs="Times New Roman"/>
          <w:sz w:val="24"/>
          <w:szCs w:val="24"/>
        </w:rPr>
      </w:pPr>
      <w:r w:rsidRPr="00840ABF">
        <w:rPr>
          <w:rFonts w:ascii="Times New Roman" w:hAnsi="Times New Roman" w:cs="Times New Roman"/>
          <w:sz w:val="24"/>
          <w:szCs w:val="24"/>
        </w:rPr>
        <w:br w:type="page"/>
      </w:r>
      <w:r w:rsidRPr="00840ABF">
        <w:rPr>
          <w:rFonts w:ascii="Times New Roman" w:hAnsi="Times New Roman" w:cs="Times New Roman"/>
          <w:sz w:val="24"/>
          <w:szCs w:val="24"/>
        </w:rPr>
        <w:lastRenderedPageBreak/>
        <w:t xml:space="preserve">Приложение № 10 к Административному </w:t>
      </w:r>
    </w:p>
    <w:p w:rsidR="00840ABF" w:rsidRPr="00840ABF" w:rsidRDefault="00840ABF" w:rsidP="00840ABF">
      <w:pPr>
        <w:pStyle w:val="ab"/>
        <w:tabs>
          <w:tab w:val="left" w:pos="0"/>
          <w:tab w:val="left" w:leader="underscore" w:pos="9501"/>
        </w:tabs>
        <w:jc w:val="right"/>
      </w:pPr>
      <w:r w:rsidRPr="00840ABF">
        <w:t xml:space="preserve">регламенту по предоставлению </w:t>
      </w:r>
    </w:p>
    <w:p w:rsidR="00840ABF" w:rsidRPr="00840ABF" w:rsidRDefault="00840ABF" w:rsidP="00840ABF">
      <w:pPr>
        <w:pStyle w:val="ab"/>
        <w:tabs>
          <w:tab w:val="left" w:pos="0"/>
          <w:tab w:val="left" w:leader="underscore" w:pos="9540"/>
        </w:tabs>
        <w:jc w:val="right"/>
      </w:pPr>
      <w:r w:rsidRPr="00840ABF">
        <w:t xml:space="preserve">регламенту по предоставлению государственной </w:t>
      </w:r>
    </w:p>
    <w:p w:rsidR="00840ABF" w:rsidRPr="00840ABF" w:rsidRDefault="00840ABF" w:rsidP="00840ABF">
      <w:pPr>
        <w:pStyle w:val="ab"/>
        <w:tabs>
          <w:tab w:val="left" w:pos="0"/>
          <w:tab w:val="left" w:leader="underscore" w:pos="9540"/>
        </w:tabs>
        <w:jc w:val="right"/>
        <w:rPr>
          <w:color w:val="000000"/>
          <w:lang w:bidi="ru-RU"/>
        </w:rPr>
      </w:pPr>
      <w:r w:rsidRPr="00840ABF">
        <w:t>(муниципальной) услуги «</w:t>
      </w:r>
      <w:r w:rsidRPr="00840ABF">
        <w:rPr>
          <w:color w:val="000000"/>
          <w:lang w:bidi="ru-RU"/>
        </w:rPr>
        <w:t xml:space="preserve"> Подготовка и утверждение</w:t>
      </w:r>
    </w:p>
    <w:p w:rsidR="00840ABF" w:rsidRPr="00840ABF" w:rsidRDefault="00840ABF" w:rsidP="00840ABF">
      <w:pPr>
        <w:pStyle w:val="ab"/>
        <w:tabs>
          <w:tab w:val="left" w:pos="0"/>
          <w:tab w:val="left" w:leader="underscore" w:pos="9524"/>
        </w:tabs>
        <w:jc w:val="right"/>
      </w:pPr>
      <w:r w:rsidRPr="00840ABF">
        <w:rPr>
          <w:color w:val="000000"/>
          <w:lang w:bidi="ru-RU"/>
        </w:rPr>
        <w:t xml:space="preserve"> документации по планировке территории</w:t>
      </w:r>
      <w:r w:rsidRPr="00840ABF">
        <w:t>»</w:t>
      </w:r>
    </w:p>
    <w:p w:rsidR="00840ABF" w:rsidRPr="00840ABF" w:rsidRDefault="00840ABF" w:rsidP="00840ABF">
      <w:pPr>
        <w:pStyle w:val="2d"/>
        <w:shd w:val="clear" w:color="auto" w:fill="auto"/>
        <w:tabs>
          <w:tab w:val="left" w:pos="0"/>
        </w:tabs>
        <w:jc w:val="both"/>
        <w:rPr>
          <w:sz w:val="24"/>
          <w:szCs w:val="24"/>
        </w:rPr>
      </w:pPr>
    </w:p>
    <w:p w:rsidR="00840ABF" w:rsidRPr="00840ABF" w:rsidRDefault="00840ABF" w:rsidP="00840ABF">
      <w:pPr>
        <w:spacing w:after="0" w:line="240" w:lineRule="auto"/>
        <w:ind w:right="-1"/>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о внесении изменений в документацию по планировке территории</w:t>
      </w:r>
    </w:p>
    <w:p w:rsidR="00840ABF" w:rsidRPr="00840ABF" w:rsidRDefault="00840ABF" w:rsidP="00840ABF">
      <w:pPr>
        <w:tabs>
          <w:tab w:val="left" w:pos="567"/>
          <w:tab w:val="left" w:pos="4536"/>
        </w:tabs>
        <w:spacing w:after="0" w:line="240" w:lineRule="auto"/>
        <w:jc w:val="center"/>
        <w:rPr>
          <w:rFonts w:ascii="Times New Roman" w:hAnsi="Times New Roman" w:cs="Times New Roman"/>
          <w:spacing w:val="-4"/>
          <w:sz w:val="24"/>
          <w:szCs w:val="24"/>
        </w:rPr>
      </w:pPr>
      <w:r w:rsidRPr="00840ABF">
        <w:rPr>
          <w:rFonts w:ascii="Times New Roman" w:hAnsi="Times New Roman" w:cs="Times New Roman"/>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widowControl w:val="0"/>
        <w:tabs>
          <w:tab w:val="left" w:pos="4819"/>
        </w:tabs>
        <w:spacing w:after="0" w:line="240" w:lineRule="auto"/>
        <w:jc w:val="center"/>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40ABF" w:rsidRPr="00840ABF" w:rsidRDefault="00840ABF" w:rsidP="00840ABF">
      <w:pPr>
        <w:tabs>
          <w:tab w:val="left" w:pos="709"/>
        </w:tabs>
        <w:spacing w:after="0" w:line="240" w:lineRule="auto"/>
        <w:ind w:firstLine="709"/>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rsidR="00840ABF" w:rsidRPr="00840ABF" w:rsidRDefault="00840ABF" w:rsidP="00840ABF">
      <w:pPr>
        <w:tabs>
          <w:tab w:val="left" w:pos="709"/>
        </w:tabs>
        <w:spacing w:after="0" w:line="240" w:lineRule="auto"/>
        <w:ind w:firstLine="709"/>
        <w:jc w:val="center"/>
        <w:rPr>
          <w:rFonts w:ascii="Times New Roman" w:hAnsi="Times New Roman" w:cs="Times New Roman"/>
          <w:spacing w:val="-4"/>
          <w:sz w:val="24"/>
          <w:szCs w:val="24"/>
        </w:rPr>
      </w:pPr>
      <w:r w:rsidRPr="00840ABF">
        <w:rPr>
          <w:rFonts w:ascii="Times New Roman" w:hAnsi="Times New Roman" w:cs="Times New Roman"/>
          <w:i/>
          <w:spacing w:val="-4"/>
          <w:sz w:val="24"/>
          <w:szCs w:val="24"/>
        </w:rPr>
        <w:t xml:space="preserve">                                       (указываются реквизиты решения об утверждении</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______________________________________________________________________</w:t>
      </w:r>
    </w:p>
    <w:p w:rsidR="00840ABF" w:rsidRPr="00840ABF" w:rsidRDefault="00840ABF" w:rsidP="00840ABF">
      <w:pPr>
        <w:tabs>
          <w:tab w:val="left" w:pos="709"/>
        </w:tabs>
        <w:spacing w:after="0" w:line="240" w:lineRule="auto"/>
        <w:ind w:firstLine="709"/>
        <w:jc w:val="center"/>
        <w:rPr>
          <w:rFonts w:ascii="Times New Roman" w:hAnsi="Times New Roman" w:cs="Times New Roman"/>
          <w:i/>
          <w:spacing w:val="-4"/>
          <w:sz w:val="24"/>
          <w:szCs w:val="24"/>
        </w:rPr>
      </w:pPr>
      <w:r w:rsidRPr="00840ABF">
        <w:rPr>
          <w:rFonts w:ascii="Times New Roman" w:hAnsi="Times New Roman" w:cs="Times New Roman"/>
          <w:i/>
          <w:spacing w:val="-4"/>
          <w:sz w:val="24"/>
          <w:szCs w:val="24"/>
        </w:rPr>
        <w:t>документации по планировке территории)</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отношении территории (ее отдельных частей) ______________________________</w:t>
      </w:r>
    </w:p>
    <w:p w:rsidR="00840ABF" w:rsidRPr="00840ABF" w:rsidRDefault="00840ABF" w:rsidP="00840ABF">
      <w:pPr>
        <w:tabs>
          <w:tab w:val="left" w:pos="709"/>
        </w:tabs>
        <w:spacing w:after="0" w:line="240" w:lineRule="auto"/>
        <w:ind w:firstLine="709"/>
        <w:jc w:val="center"/>
        <w:rPr>
          <w:rFonts w:ascii="Times New Roman" w:hAnsi="Times New Roman" w:cs="Times New Roman"/>
          <w:i/>
          <w:spacing w:val="-4"/>
          <w:sz w:val="24"/>
          <w:szCs w:val="24"/>
        </w:rPr>
      </w:pPr>
      <w:r w:rsidRPr="00840ABF">
        <w:rPr>
          <w:rFonts w:ascii="Times New Roman" w:hAnsi="Times New Roman" w:cs="Times New Roman"/>
          <w:i/>
          <w:spacing w:val="-4"/>
          <w:sz w:val="24"/>
          <w:szCs w:val="24"/>
        </w:rPr>
        <w:t xml:space="preserve">                                                                                         (кадастровый номер </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______________________________________________________________________</w:t>
      </w:r>
    </w:p>
    <w:p w:rsidR="00840ABF" w:rsidRPr="00840ABF" w:rsidRDefault="00840ABF" w:rsidP="00840ABF">
      <w:pPr>
        <w:tabs>
          <w:tab w:val="left" w:pos="709"/>
        </w:tabs>
        <w:spacing w:after="0" w:line="240" w:lineRule="auto"/>
        <w:ind w:firstLine="709"/>
        <w:jc w:val="center"/>
        <w:rPr>
          <w:rFonts w:ascii="Times New Roman" w:hAnsi="Times New Roman" w:cs="Times New Roman"/>
          <w:i/>
          <w:spacing w:val="-4"/>
          <w:sz w:val="24"/>
          <w:szCs w:val="24"/>
        </w:rPr>
      </w:pPr>
      <w:r w:rsidRPr="00840ABF">
        <w:rPr>
          <w:rFonts w:ascii="Times New Roman" w:hAnsi="Times New Roman" w:cs="Times New Roman"/>
          <w:i/>
          <w:spacing w:val="-4"/>
          <w:sz w:val="24"/>
          <w:szCs w:val="24"/>
        </w:rPr>
        <w:t>земельного участка или описание границ территории согласно прилагаемой схеме).</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Опубликовать настоящее решение (постановление/распоряжение) в «____________________________________________________________________».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3. Настоящее решение (постановление/распоряжение) вступает в силу после его официального опубликования.</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4. Контроль за исполнением настоящего решения (постановления/распоряжения) возложить на _______________________________.</w:t>
      </w: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p>
    <w:p w:rsidR="00840ABF" w:rsidRPr="00840ABF" w:rsidRDefault="00840ABF" w:rsidP="00840ABF">
      <w:pPr>
        <w:spacing w:after="0" w:line="240" w:lineRule="auto"/>
        <w:ind w:right="-57" w:firstLine="567"/>
        <w:jc w:val="both"/>
        <w:rPr>
          <w:rFonts w:ascii="Times New Roman" w:hAnsi="Times New Roman" w:cs="Times New Roman"/>
          <w:spacing w:val="-4"/>
          <w:sz w:val="24"/>
          <w:szCs w:val="24"/>
        </w:rPr>
      </w:pPr>
      <w:r w:rsidRPr="00840ABF">
        <w:rPr>
          <w:rFonts w:ascii="Times New Roman" w:hAnsi="Times New Roman" w:cs="Times New Roman"/>
          <w:i/>
          <w:sz w:val="24"/>
          <w:szCs w:val="24"/>
        </w:rPr>
        <w:t xml:space="preserve">Дожностное лицо (Ф.И.О.)                                                                     (подпись должностного лица органа,                              </w:t>
      </w:r>
    </w:p>
    <w:p w:rsidR="00840ABF" w:rsidRPr="00840ABF" w:rsidRDefault="00840ABF" w:rsidP="00840ABF">
      <w:pPr>
        <w:pBdr>
          <w:top w:val="single" w:sz="4" w:space="9" w:color="000000"/>
        </w:pBdr>
        <w:spacing w:after="0" w:line="240" w:lineRule="auto"/>
        <w:jc w:val="right"/>
        <w:rPr>
          <w:rFonts w:ascii="Times New Roman" w:hAnsi="Times New Roman" w:cs="Times New Roman"/>
          <w:i/>
          <w:sz w:val="24"/>
          <w:szCs w:val="24"/>
        </w:rPr>
      </w:pPr>
      <w:r w:rsidRPr="00840ABF">
        <w:rPr>
          <w:rFonts w:ascii="Times New Roman" w:hAnsi="Times New Roman" w:cs="Times New Roman"/>
          <w:i/>
          <w:sz w:val="24"/>
          <w:szCs w:val="24"/>
        </w:rPr>
        <w:lastRenderedPageBreak/>
        <w:t xml:space="preserve">                                                                       осуществляющего Предоставление муниципальной услуги)</w:t>
      </w:r>
    </w:p>
    <w:p w:rsidR="00840ABF" w:rsidRPr="00840ABF" w:rsidRDefault="00840ABF" w:rsidP="00840ABF">
      <w:pPr>
        <w:spacing w:after="0" w:line="240" w:lineRule="auto"/>
        <w:ind w:right="-284"/>
        <w:rPr>
          <w:rFonts w:ascii="Times New Roman" w:hAnsi="Times New Roman" w:cs="Times New Roman"/>
          <w:sz w:val="24"/>
          <w:szCs w:val="24"/>
        </w:rPr>
      </w:pPr>
    </w:p>
    <w:p w:rsidR="00840ABF" w:rsidRPr="00840ABF" w:rsidRDefault="00840ABF" w:rsidP="00840ABF">
      <w:pPr>
        <w:spacing w:after="0" w:line="240" w:lineRule="auto"/>
        <w:ind w:left="5529" w:right="-2"/>
        <w:rPr>
          <w:rFonts w:ascii="Times New Roman" w:hAnsi="Times New Roman" w:cs="Times New Roman"/>
          <w:color w:val="000000"/>
          <w:sz w:val="24"/>
          <w:szCs w:val="24"/>
          <w:lang w:bidi="ru-RU"/>
        </w:rPr>
      </w:pPr>
    </w:p>
    <w:p w:rsidR="00840ABF" w:rsidRPr="00840ABF" w:rsidRDefault="00840ABF" w:rsidP="00840ABF">
      <w:pPr>
        <w:spacing w:after="0" w:line="240" w:lineRule="auto"/>
        <w:ind w:left="5529" w:right="-2"/>
        <w:rPr>
          <w:rFonts w:ascii="Times New Roman" w:hAnsi="Times New Roman" w:cs="Times New Roman"/>
          <w:color w:val="000000"/>
          <w:sz w:val="24"/>
          <w:szCs w:val="24"/>
          <w:lang w:bidi="ru-RU"/>
        </w:rPr>
      </w:pPr>
    </w:p>
    <w:p w:rsidR="00840ABF" w:rsidRPr="00840ABF" w:rsidRDefault="00840ABF" w:rsidP="00840ABF">
      <w:pPr>
        <w:spacing w:after="0" w:line="240" w:lineRule="auto"/>
        <w:ind w:left="5529" w:right="-2"/>
        <w:rPr>
          <w:rFonts w:ascii="Times New Roman" w:hAnsi="Times New Roman" w:cs="Times New Roman"/>
          <w:sz w:val="24"/>
          <w:szCs w:val="24"/>
        </w:rPr>
      </w:pPr>
      <w:r w:rsidRPr="00840ABF">
        <w:rPr>
          <w:rFonts w:ascii="Times New Roman" w:hAnsi="Times New Roman" w:cs="Times New Roman"/>
          <w:color w:val="000000"/>
          <w:sz w:val="24"/>
          <w:szCs w:val="24"/>
          <w:lang w:bidi="ru-RU"/>
        </w:rPr>
        <w:t xml:space="preserve">Приложение № 11 </w:t>
      </w:r>
    </w:p>
    <w:p w:rsidR="00840ABF" w:rsidRPr="00840ABF" w:rsidRDefault="00840ABF" w:rsidP="00840ABF">
      <w:pPr>
        <w:widowControl w:val="0"/>
        <w:spacing w:after="0" w:line="240" w:lineRule="auto"/>
        <w:ind w:left="5529" w:right="-2"/>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40ABF" w:rsidRPr="00840ABF" w:rsidRDefault="00840ABF" w:rsidP="00840ABF">
      <w:pPr>
        <w:widowControl w:val="0"/>
        <w:spacing w:after="0" w:line="240" w:lineRule="auto"/>
        <w:ind w:left="5387"/>
        <w:jc w:val="right"/>
        <w:rPr>
          <w:rFonts w:ascii="Times New Roman" w:hAnsi="Times New Roman" w:cs="Times New Roman"/>
          <w:color w:val="000000"/>
          <w:sz w:val="24"/>
          <w:szCs w:val="24"/>
          <w:lang w:bidi="ru-RU"/>
        </w:rPr>
      </w:pPr>
    </w:p>
    <w:p w:rsidR="00840ABF" w:rsidRPr="00840ABF" w:rsidRDefault="00840ABF" w:rsidP="00840ABF">
      <w:pPr>
        <w:spacing w:after="0" w:line="240" w:lineRule="auto"/>
        <w:ind w:right="-1" w:firstLine="709"/>
        <w:rPr>
          <w:rFonts w:ascii="Times New Roman" w:hAnsi="Times New Roman" w:cs="Times New Roman"/>
          <w:sz w:val="24"/>
          <w:szCs w:val="24"/>
        </w:rPr>
      </w:pPr>
      <w:r w:rsidRPr="00840ABF">
        <w:rPr>
          <w:rFonts w:ascii="Times New Roman" w:hAnsi="Times New Roman" w:cs="Times New Roman"/>
          <w:sz w:val="24"/>
          <w:szCs w:val="24"/>
        </w:rPr>
        <w:t xml:space="preserve">(Бланк органа, осуществляющего предоставление </w:t>
      </w:r>
      <w:r w:rsidRPr="00840ABF">
        <w:rPr>
          <w:rFonts w:ascii="Times New Roman" w:hAnsi="Times New Roman" w:cs="Times New Roman"/>
          <w:sz w:val="24"/>
          <w:szCs w:val="24"/>
          <w:lang w:bidi="ru-RU"/>
        </w:rPr>
        <w:t>муниципальной услуги)</w:t>
      </w:r>
    </w:p>
    <w:p w:rsidR="00840ABF" w:rsidRPr="00840ABF" w:rsidRDefault="00840ABF" w:rsidP="00840ABF">
      <w:pPr>
        <w:widowControl w:val="0"/>
        <w:spacing w:after="0" w:line="240" w:lineRule="auto"/>
        <w:ind w:left="5387"/>
        <w:jc w:val="right"/>
        <w:rPr>
          <w:rFonts w:ascii="Times New Roman" w:hAnsi="Times New Roman" w:cs="Times New Roman"/>
          <w:sz w:val="24"/>
          <w:szCs w:val="24"/>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b/>
          <w:spacing w:val="-4"/>
          <w:sz w:val="24"/>
          <w:szCs w:val="24"/>
        </w:rPr>
      </w:pPr>
    </w:p>
    <w:p w:rsidR="00840ABF" w:rsidRPr="00840ABF" w:rsidRDefault="00840ABF" w:rsidP="00840ABF">
      <w:pPr>
        <w:tabs>
          <w:tab w:val="left" w:pos="567"/>
          <w:tab w:val="left" w:pos="4536"/>
        </w:tabs>
        <w:spacing w:after="0" w:line="240" w:lineRule="auto"/>
        <w:jc w:val="center"/>
        <w:rPr>
          <w:rFonts w:ascii="Times New Roman" w:hAnsi="Times New Roman" w:cs="Times New Roman"/>
          <w:bCs/>
          <w:spacing w:val="-4"/>
          <w:sz w:val="24"/>
          <w:szCs w:val="24"/>
        </w:rPr>
      </w:pPr>
      <w:r w:rsidRPr="00840ABF">
        <w:rPr>
          <w:rFonts w:ascii="Times New Roman" w:hAnsi="Times New Roman" w:cs="Times New Roman"/>
          <w:spacing w:val="-4"/>
          <w:sz w:val="24"/>
          <w:szCs w:val="24"/>
        </w:rPr>
        <w:t xml:space="preserve">об </w:t>
      </w:r>
      <w:r w:rsidRPr="00840ABF">
        <w:rPr>
          <w:rFonts w:ascii="Times New Roman" w:hAnsi="Times New Roman" w:cs="Times New Roman"/>
          <w:bCs/>
          <w:spacing w:val="-4"/>
          <w:sz w:val="24"/>
          <w:szCs w:val="24"/>
        </w:rPr>
        <w:t>отклонении документации по планировке территории</w:t>
      </w:r>
    </w:p>
    <w:p w:rsidR="00840ABF" w:rsidRPr="00840ABF" w:rsidRDefault="00840ABF" w:rsidP="00840ABF">
      <w:pPr>
        <w:tabs>
          <w:tab w:val="left" w:pos="567"/>
          <w:tab w:val="left" w:pos="4536"/>
        </w:tabs>
        <w:spacing w:after="0" w:line="240" w:lineRule="auto"/>
        <w:jc w:val="center"/>
        <w:rPr>
          <w:rFonts w:ascii="Times New Roman" w:hAnsi="Times New Roman" w:cs="Times New Roman"/>
          <w:bCs/>
          <w:spacing w:val="-4"/>
          <w:sz w:val="24"/>
          <w:szCs w:val="24"/>
        </w:rPr>
      </w:pPr>
      <w:r w:rsidRPr="00840ABF">
        <w:rPr>
          <w:rFonts w:ascii="Times New Roman" w:hAnsi="Times New Roman" w:cs="Times New Roman"/>
          <w:bCs/>
          <w:spacing w:val="-4"/>
          <w:sz w:val="24"/>
          <w:szCs w:val="24"/>
        </w:rPr>
        <w:t xml:space="preserve"> и направлении ее на доработку</w:t>
      </w:r>
    </w:p>
    <w:p w:rsidR="00840ABF" w:rsidRPr="00840ABF" w:rsidRDefault="00840ABF" w:rsidP="00840ABF">
      <w:pPr>
        <w:tabs>
          <w:tab w:val="left" w:pos="567"/>
          <w:tab w:val="left" w:pos="4536"/>
        </w:tabs>
        <w:spacing w:after="0" w:line="240" w:lineRule="auto"/>
        <w:jc w:val="center"/>
        <w:rPr>
          <w:rFonts w:ascii="Times New Roman" w:hAnsi="Times New Roman" w:cs="Times New Roman"/>
          <w:bCs/>
          <w:spacing w:val="-4"/>
          <w:sz w:val="24"/>
          <w:szCs w:val="24"/>
        </w:rPr>
      </w:pPr>
      <w:r w:rsidRPr="00840ABF">
        <w:rPr>
          <w:rFonts w:ascii="Times New Roman" w:hAnsi="Times New Roman" w:cs="Times New Roman"/>
          <w:bCs/>
          <w:spacing w:val="-4"/>
          <w:sz w:val="24"/>
          <w:szCs w:val="2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rsidR="00840ABF" w:rsidRPr="00840ABF" w:rsidRDefault="00840ABF" w:rsidP="00840ABF">
      <w:pPr>
        <w:widowControl w:val="0"/>
        <w:tabs>
          <w:tab w:val="left" w:pos="4819"/>
        </w:tabs>
        <w:spacing w:after="0" w:line="240" w:lineRule="auto"/>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от________________№_______________</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В соответствии с Градостроительным кодексом Российской Федерации,Федеральным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по следующим основаниям:______________________________________________</w:t>
      </w:r>
    </w:p>
    <w:p w:rsidR="00840ABF" w:rsidRPr="00840ABF" w:rsidRDefault="00840ABF" w:rsidP="00840ABF">
      <w:pPr>
        <w:tabs>
          <w:tab w:val="left" w:pos="709"/>
        </w:tabs>
        <w:spacing w:after="0" w:line="240" w:lineRule="auto"/>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и направить ее на доработку.</w:t>
      </w:r>
    </w:p>
    <w:p w:rsidR="00840ABF" w:rsidRPr="00840ABF" w:rsidRDefault="00840ABF" w:rsidP="00840ABF">
      <w:pPr>
        <w:tabs>
          <w:tab w:val="left" w:pos="709"/>
        </w:tabs>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2. Опубликовать настоящее решение (постановление/распоряжение) в «__________________________».</w:t>
      </w:r>
    </w:p>
    <w:p w:rsidR="00840ABF" w:rsidRPr="00840ABF" w:rsidRDefault="00840ABF" w:rsidP="00840ABF">
      <w:pPr>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Отказ в предоставлении услуги не препятствует повторному обращению за предоставлением муниципальной услуги.</w:t>
      </w:r>
    </w:p>
    <w:p w:rsidR="00840ABF" w:rsidRPr="00840ABF" w:rsidRDefault="00840ABF" w:rsidP="00840ABF">
      <w:pPr>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pacing w:val="-4"/>
          <w:sz w:val="24"/>
          <w:szCs w:val="24"/>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rsidR="00840ABF" w:rsidRPr="00840ABF" w:rsidRDefault="00840ABF" w:rsidP="00840ABF">
      <w:pPr>
        <w:spacing w:after="0" w:line="240" w:lineRule="auto"/>
        <w:ind w:firstLine="567"/>
        <w:jc w:val="both"/>
        <w:rPr>
          <w:rFonts w:ascii="Times New Roman" w:hAnsi="Times New Roman" w:cs="Times New Roman"/>
          <w:spacing w:val="-4"/>
          <w:sz w:val="24"/>
          <w:szCs w:val="24"/>
        </w:rPr>
      </w:pPr>
      <w:r w:rsidRPr="00840ABF">
        <w:rPr>
          <w:rFonts w:ascii="Times New Roman" w:hAnsi="Times New Roman" w:cs="Times New Roman"/>
          <w:sz w:val="24"/>
          <w:szCs w:val="24"/>
        </w:rPr>
        <w:t>Должностное лицо (ФИО)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lastRenderedPageBreak/>
        <w:t>(подпись должностного лица органа, осуществляющего</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 xml:space="preserve">предоставление </w:t>
      </w:r>
    </w:p>
    <w:p w:rsidR="00840ABF" w:rsidRPr="00840ABF" w:rsidRDefault="00840ABF" w:rsidP="00840ABF">
      <w:pPr>
        <w:pBdr>
          <w:top w:val="single" w:sz="4" w:space="9" w:color="000000"/>
        </w:pBdr>
        <w:spacing w:after="0" w:line="240" w:lineRule="auto"/>
        <w:ind w:left="5670"/>
        <w:jc w:val="center"/>
        <w:rPr>
          <w:rFonts w:ascii="Times New Roman" w:hAnsi="Times New Roman" w:cs="Times New Roman"/>
          <w:sz w:val="24"/>
          <w:szCs w:val="24"/>
        </w:rPr>
      </w:pPr>
      <w:r w:rsidRPr="00840ABF">
        <w:rPr>
          <w:rFonts w:ascii="Times New Roman" w:hAnsi="Times New Roman" w:cs="Times New Roman"/>
          <w:sz w:val="24"/>
          <w:szCs w:val="24"/>
        </w:rPr>
        <w:t>муниципальной услуги)</w:t>
      </w:r>
    </w:p>
    <w:p w:rsidR="00840ABF" w:rsidRPr="00840ABF" w:rsidRDefault="00840ABF" w:rsidP="00840ABF">
      <w:pPr>
        <w:rPr>
          <w:rFonts w:ascii="Times New Roman" w:hAnsi="Times New Roman" w:cs="Times New Roman"/>
          <w:sz w:val="24"/>
          <w:szCs w:val="24"/>
        </w:rPr>
      </w:pPr>
    </w:p>
    <w:p w:rsidR="00840ABF" w:rsidRPr="00840ABF" w:rsidRDefault="00840ABF" w:rsidP="00840ABF">
      <w:pPr>
        <w:rPr>
          <w:rFonts w:ascii="Times New Roman" w:hAnsi="Times New Roman" w:cs="Times New Roman"/>
          <w:sz w:val="24"/>
          <w:szCs w:val="24"/>
        </w:rPr>
        <w:sectPr w:rsidR="00840ABF" w:rsidRPr="00840ABF" w:rsidSect="00010A3D">
          <w:headerReference w:type="even" r:id="rId135"/>
          <w:headerReference w:type="default" r:id="rId136"/>
          <w:footerReference w:type="even" r:id="rId137"/>
          <w:footerReference w:type="default" r:id="rId138"/>
          <w:headerReference w:type="first" r:id="rId139"/>
          <w:footerReference w:type="first" r:id="rId140"/>
          <w:pgSz w:w="11909" w:h="16840"/>
          <w:pgMar w:top="677" w:right="797" w:bottom="4890" w:left="1367" w:header="0" w:footer="199" w:gutter="0"/>
          <w:cols w:space="720"/>
          <w:noEndnote/>
          <w:titlePg/>
          <w:docGrid w:linePitch="360"/>
        </w:sectPr>
      </w:pPr>
    </w:p>
    <w:p w:rsidR="00840ABF" w:rsidRPr="00840ABF" w:rsidRDefault="00840ABF" w:rsidP="00840ABF">
      <w:pPr>
        <w:spacing w:after="0" w:line="240" w:lineRule="auto"/>
        <w:ind w:left="5529" w:right="-2"/>
        <w:rPr>
          <w:rFonts w:ascii="Times New Roman" w:hAnsi="Times New Roman" w:cs="Times New Roman"/>
          <w:color w:val="000000"/>
          <w:sz w:val="24"/>
          <w:szCs w:val="24"/>
          <w:lang w:bidi="ru-RU"/>
        </w:rPr>
      </w:pPr>
    </w:p>
    <w:p w:rsidR="00840ABF" w:rsidRPr="00840ABF" w:rsidRDefault="00840ABF" w:rsidP="00840ABF">
      <w:pPr>
        <w:spacing w:after="0" w:line="240" w:lineRule="auto"/>
        <w:ind w:left="5529" w:right="-2"/>
        <w:jc w:val="right"/>
        <w:rPr>
          <w:rFonts w:ascii="Times New Roman" w:hAnsi="Times New Roman" w:cs="Times New Roman"/>
          <w:sz w:val="24"/>
          <w:szCs w:val="24"/>
        </w:rPr>
      </w:pPr>
      <w:r w:rsidRPr="00840ABF">
        <w:rPr>
          <w:rFonts w:ascii="Times New Roman" w:hAnsi="Times New Roman" w:cs="Times New Roman"/>
          <w:color w:val="000000"/>
          <w:sz w:val="24"/>
          <w:szCs w:val="24"/>
          <w:lang w:bidi="ru-RU"/>
        </w:rPr>
        <w:t xml:space="preserve">Приложение № 12 </w:t>
      </w:r>
    </w:p>
    <w:p w:rsidR="00840ABF" w:rsidRPr="00840ABF" w:rsidRDefault="00840ABF" w:rsidP="00840ABF">
      <w:pPr>
        <w:widowControl w:val="0"/>
        <w:spacing w:after="0" w:line="240" w:lineRule="auto"/>
        <w:ind w:left="5529" w:right="-2"/>
        <w:jc w:val="right"/>
        <w:rPr>
          <w:rFonts w:ascii="Times New Roman" w:hAnsi="Times New Roman" w:cs="Times New Roman"/>
          <w:color w:val="000000"/>
          <w:sz w:val="24"/>
          <w:szCs w:val="24"/>
          <w:lang w:bidi="ru-RU"/>
        </w:rPr>
      </w:pPr>
      <w:r w:rsidRPr="00840ABF">
        <w:rPr>
          <w:rFonts w:ascii="Times New Roman" w:hAnsi="Times New Roman" w:cs="Times New Roman"/>
          <w:color w:val="000000"/>
          <w:sz w:val="24"/>
          <w:szCs w:val="24"/>
          <w:lang w:bidi="ru-RU"/>
        </w:rPr>
        <w:t>к Административному регламенту по предоставлению муниципальной услуги «Подготовка и утверждение документации по планировке территории»</w:t>
      </w:r>
    </w:p>
    <w:p w:rsidR="00840ABF" w:rsidRPr="00840ABF" w:rsidRDefault="00840ABF" w:rsidP="00840ABF">
      <w:pPr>
        <w:pStyle w:val="2d"/>
        <w:shd w:val="clear" w:color="auto" w:fill="auto"/>
        <w:tabs>
          <w:tab w:val="left" w:pos="0"/>
        </w:tabs>
        <w:jc w:val="right"/>
        <w:rPr>
          <w:sz w:val="24"/>
          <w:szCs w:val="24"/>
        </w:rPr>
      </w:pPr>
      <w:r w:rsidRPr="00840ABF">
        <w:rPr>
          <w:b w:val="0"/>
          <w:bCs w:val="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840ABF" w:rsidRPr="00840ABF" w:rsidRDefault="00840ABF" w:rsidP="00840ABF">
      <w:pPr>
        <w:rPr>
          <w:rFonts w:ascii="Times New Roman" w:hAnsi="Times New Roman" w:cs="Times New Roman"/>
          <w:sz w:val="24"/>
          <w:szCs w:val="24"/>
        </w:rPr>
      </w:pPr>
    </w:p>
    <w:tbl>
      <w:tblPr>
        <w:tblStyle w:val="ad"/>
        <w:tblW w:w="10872" w:type="dxa"/>
        <w:jc w:val="center"/>
        <w:tblInd w:w="1327" w:type="dxa"/>
        <w:tblLayout w:type="fixed"/>
        <w:tblLook w:val="04A0"/>
      </w:tblPr>
      <w:tblGrid>
        <w:gridCol w:w="2127"/>
        <w:gridCol w:w="1701"/>
        <w:gridCol w:w="1701"/>
        <w:gridCol w:w="1559"/>
        <w:gridCol w:w="1559"/>
        <w:gridCol w:w="1188"/>
        <w:gridCol w:w="1037"/>
      </w:tblGrid>
      <w:tr w:rsidR="00840ABF" w:rsidRPr="00840ABF" w:rsidTr="00840ABF">
        <w:trPr>
          <w:jc w:val="center"/>
        </w:trPr>
        <w:tc>
          <w:tcPr>
            <w:tcW w:w="2127" w:type="dxa"/>
          </w:tcPr>
          <w:p w:rsidR="00840ABF" w:rsidRPr="00840ABF" w:rsidRDefault="00840ABF" w:rsidP="001B04E0">
            <w:pPr>
              <w:jc w:val="center"/>
              <w:rPr>
                <w:sz w:val="24"/>
                <w:szCs w:val="24"/>
              </w:rPr>
            </w:pPr>
            <w:r w:rsidRPr="00840ABF">
              <w:rPr>
                <w:sz w:val="24"/>
                <w:szCs w:val="24"/>
              </w:rPr>
              <w:t>Основание для начала административной процедуры</w:t>
            </w:r>
          </w:p>
        </w:tc>
        <w:tc>
          <w:tcPr>
            <w:tcW w:w="1701" w:type="dxa"/>
          </w:tcPr>
          <w:p w:rsidR="00840ABF" w:rsidRPr="00840ABF" w:rsidRDefault="00840ABF" w:rsidP="001B04E0">
            <w:pPr>
              <w:jc w:val="center"/>
              <w:rPr>
                <w:sz w:val="24"/>
                <w:szCs w:val="24"/>
              </w:rPr>
            </w:pPr>
            <w:r w:rsidRPr="00840ABF">
              <w:rPr>
                <w:sz w:val="24"/>
                <w:szCs w:val="24"/>
              </w:rPr>
              <w:t>Содержание административных действий</w:t>
            </w:r>
          </w:p>
        </w:tc>
        <w:tc>
          <w:tcPr>
            <w:tcW w:w="1701" w:type="dxa"/>
          </w:tcPr>
          <w:p w:rsidR="00840ABF" w:rsidRPr="00840ABF" w:rsidRDefault="00840ABF" w:rsidP="001B04E0">
            <w:pPr>
              <w:jc w:val="center"/>
              <w:rPr>
                <w:sz w:val="24"/>
                <w:szCs w:val="24"/>
              </w:rPr>
            </w:pPr>
            <w:r w:rsidRPr="00840ABF">
              <w:rPr>
                <w:sz w:val="24"/>
                <w:szCs w:val="24"/>
              </w:rPr>
              <w:t>Срок выполнения администра-тивных действий</w:t>
            </w:r>
          </w:p>
        </w:tc>
        <w:tc>
          <w:tcPr>
            <w:tcW w:w="1559" w:type="dxa"/>
          </w:tcPr>
          <w:p w:rsidR="00840ABF" w:rsidRPr="00840ABF" w:rsidRDefault="00840ABF" w:rsidP="001B04E0">
            <w:pPr>
              <w:jc w:val="center"/>
              <w:rPr>
                <w:sz w:val="24"/>
                <w:szCs w:val="24"/>
              </w:rPr>
            </w:pPr>
            <w:r w:rsidRPr="00840ABF">
              <w:rPr>
                <w:sz w:val="24"/>
                <w:szCs w:val="24"/>
              </w:rPr>
              <w:t>Должност-ное лицо, ответственное за выполнение административного действия</w:t>
            </w:r>
          </w:p>
        </w:tc>
        <w:tc>
          <w:tcPr>
            <w:tcW w:w="1559" w:type="dxa"/>
          </w:tcPr>
          <w:p w:rsidR="00840ABF" w:rsidRPr="00840ABF" w:rsidRDefault="00840ABF" w:rsidP="001B04E0">
            <w:pPr>
              <w:jc w:val="center"/>
              <w:rPr>
                <w:sz w:val="24"/>
                <w:szCs w:val="24"/>
              </w:rPr>
            </w:pPr>
            <w:r w:rsidRPr="00840ABF">
              <w:rPr>
                <w:sz w:val="24"/>
                <w:szCs w:val="24"/>
              </w:rPr>
              <w:t>Место выполнения административ-ного действия/ используемая информационная система</w:t>
            </w:r>
          </w:p>
        </w:tc>
        <w:tc>
          <w:tcPr>
            <w:tcW w:w="1188" w:type="dxa"/>
          </w:tcPr>
          <w:p w:rsidR="00840ABF" w:rsidRPr="00840ABF" w:rsidRDefault="00840ABF" w:rsidP="001B04E0">
            <w:pPr>
              <w:jc w:val="center"/>
              <w:rPr>
                <w:sz w:val="24"/>
                <w:szCs w:val="24"/>
              </w:rPr>
            </w:pPr>
            <w:r w:rsidRPr="00840ABF">
              <w:rPr>
                <w:sz w:val="24"/>
                <w:szCs w:val="24"/>
              </w:rPr>
              <w:t>Критерии принятия решения</w:t>
            </w:r>
          </w:p>
        </w:tc>
        <w:tc>
          <w:tcPr>
            <w:tcW w:w="1037" w:type="dxa"/>
          </w:tcPr>
          <w:p w:rsidR="00840ABF" w:rsidRPr="00840ABF" w:rsidRDefault="00840ABF" w:rsidP="001B04E0">
            <w:pPr>
              <w:jc w:val="center"/>
              <w:rPr>
                <w:sz w:val="24"/>
                <w:szCs w:val="24"/>
              </w:rPr>
            </w:pPr>
            <w:r w:rsidRPr="00840ABF">
              <w:rPr>
                <w:sz w:val="24"/>
                <w:szCs w:val="24"/>
              </w:rPr>
              <w:t>Результат административного действия, способ фиксации</w:t>
            </w:r>
          </w:p>
        </w:tc>
      </w:tr>
      <w:tr w:rsidR="00840ABF" w:rsidRPr="00840ABF" w:rsidTr="00840ABF">
        <w:trPr>
          <w:jc w:val="center"/>
        </w:trPr>
        <w:tc>
          <w:tcPr>
            <w:tcW w:w="2127" w:type="dxa"/>
          </w:tcPr>
          <w:p w:rsidR="00840ABF" w:rsidRPr="00840ABF" w:rsidRDefault="00840ABF" w:rsidP="001B04E0">
            <w:pPr>
              <w:jc w:val="center"/>
              <w:rPr>
                <w:sz w:val="24"/>
                <w:szCs w:val="24"/>
              </w:rPr>
            </w:pPr>
            <w:r w:rsidRPr="00840ABF">
              <w:rPr>
                <w:sz w:val="24"/>
                <w:szCs w:val="24"/>
              </w:rPr>
              <w:t>1</w:t>
            </w:r>
          </w:p>
        </w:tc>
        <w:tc>
          <w:tcPr>
            <w:tcW w:w="1701" w:type="dxa"/>
          </w:tcPr>
          <w:p w:rsidR="00840ABF" w:rsidRPr="00840ABF" w:rsidRDefault="00840ABF" w:rsidP="001B04E0">
            <w:pPr>
              <w:jc w:val="center"/>
              <w:rPr>
                <w:sz w:val="24"/>
                <w:szCs w:val="24"/>
              </w:rPr>
            </w:pPr>
            <w:r w:rsidRPr="00840ABF">
              <w:rPr>
                <w:sz w:val="24"/>
                <w:szCs w:val="24"/>
              </w:rPr>
              <w:t>2</w:t>
            </w:r>
          </w:p>
        </w:tc>
        <w:tc>
          <w:tcPr>
            <w:tcW w:w="1701" w:type="dxa"/>
          </w:tcPr>
          <w:p w:rsidR="00840ABF" w:rsidRPr="00840ABF" w:rsidRDefault="00840ABF" w:rsidP="001B04E0">
            <w:pPr>
              <w:jc w:val="center"/>
              <w:rPr>
                <w:sz w:val="24"/>
                <w:szCs w:val="24"/>
              </w:rPr>
            </w:pPr>
            <w:r w:rsidRPr="00840ABF">
              <w:rPr>
                <w:sz w:val="24"/>
                <w:szCs w:val="24"/>
              </w:rPr>
              <w:t>3</w:t>
            </w:r>
          </w:p>
        </w:tc>
        <w:tc>
          <w:tcPr>
            <w:tcW w:w="1559" w:type="dxa"/>
          </w:tcPr>
          <w:p w:rsidR="00840ABF" w:rsidRPr="00840ABF" w:rsidRDefault="00840ABF" w:rsidP="001B04E0">
            <w:pPr>
              <w:jc w:val="center"/>
              <w:rPr>
                <w:sz w:val="24"/>
                <w:szCs w:val="24"/>
              </w:rPr>
            </w:pPr>
            <w:r w:rsidRPr="00840ABF">
              <w:rPr>
                <w:sz w:val="24"/>
                <w:szCs w:val="24"/>
              </w:rPr>
              <w:t>4</w:t>
            </w:r>
          </w:p>
        </w:tc>
        <w:tc>
          <w:tcPr>
            <w:tcW w:w="1559" w:type="dxa"/>
          </w:tcPr>
          <w:p w:rsidR="00840ABF" w:rsidRPr="00840ABF" w:rsidRDefault="00840ABF" w:rsidP="001B04E0">
            <w:pPr>
              <w:jc w:val="center"/>
              <w:rPr>
                <w:sz w:val="24"/>
                <w:szCs w:val="24"/>
              </w:rPr>
            </w:pPr>
            <w:r w:rsidRPr="00840ABF">
              <w:rPr>
                <w:sz w:val="24"/>
                <w:szCs w:val="24"/>
              </w:rPr>
              <w:t>5</w:t>
            </w:r>
          </w:p>
        </w:tc>
        <w:tc>
          <w:tcPr>
            <w:tcW w:w="1188" w:type="dxa"/>
          </w:tcPr>
          <w:p w:rsidR="00840ABF" w:rsidRPr="00840ABF" w:rsidRDefault="00840ABF" w:rsidP="001B04E0">
            <w:pPr>
              <w:jc w:val="center"/>
              <w:rPr>
                <w:sz w:val="24"/>
                <w:szCs w:val="24"/>
              </w:rPr>
            </w:pPr>
            <w:r w:rsidRPr="00840ABF">
              <w:rPr>
                <w:sz w:val="24"/>
                <w:szCs w:val="24"/>
              </w:rPr>
              <w:t>6</w:t>
            </w:r>
          </w:p>
        </w:tc>
        <w:tc>
          <w:tcPr>
            <w:tcW w:w="1037" w:type="dxa"/>
          </w:tcPr>
          <w:p w:rsidR="00840ABF" w:rsidRPr="00840ABF" w:rsidRDefault="00840ABF" w:rsidP="001B04E0">
            <w:pPr>
              <w:jc w:val="center"/>
              <w:rPr>
                <w:sz w:val="24"/>
                <w:szCs w:val="24"/>
              </w:rPr>
            </w:pPr>
            <w:r w:rsidRPr="00840ABF">
              <w:rPr>
                <w:sz w:val="24"/>
                <w:szCs w:val="24"/>
              </w:rPr>
              <w:t>7</w:t>
            </w: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840ABF" w:rsidRPr="00840ABF" w:rsidTr="00840ABF">
        <w:trPr>
          <w:jc w:val="center"/>
        </w:trPr>
        <w:tc>
          <w:tcPr>
            <w:tcW w:w="10872" w:type="dxa"/>
            <w:gridSpan w:val="7"/>
          </w:tcPr>
          <w:p w:rsidR="00840ABF" w:rsidRPr="00840ABF" w:rsidRDefault="00840ABF" w:rsidP="0027022D">
            <w:pPr>
              <w:pStyle w:val="a7"/>
              <w:numPr>
                <w:ilvl w:val="0"/>
                <w:numId w:val="17"/>
              </w:numPr>
              <w:jc w:val="center"/>
              <w:rPr>
                <w:sz w:val="24"/>
                <w:szCs w:val="24"/>
              </w:rPr>
            </w:pPr>
            <w:r w:rsidRPr="00840ABF">
              <w:rPr>
                <w:sz w:val="24"/>
                <w:szCs w:val="24"/>
              </w:rPr>
              <w:t>Проверка документов и регистрация заявления</w:t>
            </w:r>
          </w:p>
          <w:p w:rsidR="00840ABF" w:rsidRPr="00840ABF" w:rsidRDefault="00840ABF" w:rsidP="001B04E0">
            <w:pPr>
              <w:ind w:left="360"/>
              <w:rPr>
                <w:sz w:val="24"/>
                <w:szCs w:val="24"/>
              </w:rPr>
            </w:pPr>
          </w:p>
        </w:tc>
      </w:tr>
      <w:tr w:rsidR="00840ABF" w:rsidRPr="00840ABF" w:rsidTr="00840ABF">
        <w:trPr>
          <w:jc w:val="center"/>
        </w:trPr>
        <w:tc>
          <w:tcPr>
            <w:tcW w:w="2127" w:type="dxa"/>
            <w:vMerge w:val="restart"/>
          </w:tcPr>
          <w:p w:rsidR="00840ABF" w:rsidRPr="00840ABF" w:rsidRDefault="00840ABF" w:rsidP="001B04E0">
            <w:pPr>
              <w:rPr>
                <w:sz w:val="24"/>
                <w:szCs w:val="24"/>
              </w:rPr>
            </w:pPr>
            <w:r w:rsidRPr="00840ABF">
              <w:rPr>
                <w:sz w:val="24"/>
                <w:szCs w:val="24"/>
              </w:rPr>
              <w:t>Поступление заявления и документов для предоставления муниципальной услуги в Уполномоченный орган</w:t>
            </w:r>
          </w:p>
        </w:tc>
        <w:tc>
          <w:tcPr>
            <w:tcW w:w="1701" w:type="dxa"/>
          </w:tcPr>
          <w:p w:rsidR="00840ABF" w:rsidRPr="00840ABF" w:rsidRDefault="00840ABF" w:rsidP="001B04E0">
            <w:pPr>
              <w:rPr>
                <w:sz w:val="24"/>
                <w:szCs w:val="24"/>
              </w:rPr>
            </w:pPr>
            <w:r w:rsidRPr="00840AB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1" w:type="dxa"/>
            <w:vMerge w:val="restart"/>
          </w:tcPr>
          <w:p w:rsidR="00840ABF" w:rsidRPr="00840ABF" w:rsidRDefault="00840ABF" w:rsidP="001B04E0">
            <w:pPr>
              <w:rPr>
                <w:sz w:val="24"/>
                <w:szCs w:val="24"/>
              </w:rPr>
            </w:pPr>
            <w:r w:rsidRPr="00840ABF">
              <w:rPr>
                <w:sz w:val="24"/>
                <w:szCs w:val="24"/>
              </w:rPr>
              <w:t>До 1 рабочего дня с даты поступления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государ-ственной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 / ГИС / ПГС</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r w:rsidRPr="00840ABF">
              <w:rPr>
                <w:sz w:val="24"/>
                <w:szCs w:val="24"/>
              </w:rPr>
              <w:t xml:space="preserve">регистрация заявления и документов в ГИС (присвоение номера и датирование); </w:t>
            </w:r>
          </w:p>
          <w:p w:rsidR="00840ABF" w:rsidRPr="00840ABF" w:rsidRDefault="00840ABF" w:rsidP="001B04E0">
            <w:pPr>
              <w:rPr>
                <w:sz w:val="24"/>
                <w:szCs w:val="24"/>
              </w:rPr>
            </w:pPr>
            <w:r w:rsidRPr="00840ABF">
              <w:rPr>
                <w:sz w:val="24"/>
                <w:szCs w:val="24"/>
              </w:rPr>
              <w:t>назначение должностного лица, ответственного за предост</w:t>
            </w:r>
            <w:r w:rsidRPr="00840ABF">
              <w:rPr>
                <w:sz w:val="24"/>
                <w:szCs w:val="24"/>
              </w:rPr>
              <w:lastRenderedPageBreak/>
              <w:t>авление муниципальной услуги, и передача ему документов</w:t>
            </w: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Принятие решения об отказе в приеме документов, в случае выявления оснований для отказа в приеме документов</w:t>
            </w:r>
          </w:p>
        </w:tc>
        <w:tc>
          <w:tcPr>
            <w:tcW w:w="1701"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Регистрация заявления, в случае отсутствия оснований для отказа в приеме документов</w:t>
            </w:r>
          </w:p>
        </w:tc>
        <w:tc>
          <w:tcPr>
            <w:tcW w:w="1701"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регистрацию корреспонденции</w:t>
            </w:r>
          </w:p>
        </w:tc>
        <w:tc>
          <w:tcPr>
            <w:tcW w:w="1559" w:type="dxa"/>
          </w:tcPr>
          <w:p w:rsidR="00840ABF" w:rsidRPr="00840ABF" w:rsidRDefault="00840ABF" w:rsidP="001B04E0">
            <w:pPr>
              <w:rPr>
                <w:sz w:val="24"/>
                <w:szCs w:val="24"/>
              </w:rPr>
            </w:pPr>
            <w:r w:rsidRPr="00840ABF">
              <w:rPr>
                <w:sz w:val="24"/>
                <w:szCs w:val="24"/>
              </w:rPr>
              <w:t>Уполномоченный орган/ГИС</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2.</w:t>
            </w:r>
            <w:r w:rsidRPr="00840ABF">
              <w:rPr>
                <w:sz w:val="24"/>
                <w:szCs w:val="24"/>
              </w:rPr>
              <w:tab/>
              <w:t>Получение сведений посредством СМЭВ</w:t>
            </w:r>
          </w:p>
          <w:p w:rsidR="00840ABF" w:rsidRPr="00840ABF" w:rsidRDefault="00840ABF" w:rsidP="001B04E0">
            <w:pPr>
              <w:jc w:val="center"/>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направление межведомственных запросов в органы и организации</w:t>
            </w:r>
          </w:p>
        </w:tc>
        <w:tc>
          <w:tcPr>
            <w:tcW w:w="1701" w:type="dxa"/>
          </w:tcPr>
          <w:p w:rsidR="00840ABF" w:rsidRPr="00840ABF" w:rsidRDefault="00840ABF" w:rsidP="001B04E0">
            <w:pPr>
              <w:rPr>
                <w:sz w:val="24"/>
                <w:szCs w:val="24"/>
              </w:rPr>
            </w:pPr>
            <w:r w:rsidRPr="00840ABF">
              <w:rPr>
                <w:sz w:val="24"/>
                <w:szCs w:val="24"/>
              </w:rPr>
              <w:t>в день регистрации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орган/ГИС/ ПГС / СМЭВ</w:t>
            </w:r>
          </w:p>
        </w:tc>
        <w:tc>
          <w:tcPr>
            <w:tcW w:w="1188" w:type="dxa"/>
          </w:tcPr>
          <w:p w:rsidR="00840ABF" w:rsidRPr="00840ABF" w:rsidRDefault="00840ABF" w:rsidP="001B04E0">
            <w:pPr>
              <w:rPr>
                <w:sz w:val="24"/>
                <w:szCs w:val="24"/>
              </w:rPr>
            </w:pPr>
            <w:r w:rsidRPr="00840ABF">
              <w:rPr>
                <w:sz w:val="24"/>
                <w:szCs w:val="24"/>
              </w:rPr>
              <w:t>отсутствие документов, необходимых для предоставления государственной (муниципальной) услуги, находящихся в распоряжении государственных органов (организ</w:t>
            </w:r>
            <w:r w:rsidRPr="00840ABF">
              <w:rPr>
                <w:sz w:val="24"/>
                <w:szCs w:val="24"/>
              </w:rPr>
              <w:lastRenderedPageBreak/>
              <w:t>аций)</w:t>
            </w:r>
          </w:p>
        </w:tc>
        <w:tc>
          <w:tcPr>
            <w:tcW w:w="1037" w:type="dxa"/>
          </w:tcPr>
          <w:p w:rsidR="00840ABF" w:rsidRPr="00840ABF" w:rsidRDefault="00840ABF" w:rsidP="001B04E0">
            <w:pPr>
              <w:rPr>
                <w:sz w:val="24"/>
                <w:szCs w:val="24"/>
              </w:rPr>
            </w:pPr>
            <w:r w:rsidRPr="00840ABF">
              <w:rPr>
                <w:sz w:val="24"/>
                <w:szCs w:val="24"/>
              </w:rPr>
              <w:lastRenderedPageBreak/>
              <w:t>направление межведомственного запроса в органы (организации), предоставляю-щие документы (сведения), предусмотрен-ные пункто</w:t>
            </w:r>
            <w:r w:rsidRPr="00840ABF">
              <w:rPr>
                <w:sz w:val="24"/>
                <w:szCs w:val="24"/>
              </w:rPr>
              <w:lastRenderedPageBreak/>
              <w:t>м 2.7 Административ-ного регламента, в том числе с использованием СМЭВ</w:t>
            </w:r>
          </w:p>
        </w:tc>
      </w:tr>
      <w:tr w:rsidR="00840ABF" w:rsidRPr="00840ABF" w:rsidTr="00840ABF">
        <w:trPr>
          <w:jc w:val="center"/>
        </w:trPr>
        <w:tc>
          <w:tcPr>
            <w:tcW w:w="2127"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получение ответов на межведомственные запросы, формирование полного комплекта документов</w:t>
            </w:r>
          </w:p>
        </w:tc>
        <w:tc>
          <w:tcPr>
            <w:tcW w:w="1701" w:type="dxa"/>
          </w:tcPr>
          <w:p w:rsidR="00840ABF" w:rsidRPr="00840ABF" w:rsidRDefault="00840ABF" w:rsidP="001B04E0">
            <w:pPr>
              <w:rPr>
                <w:sz w:val="24"/>
                <w:szCs w:val="24"/>
              </w:rPr>
            </w:pPr>
            <w:r w:rsidRPr="00840ABF">
              <w:rPr>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 /ГИС/ ПГС / СМЭВ</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r w:rsidRPr="00840ABF">
              <w:rPr>
                <w:sz w:val="24"/>
                <w:szCs w:val="24"/>
              </w:rPr>
              <w:t>получение документов (сведений), необходимых для предоставления муниципальной услуги</w:t>
            </w:r>
          </w:p>
        </w:tc>
      </w:tr>
      <w:tr w:rsidR="00840ABF" w:rsidRPr="00840ABF" w:rsidTr="00840ABF">
        <w:trPr>
          <w:jc w:val="center"/>
        </w:trPr>
        <w:tc>
          <w:tcPr>
            <w:tcW w:w="10872" w:type="dxa"/>
            <w:gridSpan w:val="7"/>
          </w:tcPr>
          <w:p w:rsidR="00840ABF" w:rsidRPr="00840ABF" w:rsidRDefault="00840ABF" w:rsidP="0027022D">
            <w:pPr>
              <w:pStyle w:val="a7"/>
              <w:numPr>
                <w:ilvl w:val="0"/>
                <w:numId w:val="18"/>
              </w:numPr>
              <w:jc w:val="center"/>
              <w:rPr>
                <w:sz w:val="24"/>
                <w:szCs w:val="24"/>
              </w:rPr>
            </w:pPr>
            <w:r w:rsidRPr="00840ABF">
              <w:rPr>
                <w:sz w:val="24"/>
                <w:szCs w:val="24"/>
              </w:rPr>
              <w:t>Рассмотрение документов и сведений</w:t>
            </w:r>
          </w:p>
          <w:p w:rsidR="00840ABF" w:rsidRPr="00840ABF" w:rsidRDefault="00840ABF" w:rsidP="001B04E0">
            <w:pPr>
              <w:pStyle w:val="a7"/>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 xml:space="preserve">проверка соответствия документов и сведений требованиям нормативных правовых актов </w:t>
            </w:r>
          </w:p>
        </w:tc>
        <w:tc>
          <w:tcPr>
            <w:tcW w:w="1701" w:type="dxa"/>
          </w:tcPr>
          <w:p w:rsidR="00840ABF" w:rsidRPr="00840ABF" w:rsidRDefault="00840ABF" w:rsidP="001B04E0">
            <w:pPr>
              <w:rPr>
                <w:sz w:val="24"/>
                <w:szCs w:val="24"/>
              </w:rPr>
            </w:pPr>
            <w:r w:rsidRPr="00840ABF">
              <w:rPr>
                <w:sz w:val="24"/>
                <w:szCs w:val="24"/>
              </w:rPr>
              <w:t>До 10 рабочих дней с даты регистрации заявления</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 xml:space="preserve">Уполномоченный орган)/ГИС / </w:t>
            </w:r>
          </w:p>
          <w:p w:rsidR="00840ABF" w:rsidRPr="00840ABF" w:rsidRDefault="00840ABF" w:rsidP="001B04E0">
            <w:pPr>
              <w:rPr>
                <w:sz w:val="24"/>
                <w:szCs w:val="24"/>
              </w:rPr>
            </w:pPr>
            <w:r w:rsidRPr="00840ABF">
              <w:rPr>
                <w:sz w:val="24"/>
                <w:szCs w:val="24"/>
              </w:rPr>
              <w:t>ПГС</w:t>
            </w:r>
          </w:p>
        </w:tc>
        <w:tc>
          <w:tcPr>
            <w:tcW w:w="1188" w:type="dxa"/>
          </w:tcPr>
          <w:p w:rsidR="00840ABF" w:rsidRPr="00840ABF" w:rsidRDefault="00840ABF" w:rsidP="001B04E0">
            <w:pPr>
              <w:rPr>
                <w:sz w:val="24"/>
                <w:szCs w:val="24"/>
              </w:rPr>
            </w:pPr>
            <w:r w:rsidRPr="00840ABF">
              <w:rPr>
                <w:sz w:val="24"/>
                <w:szCs w:val="24"/>
              </w:rPr>
              <w:t>основания отказа в предоставлении  муниципальной услуги, предусмотренные пунктом 2.9 Административного регламента</w:t>
            </w:r>
          </w:p>
        </w:tc>
        <w:tc>
          <w:tcPr>
            <w:tcW w:w="1037" w:type="dxa"/>
          </w:tcPr>
          <w:p w:rsidR="00840ABF" w:rsidRPr="00840ABF" w:rsidRDefault="00840ABF" w:rsidP="001B04E0">
            <w:pPr>
              <w:rPr>
                <w:sz w:val="24"/>
                <w:szCs w:val="24"/>
              </w:rPr>
            </w:pPr>
            <w:r w:rsidRPr="00840ABF">
              <w:rPr>
                <w:sz w:val="24"/>
                <w:szCs w:val="24"/>
              </w:rPr>
              <w:t>проект результата предоставления муниципальной услуги</w:t>
            </w:r>
          </w:p>
        </w:tc>
      </w:tr>
      <w:tr w:rsidR="00840ABF" w:rsidRPr="00840ABF" w:rsidTr="00840ABF">
        <w:trPr>
          <w:jc w:val="center"/>
        </w:trPr>
        <w:tc>
          <w:tcPr>
            <w:tcW w:w="10872" w:type="dxa"/>
            <w:gridSpan w:val="7"/>
          </w:tcPr>
          <w:p w:rsidR="00840ABF" w:rsidRPr="00840ABF" w:rsidRDefault="00840ABF" w:rsidP="0027022D">
            <w:pPr>
              <w:pStyle w:val="a7"/>
              <w:numPr>
                <w:ilvl w:val="0"/>
                <w:numId w:val="18"/>
              </w:numPr>
              <w:jc w:val="center"/>
              <w:rPr>
                <w:sz w:val="24"/>
                <w:szCs w:val="24"/>
              </w:rPr>
            </w:pPr>
            <w:r w:rsidRPr="00840ABF">
              <w:rPr>
                <w:sz w:val="24"/>
                <w:szCs w:val="24"/>
              </w:rPr>
              <w:t>Принятие решения</w:t>
            </w:r>
          </w:p>
          <w:p w:rsidR="00840ABF" w:rsidRPr="00840ABF" w:rsidRDefault="00840ABF" w:rsidP="001B04E0">
            <w:pPr>
              <w:pStyle w:val="a7"/>
              <w:rPr>
                <w:sz w:val="24"/>
                <w:szCs w:val="24"/>
              </w:rPr>
            </w:pPr>
          </w:p>
        </w:tc>
      </w:tr>
      <w:tr w:rsidR="00840ABF" w:rsidRPr="00840ABF" w:rsidTr="00840ABF">
        <w:trPr>
          <w:jc w:val="center"/>
        </w:trPr>
        <w:tc>
          <w:tcPr>
            <w:tcW w:w="2127" w:type="dxa"/>
            <w:vMerge w:val="restart"/>
          </w:tcPr>
          <w:p w:rsidR="00840ABF" w:rsidRPr="00840ABF" w:rsidRDefault="00840ABF" w:rsidP="001B04E0">
            <w:pPr>
              <w:rPr>
                <w:sz w:val="24"/>
                <w:szCs w:val="24"/>
              </w:rPr>
            </w:pPr>
            <w:r w:rsidRPr="00840ABF">
              <w:rPr>
                <w:sz w:val="24"/>
                <w:szCs w:val="24"/>
              </w:rPr>
              <w:t xml:space="preserve">проект результата предоставления </w:t>
            </w:r>
            <w:r w:rsidRPr="00840ABF">
              <w:rPr>
                <w:sz w:val="24"/>
                <w:szCs w:val="24"/>
              </w:rPr>
              <w:lastRenderedPageBreak/>
              <w:t>муниципальной услуги</w:t>
            </w:r>
          </w:p>
        </w:tc>
        <w:tc>
          <w:tcPr>
            <w:tcW w:w="1701" w:type="dxa"/>
          </w:tcPr>
          <w:p w:rsidR="00840ABF" w:rsidRPr="00840ABF" w:rsidRDefault="00840ABF" w:rsidP="001B04E0">
            <w:pPr>
              <w:rPr>
                <w:sz w:val="24"/>
                <w:szCs w:val="24"/>
              </w:rPr>
            </w:pPr>
            <w:r w:rsidRPr="00840ABF">
              <w:rPr>
                <w:sz w:val="24"/>
                <w:szCs w:val="24"/>
              </w:rPr>
              <w:lastRenderedPageBreak/>
              <w:t xml:space="preserve">принятие решения о </w:t>
            </w:r>
            <w:r w:rsidRPr="00840ABF">
              <w:rPr>
                <w:sz w:val="24"/>
                <w:szCs w:val="24"/>
              </w:rPr>
              <w:lastRenderedPageBreak/>
              <w:t>предоставления муниципальной услуги</w:t>
            </w:r>
          </w:p>
        </w:tc>
        <w:tc>
          <w:tcPr>
            <w:tcW w:w="1701" w:type="dxa"/>
          </w:tcPr>
          <w:p w:rsidR="00840ABF" w:rsidRPr="00840ABF" w:rsidRDefault="00840ABF" w:rsidP="001B04E0">
            <w:pPr>
              <w:rPr>
                <w:sz w:val="24"/>
                <w:szCs w:val="24"/>
              </w:rPr>
            </w:pPr>
            <w:r w:rsidRPr="00840ABF">
              <w:rPr>
                <w:sz w:val="24"/>
                <w:szCs w:val="24"/>
              </w:rPr>
              <w:lastRenderedPageBreak/>
              <w:t xml:space="preserve">Не более 1 рабочего дня </w:t>
            </w:r>
            <w:r w:rsidRPr="00840ABF">
              <w:rPr>
                <w:sz w:val="24"/>
                <w:szCs w:val="24"/>
              </w:rPr>
              <w:lastRenderedPageBreak/>
              <w:t>с даты окончания рассмотрения документов</w:t>
            </w:r>
          </w:p>
        </w:tc>
        <w:tc>
          <w:tcPr>
            <w:tcW w:w="1559" w:type="dxa"/>
            <w:vMerge w:val="restart"/>
          </w:tcPr>
          <w:p w:rsidR="00840ABF" w:rsidRPr="00840ABF" w:rsidRDefault="00840ABF" w:rsidP="001B04E0">
            <w:pPr>
              <w:rPr>
                <w:sz w:val="24"/>
                <w:szCs w:val="24"/>
              </w:rPr>
            </w:pPr>
            <w:r w:rsidRPr="00840ABF">
              <w:rPr>
                <w:sz w:val="24"/>
                <w:szCs w:val="24"/>
              </w:rPr>
              <w:lastRenderedPageBreak/>
              <w:t xml:space="preserve">должностное лицо </w:t>
            </w:r>
            <w:r w:rsidRPr="00840ABF">
              <w:rPr>
                <w:sz w:val="24"/>
                <w:szCs w:val="24"/>
              </w:rPr>
              <w:lastRenderedPageBreak/>
              <w:t>Уполномоченного органа, ответственное за предоставление муниципальной услуги;</w:t>
            </w:r>
          </w:p>
          <w:p w:rsidR="00840ABF" w:rsidRPr="00840ABF" w:rsidRDefault="00840ABF" w:rsidP="001B04E0">
            <w:pPr>
              <w:rPr>
                <w:sz w:val="24"/>
                <w:szCs w:val="24"/>
              </w:rPr>
            </w:pPr>
            <w:r w:rsidRPr="00840ABF">
              <w:rPr>
                <w:sz w:val="24"/>
                <w:szCs w:val="24"/>
              </w:rPr>
              <w:t>Руководи-тель Уполномо-ченного органа или иное уполномо-ченное им лицо</w:t>
            </w:r>
          </w:p>
        </w:tc>
        <w:tc>
          <w:tcPr>
            <w:tcW w:w="1559" w:type="dxa"/>
            <w:vMerge w:val="restart"/>
          </w:tcPr>
          <w:p w:rsidR="00840ABF" w:rsidRPr="00840ABF" w:rsidRDefault="00840ABF" w:rsidP="001B04E0">
            <w:pPr>
              <w:rPr>
                <w:sz w:val="24"/>
                <w:szCs w:val="24"/>
              </w:rPr>
            </w:pPr>
            <w:r w:rsidRPr="00840ABF">
              <w:rPr>
                <w:sz w:val="24"/>
                <w:szCs w:val="24"/>
              </w:rPr>
              <w:lastRenderedPageBreak/>
              <w:t xml:space="preserve">Уполномоченный орган) </w:t>
            </w:r>
            <w:r w:rsidRPr="00840ABF">
              <w:rPr>
                <w:sz w:val="24"/>
                <w:szCs w:val="24"/>
              </w:rPr>
              <w:lastRenderedPageBreak/>
              <w:t>/ ГИС / ПГС</w:t>
            </w:r>
          </w:p>
        </w:tc>
        <w:tc>
          <w:tcPr>
            <w:tcW w:w="1188" w:type="dxa"/>
            <w:vMerge w:val="restart"/>
          </w:tcPr>
          <w:p w:rsidR="00840ABF" w:rsidRPr="00840ABF" w:rsidRDefault="00840ABF" w:rsidP="001B04E0">
            <w:pPr>
              <w:rPr>
                <w:sz w:val="24"/>
                <w:szCs w:val="24"/>
              </w:rPr>
            </w:pPr>
            <w:r w:rsidRPr="00840ABF">
              <w:rPr>
                <w:sz w:val="24"/>
                <w:szCs w:val="24"/>
              </w:rPr>
              <w:lastRenderedPageBreak/>
              <w:t>-</w:t>
            </w:r>
          </w:p>
        </w:tc>
        <w:tc>
          <w:tcPr>
            <w:tcW w:w="1037" w:type="dxa"/>
            <w:vMerge w:val="restart"/>
          </w:tcPr>
          <w:p w:rsidR="00840ABF" w:rsidRPr="00840ABF" w:rsidRDefault="00840ABF" w:rsidP="001B04E0">
            <w:pPr>
              <w:rPr>
                <w:color w:val="000000"/>
                <w:sz w:val="24"/>
                <w:szCs w:val="24"/>
              </w:rPr>
            </w:pPr>
            <w:r w:rsidRPr="00840ABF">
              <w:rPr>
                <w:color w:val="000000"/>
                <w:sz w:val="24"/>
                <w:szCs w:val="24"/>
              </w:rPr>
              <w:t xml:space="preserve">Результат </w:t>
            </w:r>
            <w:r w:rsidRPr="00840ABF">
              <w:rPr>
                <w:color w:val="000000"/>
                <w:sz w:val="24"/>
                <w:szCs w:val="24"/>
              </w:rPr>
              <w:lastRenderedPageBreak/>
              <w:t>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840ABF" w:rsidRPr="00840ABF" w:rsidRDefault="00840ABF" w:rsidP="001B04E0">
            <w:pPr>
              <w:rPr>
                <w:sz w:val="24"/>
                <w:szCs w:val="24"/>
              </w:rPr>
            </w:pP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Формирование решения о предоставлении муниципальной услуги</w:t>
            </w:r>
          </w:p>
        </w:tc>
        <w:tc>
          <w:tcPr>
            <w:tcW w:w="1701" w:type="dxa"/>
          </w:tcPr>
          <w:p w:rsidR="00840ABF" w:rsidRPr="00840ABF" w:rsidRDefault="00840ABF" w:rsidP="001B04E0">
            <w:pPr>
              <w:rPr>
                <w:sz w:val="24"/>
                <w:szCs w:val="24"/>
              </w:rPr>
            </w:pPr>
            <w:r w:rsidRPr="00840ABF">
              <w:rPr>
                <w:sz w:val="24"/>
                <w:szCs w:val="24"/>
              </w:rPr>
              <w:t>Не более 1 рабочего дня с даты принятия решения о предоставлении муниципальной услуги</w:t>
            </w:r>
          </w:p>
        </w:tc>
        <w:tc>
          <w:tcPr>
            <w:tcW w:w="1559" w:type="dxa"/>
            <w:vMerge/>
          </w:tcPr>
          <w:p w:rsidR="00840ABF" w:rsidRPr="00840ABF" w:rsidRDefault="00840ABF" w:rsidP="001B04E0">
            <w:pPr>
              <w:rPr>
                <w:sz w:val="24"/>
                <w:szCs w:val="24"/>
              </w:rPr>
            </w:pPr>
          </w:p>
        </w:tc>
        <w:tc>
          <w:tcPr>
            <w:tcW w:w="1559" w:type="dxa"/>
            <w:vMerge/>
          </w:tcPr>
          <w:p w:rsidR="00840ABF" w:rsidRPr="00840ABF" w:rsidRDefault="00840ABF" w:rsidP="001B04E0">
            <w:pPr>
              <w:rPr>
                <w:sz w:val="24"/>
                <w:szCs w:val="24"/>
              </w:rPr>
            </w:pPr>
          </w:p>
        </w:tc>
        <w:tc>
          <w:tcPr>
            <w:tcW w:w="1188" w:type="dxa"/>
            <w:vMerge/>
          </w:tcPr>
          <w:p w:rsidR="00840ABF" w:rsidRPr="00840ABF" w:rsidRDefault="00840ABF" w:rsidP="001B04E0">
            <w:pPr>
              <w:rPr>
                <w:sz w:val="24"/>
                <w:szCs w:val="24"/>
              </w:rPr>
            </w:pPr>
          </w:p>
        </w:tc>
        <w:tc>
          <w:tcPr>
            <w:tcW w:w="1037" w:type="dxa"/>
            <w:vMerge/>
          </w:tcPr>
          <w:p w:rsidR="00840ABF" w:rsidRPr="00840ABF" w:rsidRDefault="00840ABF" w:rsidP="001B04E0">
            <w:pPr>
              <w:rPr>
                <w:sz w:val="24"/>
                <w:szCs w:val="24"/>
              </w:rPr>
            </w:pP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1.</w:t>
            </w:r>
            <w:r w:rsidRPr="00840ABF">
              <w:rPr>
                <w:sz w:val="24"/>
                <w:szCs w:val="24"/>
              </w:rPr>
              <w:tab/>
              <w:t>Проверка документов и регистрация заявления</w:t>
            </w:r>
          </w:p>
          <w:p w:rsidR="00840ABF" w:rsidRPr="00840ABF" w:rsidRDefault="00840ABF" w:rsidP="001B04E0">
            <w:pPr>
              <w:jc w:val="center"/>
              <w:rPr>
                <w:sz w:val="24"/>
                <w:szCs w:val="24"/>
              </w:rPr>
            </w:pPr>
          </w:p>
        </w:tc>
      </w:tr>
      <w:tr w:rsidR="00840ABF" w:rsidRPr="00840ABF" w:rsidTr="00840ABF">
        <w:trPr>
          <w:jc w:val="center"/>
        </w:trPr>
        <w:tc>
          <w:tcPr>
            <w:tcW w:w="2127" w:type="dxa"/>
            <w:vMerge w:val="restart"/>
          </w:tcPr>
          <w:p w:rsidR="00840ABF" w:rsidRPr="00840ABF" w:rsidRDefault="00840ABF" w:rsidP="001B04E0">
            <w:pPr>
              <w:rPr>
                <w:sz w:val="24"/>
                <w:szCs w:val="24"/>
              </w:rPr>
            </w:pPr>
            <w:r w:rsidRPr="00840ABF">
              <w:rPr>
                <w:sz w:val="24"/>
                <w:szCs w:val="24"/>
              </w:rPr>
              <w:t>Поступление заявления и документов для предоставления муниципальной услуги в Уполномоченный орган</w:t>
            </w:r>
          </w:p>
        </w:tc>
        <w:tc>
          <w:tcPr>
            <w:tcW w:w="1701" w:type="dxa"/>
          </w:tcPr>
          <w:p w:rsidR="00840ABF" w:rsidRPr="00840ABF" w:rsidRDefault="00840ABF" w:rsidP="001B04E0">
            <w:pPr>
              <w:rPr>
                <w:sz w:val="24"/>
                <w:szCs w:val="24"/>
              </w:rPr>
            </w:pPr>
            <w:r w:rsidRPr="00840AB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w:t>
            </w:r>
            <w:r w:rsidRPr="00840ABF">
              <w:rPr>
                <w:sz w:val="24"/>
                <w:szCs w:val="24"/>
              </w:rPr>
              <w:lastRenderedPageBreak/>
              <w:t>ивного регламента</w:t>
            </w:r>
          </w:p>
        </w:tc>
        <w:tc>
          <w:tcPr>
            <w:tcW w:w="1701" w:type="dxa"/>
            <w:vMerge w:val="restart"/>
          </w:tcPr>
          <w:p w:rsidR="00840ABF" w:rsidRPr="00840ABF" w:rsidRDefault="00840ABF" w:rsidP="001B04E0">
            <w:pPr>
              <w:rPr>
                <w:sz w:val="24"/>
                <w:szCs w:val="24"/>
              </w:rPr>
            </w:pPr>
            <w:r w:rsidRPr="00840ABF">
              <w:rPr>
                <w:sz w:val="24"/>
                <w:szCs w:val="24"/>
              </w:rPr>
              <w:lastRenderedPageBreak/>
              <w:t>До 1 рабочего дня с даты поступления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 / ГИС / ПГС</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r w:rsidRPr="00840ABF">
              <w:rPr>
                <w:sz w:val="24"/>
                <w:szCs w:val="24"/>
              </w:rPr>
              <w:t xml:space="preserve">регистрация заявления и документов в ГИС (присвоение номера и датирование); </w:t>
            </w:r>
          </w:p>
          <w:p w:rsidR="00840ABF" w:rsidRPr="00840ABF" w:rsidRDefault="00840ABF" w:rsidP="001B04E0">
            <w:pPr>
              <w:rPr>
                <w:sz w:val="24"/>
                <w:szCs w:val="24"/>
              </w:rPr>
            </w:pPr>
            <w:r w:rsidRPr="00840ABF">
              <w:rPr>
                <w:sz w:val="24"/>
                <w:szCs w:val="24"/>
              </w:rPr>
              <w:t xml:space="preserve">назначение </w:t>
            </w:r>
            <w:r w:rsidRPr="00840ABF">
              <w:rPr>
                <w:sz w:val="24"/>
                <w:szCs w:val="24"/>
              </w:rPr>
              <w:lastRenderedPageBreak/>
              <w:t>должностного лица, ответственного за предоставление муниципальной услуги, и передача ему документов</w:t>
            </w: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Принятие решения об отказе в приеме документов, в случае выявления оснований для отказа в приеме документов</w:t>
            </w:r>
          </w:p>
        </w:tc>
        <w:tc>
          <w:tcPr>
            <w:tcW w:w="1701"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Регистрация заявления, в случае отсутствия оснований для отказа в приеме документов</w:t>
            </w:r>
          </w:p>
        </w:tc>
        <w:tc>
          <w:tcPr>
            <w:tcW w:w="1701"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регистрацию корреспон-денции</w:t>
            </w:r>
          </w:p>
        </w:tc>
        <w:tc>
          <w:tcPr>
            <w:tcW w:w="1559" w:type="dxa"/>
          </w:tcPr>
          <w:p w:rsidR="00840ABF" w:rsidRPr="00840ABF" w:rsidRDefault="00840ABF" w:rsidP="001B04E0">
            <w:pPr>
              <w:rPr>
                <w:sz w:val="24"/>
                <w:szCs w:val="24"/>
              </w:rPr>
            </w:pPr>
            <w:r w:rsidRPr="00840ABF">
              <w:rPr>
                <w:sz w:val="24"/>
                <w:szCs w:val="24"/>
              </w:rPr>
              <w:t>Уполномоченный орган/ГИС</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2.</w:t>
            </w:r>
            <w:r w:rsidRPr="00840ABF">
              <w:rPr>
                <w:sz w:val="24"/>
                <w:szCs w:val="24"/>
              </w:rPr>
              <w:tab/>
              <w:t>Получение сведений посредством СМЭВ</w:t>
            </w:r>
          </w:p>
          <w:p w:rsidR="00840ABF" w:rsidRPr="00840ABF" w:rsidRDefault="00840ABF" w:rsidP="001B04E0">
            <w:pPr>
              <w:jc w:val="center"/>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направление межведомственных запросов в органы и организации</w:t>
            </w:r>
          </w:p>
        </w:tc>
        <w:tc>
          <w:tcPr>
            <w:tcW w:w="1701" w:type="dxa"/>
          </w:tcPr>
          <w:p w:rsidR="00840ABF" w:rsidRPr="00840ABF" w:rsidRDefault="00840ABF" w:rsidP="001B04E0">
            <w:pPr>
              <w:rPr>
                <w:sz w:val="24"/>
                <w:szCs w:val="24"/>
              </w:rPr>
            </w:pPr>
            <w:r w:rsidRPr="00840ABF">
              <w:rPr>
                <w:sz w:val="24"/>
                <w:szCs w:val="24"/>
              </w:rPr>
              <w:t>в день регистрации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орган/ГИС/ ПГС / СМЭВ</w:t>
            </w:r>
          </w:p>
        </w:tc>
        <w:tc>
          <w:tcPr>
            <w:tcW w:w="1188" w:type="dxa"/>
          </w:tcPr>
          <w:p w:rsidR="00840ABF" w:rsidRPr="00840ABF" w:rsidRDefault="00840ABF" w:rsidP="001B04E0">
            <w:pPr>
              <w:rPr>
                <w:sz w:val="24"/>
                <w:szCs w:val="24"/>
              </w:rPr>
            </w:pPr>
            <w:r w:rsidRPr="00840ABF">
              <w:rPr>
                <w:sz w:val="24"/>
                <w:szCs w:val="24"/>
              </w:rPr>
              <w:t>отсутствие документов, необходимых для предоставления муниципальной услуги, находящихся в распоря</w:t>
            </w:r>
            <w:r w:rsidRPr="00840ABF">
              <w:rPr>
                <w:sz w:val="24"/>
                <w:szCs w:val="24"/>
              </w:rPr>
              <w:lastRenderedPageBreak/>
              <w:t>жении государственных органов (организаций)</w:t>
            </w:r>
          </w:p>
        </w:tc>
        <w:tc>
          <w:tcPr>
            <w:tcW w:w="1037" w:type="dxa"/>
          </w:tcPr>
          <w:p w:rsidR="00840ABF" w:rsidRPr="00840ABF" w:rsidRDefault="00840ABF" w:rsidP="001B04E0">
            <w:pPr>
              <w:rPr>
                <w:sz w:val="24"/>
                <w:szCs w:val="24"/>
              </w:rPr>
            </w:pPr>
            <w:r w:rsidRPr="00840ABF">
              <w:rPr>
                <w:sz w:val="24"/>
                <w:szCs w:val="24"/>
              </w:rPr>
              <w:lastRenderedPageBreak/>
              <w:t>направление межведомственного запроса в органы (организации), предоставляющие докуме</w:t>
            </w:r>
            <w:r w:rsidRPr="00840ABF">
              <w:rPr>
                <w:sz w:val="24"/>
                <w:szCs w:val="24"/>
              </w:rPr>
              <w:lastRenderedPageBreak/>
              <w:t>нты (сведения), предусмотренные пунктом 2.7 Административного регламента, в том числе с использованием СМЭВ</w:t>
            </w:r>
          </w:p>
        </w:tc>
      </w:tr>
      <w:tr w:rsidR="00840ABF" w:rsidRPr="00840ABF" w:rsidTr="00840ABF">
        <w:trPr>
          <w:jc w:val="center"/>
        </w:trPr>
        <w:tc>
          <w:tcPr>
            <w:tcW w:w="2127"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получение ответов на межведомственные запросы, формирование полного комплекта документов</w:t>
            </w:r>
          </w:p>
        </w:tc>
        <w:tc>
          <w:tcPr>
            <w:tcW w:w="1701" w:type="dxa"/>
          </w:tcPr>
          <w:p w:rsidR="00840ABF" w:rsidRPr="00840ABF" w:rsidRDefault="00840ABF" w:rsidP="001B04E0">
            <w:pPr>
              <w:rPr>
                <w:sz w:val="24"/>
                <w:szCs w:val="24"/>
              </w:rPr>
            </w:pPr>
            <w:r w:rsidRPr="00840ABF">
              <w:rPr>
                <w:sz w:val="24"/>
                <w:szCs w:val="24"/>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Уполномоченный орган) /ГИС/ ПГС / СМЭВ</w:t>
            </w: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r w:rsidRPr="00840ABF">
              <w:rPr>
                <w:sz w:val="24"/>
                <w:szCs w:val="24"/>
              </w:rPr>
              <w:t>получение документов (сведений), необходимых для предоставления муниципальной услуги</w:t>
            </w: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3.</w:t>
            </w:r>
            <w:r w:rsidRPr="00840ABF">
              <w:rPr>
                <w:sz w:val="24"/>
                <w:szCs w:val="24"/>
              </w:rPr>
              <w:tab/>
              <w:t>Рассмотрение документов и сведений</w:t>
            </w:r>
          </w:p>
          <w:p w:rsidR="00840ABF" w:rsidRPr="00840ABF" w:rsidRDefault="00840ABF" w:rsidP="001B04E0">
            <w:pPr>
              <w:jc w:val="center"/>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 xml:space="preserve">проверка соответствия документов и сведений требованиям нормативных правовых актов </w:t>
            </w:r>
          </w:p>
        </w:tc>
        <w:tc>
          <w:tcPr>
            <w:tcW w:w="1701" w:type="dxa"/>
          </w:tcPr>
          <w:p w:rsidR="00840ABF" w:rsidRPr="00840ABF" w:rsidRDefault="00840ABF" w:rsidP="001B04E0">
            <w:pPr>
              <w:rPr>
                <w:sz w:val="24"/>
                <w:szCs w:val="24"/>
              </w:rPr>
            </w:pPr>
            <w:r w:rsidRPr="00840ABF">
              <w:rPr>
                <w:sz w:val="24"/>
                <w:szCs w:val="24"/>
              </w:rPr>
              <w:t xml:space="preserve">До 20 рабочих дней со дня поступления документации по планировке территории </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r w:rsidRPr="00840ABF">
              <w:rPr>
                <w:sz w:val="24"/>
                <w:szCs w:val="24"/>
              </w:rPr>
              <w:t xml:space="preserve">Уполномоченный орган)/ГИС / </w:t>
            </w:r>
          </w:p>
          <w:p w:rsidR="00840ABF" w:rsidRPr="00840ABF" w:rsidRDefault="00840ABF" w:rsidP="001B04E0">
            <w:pPr>
              <w:rPr>
                <w:sz w:val="24"/>
                <w:szCs w:val="24"/>
              </w:rPr>
            </w:pPr>
            <w:r w:rsidRPr="00840ABF">
              <w:rPr>
                <w:sz w:val="24"/>
                <w:szCs w:val="24"/>
              </w:rPr>
              <w:t>ПГС</w:t>
            </w:r>
          </w:p>
        </w:tc>
        <w:tc>
          <w:tcPr>
            <w:tcW w:w="1188" w:type="dxa"/>
          </w:tcPr>
          <w:p w:rsidR="00840ABF" w:rsidRPr="00840ABF" w:rsidRDefault="00840ABF" w:rsidP="001B04E0">
            <w:pPr>
              <w:rPr>
                <w:sz w:val="24"/>
                <w:szCs w:val="24"/>
              </w:rPr>
            </w:pPr>
            <w:r w:rsidRPr="00840ABF">
              <w:rPr>
                <w:sz w:val="24"/>
                <w:szCs w:val="24"/>
              </w:rPr>
              <w:t>основания отказа в предоставлении  муниципальной услуги, предусмотренные пунктом 2.9 Административно</w:t>
            </w:r>
            <w:r w:rsidRPr="00840ABF">
              <w:rPr>
                <w:sz w:val="24"/>
                <w:szCs w:val="24"/>
              </w:rPr>
              <w:lastRenderedPageBreak/>
              <w:t>го регламента</w:t>
            </w:r>
          </w:p>
        </w:tc>
        <w:tc>
          <w:tcPr>
            <w:tcW w:w="1037" w:type="dxa"/>
          </w:tcPr>
          <w:p w:rsidR="00840ABF" w:rsidRPr="00840ABF" w:rsidRDefault="00840ABF" w:rsidP="001B04E0">
            <w:pPr>
              <w:rPr>
                <w:sz w:val="24"/>
                <w:szCs w:val="24"/>
              </w:rPr>
            </w:pPr>
            <w:r w:rsidRPr="00840ABF">
              <w:rPr>
                <w:sz w:val="24"/>
                <w:szCs w:val="24"/>
              </w:rPr>
              <w:lastRenderedPageBreak/>
              <w:t>проект результата предоставления муниципальной услуги либо принятие решения о проведе</w:t>
            </w:r>
            <w:r w:rsidRPr="00840ABF">
              <w:rPr>
                <w:sz w:val="24"/>
                <w:szCs w:val="24"/>
              </w:rPr>
              <w:lastRenderedPageBreak/>
              <w:t>нии проведение публичных слушаний или общественных обсуждений</w:t>
            </w:r>
          </w:p>
          <w:p w:rsidR="00840ABF" w:rsidRPr="00840ABF" w:rsidRDefault="00840ABF" w:rsidP="001B04E0">
            <w:pPr>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r w:rsidRPr="00840ABF">
              <w:rPr>
                <w:sz w:val="24"/>
                <w:szCs w:val="24"/>
              </w:rPr>
              <w:lastRenderedPageBreak/>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1701" w:type="dxa"/>
          </w:tcPr>
          <w:p w:rsidR="00840ABF" w:rsidRPr="00840ABF" w:rsidRDefault="00840ABF" w:rsidP="001B04E0">
            <w:pPr>
              <w:rPr>
                <w:sz w:val="24"/>
                <w:szCs w:val="24"/>
              </w:rPr>
            </w:pPr>
            <w:r w:rsidRPr="00840ABF">
              <w:rPr>
                <w:sz w:val="24"/>
                <w:szCs w:val="24"/>
              </w:rPr>
              <w:t>проведение публичных слушаний или общественных обсуждений</w:t>
            </w:r>
          </w:p>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559" w:type="dxa"/>
          </w:tcPr>
          <w:p w:rsidR="00840ABF" w:rsidRPr="00840ABF" w:rsidRDefault="00840ABF" w:rsidP="001B04E0">
            <w:pPr>
              <w:rPr>
                <w:sz w:val="24"/>
                <w:szCs w:val="24"/>
              </w:rPr>
            </w:pPr>
          </w:p>
        </w:tc>
        <w:tc>
          <w:tcPr>
            <w:tcW w:w="1188" w:type="dxa"/>
          </w:tcPr>
          <w:p w:rsidR="00840ABF" w:rsidRPr="00840ABF" w:rsidRDefault="00840ABF" w:rsidP="001B04E0">
            <w:pPr>
              <w:rPr>
                <w:sz w:val="24"/>
                <w:szCs w:val="24"/>
              </w:rPr>
            </w:pPr>
          </w:p>
        </w:tc>
        <w:tc>
          <w:tcPr>
            <w:tcW w:w="1037" w:type="dxa"/>
          </w:tcPr>
          <w:p w:rsidR="00840ABF" w:rsidRPr="00840ABF" w:rsidRDefault="00840ABF" w:rsidP="001B04E0">
            <w:pPr>
              <w:rPr>
                <w:sz w:val="24"/>
                <w:szCs w:val="24"/>
              </w:rPr>
            </w:pPr>
            <w:r w:rsidRPr="00840ABF">
              <w:rPr>
                <w:sz w:val="24"/>
                <w:szCs w:val="24"/>
              </w:rPr>
              <w:t>подготовка протокола публичных слушаний или общественных обсуждений</w:t>
            </w:r>
          </w:p>
          <w:p w:rsidR="00840ABF" w:rsidRPr="00840ABF" w:rsidRDefault="00840ABF" w:rsidP="001B04E0">
            <w:pPr>
              <w:rPr>
                <w:sz w:val="24"/>
                <w:szCs w:val="24"/>
              </w:rPr>
            </w:pPr>
            <w:r w:rsidRPr="00840ABF">
              <w:rPr>
                <w:sz w:val="24"/>
                <w:szCs w:val="24"/>
              </w:rPr>
              <w:t>и заключения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tc>
      </w:tr>
      <w:tr w:rsidR="00840ABF" w:rsidRPr="00840ABF" w:rsidTr="00840ABF">
        <w:trPr>
          <w:jc w:val="center"/>
        </w:trPr>
        <w:tc>
          <w:tcPr>
            <w:tcW w:w="10872" w:type="dxa"/>
            <w:gridSpan w:val="7"/>
          </w:tcPr>
          <w:p w:rsidR="00840ABF" w:rsidRPr="00840ABF" w:rsidRDefault="00840ABF" w:rsidP="001B04E0">
            <w:pPr>
              <w:jc w:val="center"/>
              <w:rPr>
                <w:sz w:val="24"/>
                <w:szCs w:val="24"/>
              </w:rPr>
            </w:pPr>
            <w:r w:rsidRPr="00840ABF">
              <w:rPr>
                <w:sz w:val="24"/>
                <w:szCs w:val="24"/>
              </w:rPr>
              <w:t>4.</w:t>
            </w:r>
            <w:r w:rsidRPr="00840ABF">
              <w:rPr>
                <w:sz w:val="24"/>
                <w:szCs w:val="24"/>
              </w:rPr>
              <w:tab/>
              <w:t>Принятие решения</w:t>
            </w:r>
          </w:p>
          <w:p w:rsidR="00840ABF" w:rsidRPr="00840ABF" w:rsidRDefault="00840ABF" w:rsidP="001B04E0">
            <w:pPr>
              <w:jc w:val="center"/>
              <w:rPr>
                <w:sz w:val="24"/>
                <w:szCs w:val="24"/>
              </w:rPr>
            </w:pPr>
          </w:p>
        </w:tc>
      </w:tr>
      <w:tr w:rsidR="00840ABF" w:rsidRPr="00840ABF" w:rsidTr="00840ABF">
        <w:trPr>
          <w:jc w:val="center"/>
        </w:trPr>
        <w:tc>
          <w:tcPr>
            <w:tcW w:w="2127" w:type="dxa"/>
            <w:vMerge w:val="restart"/>
          </w:tcPr>
          <w:p w:rsidR="00840ABF" w:rsidRPr="00840ABF" w:rsidRDefault="00840ABF" w:rsidP="001B04E0">
            <w:pPr>
              <w:rPr>
                <w:sz w:val="24"/>
                <w:szCs w:val="24"/>
              </w:rPr>
            </w:pPr>
            <w:r w:rsidRPr="00840ABF">
              <w:rPr>
                <w:sz w:val="24"/>
                <w:szCs w:val="24"/>
              </w:rPr>
              <w:t>проект результата предоставления муниципальной услуги</w:t>
            </w:r>
          </w:p>
        </w:tc>
        <w:tc>
          <w:tcPr>
            <w:tcW w:w="1701" w:type="dxa"/>
            <w:vMerge w:val="restart"/>
          </w:tcPr>
          <w:p w:rsidR="00840ABF" w:rsidRPr="00840ABF" w:rsidRDefault="00840ABF" w:rsidP="001B04E0">
            <w:pPr>
              <w:rPr>
                <w:sz w:val="24"/>
                <w:szCs w:val="24"/>
              </w:rPr>
            </w:pPr>
            <w:r w:rsidRPr="00840ABF">
              <w:rPr>
                <w:sz w:val="24"/>
                <w:szCs w:val="24"/>
              </w:rPr>
              <w:t>принятие решения о предоставления муниципальной услуги</w:t>
            </w:r>
          </w:p>
        </w:tc>
        <w:tc>
          <w:tcPr>
            <w:tcW w:w="1701" w:type="dxa"/>
          </w:tcPr>
          <w:p w:rsidR="00840ABF" w:rsidRPr="00840ABF" w:rsidRDefault="00840ABF" w:rsidP="001B04E0">
            <w:pPr>
              <w:rPr>
                <w:sz w:val="24"/>
                <w:szCs w:val="24"/>
              </w:rPr>
            </w:pPr>
            <w:r w:rsidRPr="00840ABF">
              <w:rPr>
                <w:sz w:val="24"/>
                <w:szCs w:val="24"/>
              </w:rPr>
              <w:t>Не более 20 рабочих дней со дня опубликования заключения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p w:rsidR="00840ABF" w:rsidRPr="00840ABF" w:rsidRDefault="00840ABF" w:rsidP="001B04E0">
            <w:pPr>
              <w:rPr>
                <w:sz w:val="24"/>
                <w:szCs w:val="24"/>
              </w:rPr>
            </w:pPr>
          </w:p>
          <w:p w:rsidR="00840ABF" w:rsidRPr="00840ABF" w:rsidRDefault="00840ABF" w:rsidP="001B04E0">
            <w:pPr>
              <w:rPr>
                <w:sz w:val="24"/>
                <w:szCs w:val="24"/>
              </w:rPr>
            </w:pPr>
          </w:p>
        </w:tc>
        <w:tc>
          <w:tcPr>
            <w:tcW w:w="1559" w:type="dxa"/>
            <w:vMerge w:val="restart"/>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p w:rsidR="00840ABF" w:rsidRPr="00840ABF" w:rsidRDefault="00840ABF" w:rsidP="001B04E0">
            <w:pPr>
              <w:rPr>
                <w:sz w:val="24"/>
                <w:szCs w:val="24"/>
              </w:rPr>
            </w:pPr>
            <w:r w:rsidRPr="00840ABF">
              <w:rPr>
                <w:sz w:val="24"/>
                <w:szCs w:val="24"/>
              </w:rPr>
              <w:t xml:space="preserve">Руководи-тель Уполномо-ченного </w:t>
            </w:r>
            <w:r w:rsidRPr="00840ABF">
              <w:rPr>
                <w:sz w:val="24"/>
                <w:szCs w:val="24"/>
              </w:rPr>
              <w:lastRenderedPageBreak/>
              <w:t>органа или иное уполномо-ченное им лицо</w:t>
            </w:r>
          </w:p>
        </w:tc>
        <w:tc>
          <w:tcPr>
            <w:tcW w:w="1559" w:type="dxa"/>
            <w:vMerge w:val="restart"/>
          </w:tcPr>
          <w:p w:rsidR="00840ABF" w:rsidRPr="00840ABF" w:rsidRDefault="00840ABF" w:rsidP="001B04E0">
            <w:pPr>
              <w:rPr>
                <w:sz w:val="24"/>
                <w:szCs w:val="24"/>
              </w:rPr>
            </w:pPr>
            <w:r w:rsidRPr="00840ABF">
              <w:rPr>
                <w:sz w:val="24"/>
                <w:szCs w:val="24"/>
              </w:rPr>
              <w:lastRenderedPageBreak/>
              <w:t>Уполномоченный орган) / ГИС / ПГС</w:t>
            </w:r>
          </w:p>
        </w:tc>
        <w:tc>
          <w:tcPr>
            <w:tcW w:w="1188" w:type="dxa"/>
            <w:vMerge w:val="restart"/>
          </w:tcPr>
          <w:p w:rsidR="00840ABF" w:rsidRPr="00840ABF" w:rsidRDefault="00840ABF" w:rsidP="001B04E0">
            <w:pPr>
              <w:jc w:val="center"/>
              <w:rPr>
                <w:sz w:val="24"/>
                <w:szCs w:val="24"/>
              </w:rPr>
            </w:pPr>
            <w:r w:rsidRPr="00840ABF">
              <w:rPr>
                <w:sz w:val="24"/>
                <w:szCs w:val="24"/>
              </w:rPr>
              <w:t>-</w:t>
            </w:r>
          </w:p>
        </w:tc>
        <w:tc>
          <w:tcPr>
            <w:tcW w:w="1037" w:type="dxa"/>
            <w:vMerge w:val="restart"/>
          </w:tcPr>
          <w:p w:rsidR="00840ABF" w:rsidRPr="00840ABF" w:rsidRDefault="00840ABF" w:rsidP="001B04E0">
            <w:pPr>
              <w:rPr>
                <w:color w:val="000000"/>
                <w:sz w:val="24"/>
                <w:szCs w:val="24"/>
              </w:rPr>
            </w:pPr>
            <w:r w:rsidRPr="00840ABF">
              <w:rPr>
                <w:color w:val="000000"/>
                <w:sz w:val="24"/>
                <w:szCs w:val="24"/>
              </w:rPr>
              <w:t xml:space="preserve">Результат предоставления муниципальной услуги, подписанный уполномоченным должностным </w:t>
            </w:r>
            <w:r w:rsidRPr="00840ABF">
              <w:rPr>
                <w:color w:val="000000"/>
                <w:sz w:val="24"/>
                <w:szCs w:val="24"/>
              </w:rPr>
              <w:lastRenderedPageBreak/>
              <w:t>лицом (усиленной квалифицирован-ной подписью руководителем Уполномоченного органа или иного уполномочен-ного им лица)</w:t>
            </w:r>
          </w:p>
          <w:p w:rsidR="00840ABF" w:rsidRPr="00840ABF" w:rsidRDefault="00840ABF" w:rsidP="001B04E0">
            <w:pPr>
              <w:rPr>
                <w:sz w:val="24"/>
                <w:szCs w:val="24"/>
              </w:rPr>
            </w:pPr>
          </w:p>
        </w:tc>
      </w:tr>
      <w:tr w:rsidR="00840ABF" w:rsidRPr="00840ABF" w:rsidTr="00840ABF">
        <w:trPr>
          <w:jc w:val="center"/>
        </w:trPr>
        <w:tc>
          <w:tcPr>
            <w:tcW w:w="2127" w:type="dxa"/>
            <w:vMerge/>
          </w:tcPr>
          <w:p w:rsidR="00840ABF" w:rsidRPr="00840ABF" w:rsidRDefault="00840ABF" w:rsidP="001B04E0">
            <w:pPr>
              <w:rPr>
                <w:sz w:val="24"/>
                <w:szCs w:val="24"/>
              </w:rPr>
            </w:pPr>
          </w:p>
        </w:tc>
        <w:tc>
          <w:tcPr>
            <w:tcW w:w="1701"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 xml:space="preserve">не более 20 рабочих дней со дня </w:t>
            </w:r>
            <w:r w:rsidRPr="00840ABF">
              <w:rPr>
                <w:sz w:val="24"/>
                <w:szCs w:val="24"/>
              </w:rPr>
              <w:lastRenderedPageBreak/>
              <w:t>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840ABF" w:rsidRPr="00840ABF" w:rsidRDefault="00840ABF" w:rsidP="001B04E0">
            <w:pPr>
              <w:rPr>
                <w:sz w:val="24"/>
                <w:szCs w:val="24"/>
              </w:rPr>
            </w:pPr>
          </w:p>
        </w:tc>
        <w:tc>
          <w:tcPr>
            <w:tcW w:w="1559" w:type="dxa"/>
            <w:vMerge/>
          </w:tcPr>
          <w:p w:rsidR="00840ABF" w:rsidRPr="00840ABF" w:rsidRDefault="00840ABF" w:rsidP="001B04E0">
            <w:pPr>
              <w:rPr>
                <w:sz w:val="24"/>
                <w:szCs w:val="24"/>
              </w:rPr>
            </w:pPr>
          </w:p>
        </w:tc>
        <w:tc>
          <w:tcPr>
            <w:tcW w:w="1188" w:type="dxa"/>
            <w:vMerge/>
          </w:tcPr>
          <w:p w:rsidR="00840ABF" w:rsidRPr="00840ABF" w:rsidRDefault="00840ABF" w:rsidP="001B04E0">
            <w:pPr>
              <w:rPr>
                <w:sz w:val="24"/>
                <w:szCs w:val="24"/>
              </w:rPr>
            </w:pPr>
          </w:p>
        </w:tc>
        <w:tc>
          <w:tcPr>
            <w:tcW w:w="1037" w:type="dxa"/>
            <w:vMerge/>
          </w:tcPr>
          <w:p w:rsidR="00840ABF" w:rsidRPr="00840ABF" w:rsidRDefault="00840ABF" w:rsidP="001B04E0">
            <w:pPr>
              <w:rPr>
                <w:sz w:val="24"/>
                <w:szCs w:val="24"/>
              </w:rPr>
            </w:pPr>
          </w:p>
        </w:tc>
      </w:tr>
      <w:tr w:rsidR="00840ABF" w:rsidRPr="00840ABF" w:rsidTr="00840ABF">
        <w:trPr>
          <w:jc w:val="center"/>
        </w:trPr>
        <w:tc>
          <w:tcPr>
            <w:tcW w:w="2127"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формирование решения о предоставлении муниципальной услуги</w:t>
            </w:r>
          </w:p>
        </w:tc>
        <w:tc>
          <w:tcPr>
            <w:tcW w:w="1701" w:type="dxa"/>
          </w:tcPr>
          <w:p w:rsidR="00840ABF" w:rsidRPr="00840ABF" w:rsidRDefault="00840ABF" w:rsidP="001B04E0">
            <w:pPr>
              <w:rPr>
                <w:sz w:val="24"/>
                <w:szCs w:val="24"/>
              </w:rPr>
            </w:pPr>
            <w:r w:rsidRPr="00840ABF">
              <w:rPr>
                <w:sz w:val="24"/>
                <w:szCs w:val="24"/>
              </w:rPr>
              <w:t>1 рабочий день с даты принятия решения о предоставлении муниципальной услуги</w:t>
            </w:r>
          </w:p>
        </w:tc>
        <w:tc>
          <w:tcPr>
            <w:tcW w:w="1559" w:type="dxa"/>
            <w:vMerge/>
          </w:tcPr>
          <w:p w:rsidR="00840ABF" w:rsidRPr="00840ABF" w:rsidRDefault="00840ABF" w:rsidP="001B04E0">
            <w:pPr>
              <w:rPr>
                <w:sz w:val="24"/>
                <w:szCs w:val="24"/>
              </w:rPr>
            </w:pPr>
          </w:p>
        </w:tc>
        <w:tc>
          <w:tcPr>
            <w:tcW w:w="1559" w:type="dxa"/>
            <w:vMerge/>
          </w:tcPr>
          <w:p w:rsidR="00840ABF" w:rsidRPr="00840ABF" w:rsidRDefault="00840ABF" w:rsidP="001B04E0">
            <w:pPr>
              <w:rPr>
                <w:sz w:val="24"/>
                <w:szCs w:val="24"/>
              </w:rPr>
            </w:pPr>
          </w:p>
        </w:tc>
        <w:tc>
          <w:tcPr>
            <w:tcW w:w="1188" w:type="dxa"/>
            <w:vMerge/>
          </w:tcPr>
          <w:p w:rsidR="00840ABF" w:rsidRPr="00840ABF" w:rsidRDefault="00840ABF" w:rsidP="001B04E0">
            <w:pPr>
              <w:rPr>
                <w:sz w:val="24"/>
                <w:szCs w:val="24"/>
              </w:rPr>
            </w:pPr>
          </w:p>
        </w:tc>
        <w:tc>
          <w:tcPr>
            <w:tcW w:w="1037" w:type="dxa"/>
            <w:vMerge/>
          </w:tcPr>
          <w:p w:rsidR="00840ABF" w:rsidRPr="00840ABF" w:rsidRDefault="00840ABF" w:rsidP="001B04E0">
            <w:pPr>
              <w:rPr>
                <w:sz w:val="24"/>
                <w:szCs w:val="24"/>
              </w:rPr>
            </w:pPr>
          </w:p>
        </w:tc>
      </w:tr>
    </w:tbl>
    <w:p w:rsidR="00840ABF" w:rsidRPr="00840ABF" w:rsidRDefault="00840ABF" w:rsidP="00840ABF">
      <w:pPr>
        <w:rPr>
          <w:rFonts w:ascii="Times New Roman" w:hAnsi="Times New Roman" w:cs="Times New Roman"/>
          <w:sz w:val="24"/>
          <w:szCs w:val="24"/>
        </w:rPr>
      </w:pPr>
    </w:p>
    <w:p w:rsidR="00840ABF" w:rsidRPr="00840ABF" w:rsidRDefault="00840ABF" w:rsidP="00840ABF">
      <w:pPr>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p>
    <w:bookmarkEnd w:id="3"/>
    <w:p w:rsidR="00840ABF" w:rsidRPr="00840ABF" w:rsidRDefault="00840ABF" w:rsidP="00840ABF">
      <w:pPr>
        <w:pStyle w:val="21"/>
        <w:jc w:val="center"/>
        <w:rPr>
          <w:rStyle w:val="FR10"/>
          <w:sz w:val="24"/>
        </w:rPr>
      </w:pP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                         АДМИНИСТРАЦИЯ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ГОЛУБОВСКОГО СЕЛЬСКОГО ПОСЕЛЕНИЯ </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 xml:space="preserve">ГОЛУБОВСКОГО СЕЛЬСКОГО ПОСЕЛЕНИЯ СЕДЕЛЬНИКОВСКОГО МУНИЦИПАЛЬНОГО РАЙОНА </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6340"/>
        </w:tabs>
        <w:spacing w:after="0" w:line="240" w:lineRule="auto"/>
        <w:jc w:val="right"/>
        <w:rPr>
          <w:rFonts w:ascii="Times New Roman" w:hAnsi="Times New Roman" w:cs="Times New Roman"/>
          <w:sz w:val="24"/>
          <w:szCs w:val="24"/>
        </w:rPr>
      </w:pPr>
      <w:r w:rsidRPr="00840ABF">
        <w:rPr>
          <w:rFonts w:ascii="Times New Roman" w:hAnsi="Times New Roman" w:cs="Times New Roman"/>
          <w:b/>
          <w:bCs/>
          <w:sz w:val="24"/>
          <w:szCs w:val="24"/>
        </w:rPr>
        <w:t xml:space="preserve"> </w:t>
      </w: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№28</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ab"/>
      </w:pPr>
      <w:r w:rsidRPr="00840ABF">
        <w:t xml:space="preserve">                                                                                                                                                                                   </w:t>
      </w: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840ABF">
        <w:rPr>
          <w:rFonts w:ascii="Times New Roman" w:hAnsi="Times New Roman" w:cs="Times New Roman"/>
          <w:bCs/>
          <w:color w:val="000000" w:themeColor="text1"/>
          <w:sz w:val="24"/>
          <w:szCs w:val="24"/>
        </w:rPr>
        <w:t>Об утверждении Административного регламента предоставления муниципальной услуги «У</w:t>
      </w:r>
      <w:r w:rsidRPr="00840ABF">
        <w:rPr>
          <w:rFonts w:ascii="Times New Roman" w:hAnsi="Times New Roman" w:cs="Times New Roman"/>
          <w:sz w:val="24"/>
          <w:szCs w:val="24"/>
        </w:rPr>
        <w:t>тверждение документации по планировке территории»</w:t>
      </w:r>
    </w:p>
    <w:p w:rsidR="00840ABF" w:rsidRPr="00840ABF" w:rsidRDefault="00840ABF" w:rsidP="00840ABF">
      <w:pPr>
        <w:autoSpaceDE w:val="0"/>
        <w:autoSpaceDN w:val="0"/>
        <w:adjustRightInd w:val="0"/>
        <w:spacing w:after="0" w:line="360" w:lineRule="auto"/>
        <w:jc w:val="both"/>
        <w:outlineLvl w:val="0"/>
        <w:rPr>
          <w:rFonts w:ascii="Times New Roman" w:hAnsi="Times New Roman" w:cs="Times New Roman"/>
          <w:color w:val="000000" w:themeColor="text1"/>
          <w:sz w:val="24"/>
          <w:szCs w:val="24"/>
        </w:rPr>
      </w:pP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соответствии с Федеральными законами от 06.10.2003 года №131-ФЗ «</w:t>
      </w:r>
      <w:hyperlink r:id="rId141" w:history="1">
        <w:r w:rsidRPr="00840ABF">
          <w:rPr>
            <w:rFonts w:ascii="Times New Roman" w:hAnsi="Times New Roman" w:cs="Times New Roman"/>
            <w:color w:val="000000" w:themeColor="text1"/>
            <w:sz w:val="24"/>
            <w:szCs w:val="24"/>
          </w:rPr>
          <w:t>Об общих принципах</w:t>
        </w:r>
      </w:hyperlink>
      <w:r w:rsidRPr="00840ABF">
        <w:rPr>
          <w:rFonts w:ascii="Times New Roman" w:hAnsi="Times New Roman" w:cs="Times New Roman"/>
          <w:color w:val="000000" w:themeColor="text1"/>
          <w:sz w:val="24"/>
          <w:szCs w:val="24"/>
        </w:rPr>
        <w:t xml:space="preserve"> организации местного самоуправления в Российской Федерации», от 27.07.2010 года №210-ФЗ «</w:t>
      </w:r>
      <w:hyperlink r:id="rId142" w:history="1">
        <w:r w:rsidRPr="00840ABF">
          <w:rPr>
            <w:rFonts w:ascii="Times New Roman" w:hAnsi="Times New Roman" w:cs="Times New Roman"/>
            <w:color w:val="000000" w:themeColor="text1"/>
            <w:sz w:val="24"/>
            <w:szCs w:val="24"/>
          </w:rPr>
          <w:t>Об организации</w:t>
        </w:r>
      </w:hyperlink>
      <w:r w:rsidRPr="00840ABF">
        <w:rPr>
          <w:rFonts w:ascii="Times New Roman" w:hAnsi="Times New Roman" w:cs="Times New Roman"/>
          <w:color w:val="000000" w:themeColor="text1"/>
          <w:sz w:val="24"/>
          <w:szCs w:val="24"/>
        </w:rPr>
        <w:t xml:space="preserve"> предоставления государственных и муниципальных услуг», </w:t>
      </w:r>
      <w:r w:rsidRPr="00840ABF">
        <w:rPr>
          <w:rFonts w:ascii="Times New Roman" w:hAnsi="Times New Roman" w:cs="Times New Roman"/>
          <w:color w:val="000000" w:themeColor="text1"/>
          <w:sz w:val="24"/>
          <w:szCs w:val="24"/>
        </w:rPr>
        <w:lastRenderedPageBreak/>
        <w:t xml:space="preserve">руководствуясь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360" w:lineRule="auto"/>
        <w:ind w:firstLine="540"/>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ПОСТАНОВЛЯЕТ:</w:t>
      </w:r>
    </w:p>
    <w:p w:rsidR="00840ABF" w:rsidRPr="00840ABF" w:rsidRDefault="00840ABF" w:rsidP="00840ABF">
      <w:pPr>
        <w:autoSpaceDE w:val="0"/>
        <w:autoSpaceDN w:val="0"/>
        <w:adjustRightInd w:val="0"/>
        <w:spacing w:after="0" w:line="360" w:lineRule="auto"/>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       1. Утвердить прилагаемый Административный </w:t>
      </w:r>
      <w:hyperlink r:id="rId143" w:history="1">
        <w:r w:rsidRPr="00840ABF">
          <w:rPr>
            <w:rFonts w:ascii="Times New Roman" w:hAnsi="Times New Roman" w:cs="Times New Roman"/>
            <w:color w:val="000000" w:themeColor="text1"/>
            <w:sz w:val="24"/>
            <w:szCs w:val="24"/>
          </w:rPr>
          <w:t>регламент</w:t>
        </w:r>
      </w:hyperlink>
      <w:r w:rsidRPr="00840ABF">
        <w:rPr>
          <w:rFonts w:ascii="Times New Roman" w:hAnsi="Times New Roman" w:cs="Times New Roman"/>
          <w:color w:val="000000" w:themeColor="text1"/>
          <w:sz w:val="24"/>
          <w:szCs w:val="24"/>
        </w:rPr>
        <w:t xml:space="preserve"> предоставления муниципальной услуги </w:t>
      </w:r>
      <w:r w:rsidRPr="00840ABF">
        <w:rPr>
          <w:rFonts w:ascii="Times New Roman" w:hAnsi="Times New Roman" w:cs="Times New Roman"/>
          <w:bCs/>
          <w:color w:val="000000" w:themeColor="text1"/>
          <w:sz w:val="24"/>
          <w:szCs w:val="24"/>
        </w:rPr>
        <w:t>«У</w:t>
      </w:r>
      <w:r w:rsidRPr="00840ABF">
        <w:rPr>
          <w:rFonts w:ascii="Times New Roman" w:hAnsi="Times New Roman" w:cs="Times New Roman"/>
          <w:sz w:val="24"/>
          <w:szCs w:val="24"/>
        </w:rPr>
        <w:t>тверждение документации по планировке территории», согласно приложению к данному постановлению.</w:t>
      </w:r>
    </w:p>
    <w:p w:rsidR="00840ABF" w:rsidRPr="00840ABF" w:rsidRDefault="00840ABF" w:rsidP="0027022D">
      <w:pPr>
        <w:pStyle w:val="a7"/>
        <w:numPr>
          <w:ilvl w:val="0"/>
          <w:numId w:val="39"/>
        </w:numPr>
        <w:autoSpaceDE w:val="0"/>
        <w:autoSpaceDN w:val="0"/>
        <w:adjustRightInd w:val="0"/>
        <w:spacing w:after="0" w:line="360" w:lineRule="auto"/>
        <w:jc w:val="both"/>
        <w:rPr>
          <w:rFonts w:ascii="Times New Roman" w:hAnsi="Times New Roman" w:cs="Times New Roman"/>
          <w:sz w:val="24"/>
          <w:szCs w:val="24"/>
        </w:rPr>
      </w:pPr>
      <w:r w:rsidRPr="00840ABF">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С.Е. Обоскалов </w:t>
      </w:r>
    </w:p>
    <w:p w:rsidR="00840ABF" w:rsidRPr="00840ABF" w:rsidRDefault="00840ABF" w:rsidP="00840ABF">
      <w:pPr>
        <w:spacing w:after="0" w:line="360" w:lineRule="auto"/>
        <w:jc w:val="both"/>
        <w:rPr>
          <w:rFonts w:ascii="Times New Roman" w:hAnsi="Times New Roman" w:cs="Times New Roman"/>
          <w:sz w:val="24"/>
          <w:szCs w:val="24"/>
        </w:rPr>
      </w:pPr>
    </w:p>
    <w:p w:rsidR="00840ABF" w:rsidRPr="00840ABF" w:rsidRDefault="00840ABF" w:rsidP="00840ABF">
      <w:pPr>
        <w:spacing w:after="0" w:line="360" w:lineRule="auto"/>
        <w:jc w:val="both"/>
        <w:rPr>
          <w:rFonts w:ascii="Times New Roman" w:hAnsi="Times New Roman" w:cs="Times New Roman"/>
          <w:sz w:val="24"/>
          <w:szCs w:val="24"/>
        </w:rPr>
      </w:pP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Приложение</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к  постановлению  Администрации</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района Омской области  от 29.06.2024 № 28</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sz w:val="24"/>
          <w:szCs w:val="24"/>
        </w:rPr>
      </w:pPr>
      <w:r w:rsidRPr="00840ABF">
        <w:rPr>
          <w:rFonts w:ascii="Times New Roman" w:hAnsi="Times New Roman" w:cs="Times New Roman"/>
          <w:b/>
          <w:color w:val="000000" w:themeColor="text1"/>
          <w:sz w:val="24"/>
          <w:szCs w:val="24"/>
        </w:rPr>
        <w:t xml:space="preserve">Административный </w:t>
      </w:r>
      <w:hyperlink r:id="rId144" w:history="1">
        <w:r w:rsidRPr="00840ABF">
          <w:rPr>
            <w:rFonts w:ascii="Times New Roman" w:hAnsi="Times New Roman" w:cs="Times New Roman"/>
            <w:b/>
            <w:color w:val="000000" w:themeColor="text1"/>
            <w:sz w:val="24"/>
            <w:szCs w:val="24"/>
          </w:rPr>
          <w:t>регламент</w:t>
        </w:r>
      </w:hyperlink>
    </w:p>
    <w:p w:rsidR="00840ABF" w:rsidRPr="00840ABF" w:rsidRDefault="00840ABF" w:rsidP="00840ABF">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40ABF">
        <w:rPr>
          <w:rFonts w:ascii="Times New Roman" w:hAnsi="Times New Roman" w:cs="Times New Roman"/>
          <w:b/>
          <w:color w:val="000000" w:themeColor="text1"/>
          <w:sz w:val="24"/>
          <w:szCs w:val="24"/>
        </w:rPr>
        <w:t xml:space="preserve">предоставления муниципальной услуги </w:t>
      </w:r>
      <w:r w:rsidRPr="00840ABF">
        <w:rPr>
          <w:rFonts w:ascii="Times New Roman" w:hAnsi="Times New Roman" w:cs="Times New Roman"/>
          <w:b/>
          <w:bCs/>
          <w:color w:val="000000" w:themeColor="text1"/>
          <w:sz w:val="24"/>
          <w:szCs w:val="24"/>
        </w:rPr>
        <w:t>«У</w:t>
      </w:r>
      <w:r w:rsidRPr="00840ABF">
        <w:rPr>
          <w:rFonts w:ascii="Times New Roman" w:hAnsi="Times New Roman" w:cs="Times New Roman"/>
          <w:b/>
          <w:sz w:val="24"/>
          <w:szCs w:val="24"/>
        </w:rPr>
        <w:t>тверждение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xml:space="preserve">                                                        </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xml:space="preserve">                                                      1. Общие положения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1.1. Административный регламент предоставления муниципальной услуги "Утверждение документации по планировке территории" представляет собой нормативный правовой акт, устанавливающий порядок предоставления муниципальной услуги, стандарт предоставления муниципальной услуги (далее – Административный регламент).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Административный регламент разработан в целях повышения качества предоставления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1.2. Сведения о заявителях.</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Заявитель – физическое или юридическое лицо, либо его уполномоченный представитель, подготовившие документацию по планировке территории (внесение изменений в документацию по планировке территории для размещения объектов, указанных в частях 4, 5, 5.2 статьи 45 Градостроительного кодекса Российской Федерации, в том числе лица, указанные в части 1.1 статьи 45 Градостроительного кодекса Российской Федерации (далее - заявитель).</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1.3. Порядок информирования заявителей о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1.3.1 Сведения о месте нахождения, контактных телефонах и графике работы Администрации Голубовского сельского поселения Седельниковского муниципального района Омской области, организаций, участвующих в предоставлении муниципальной услуги, многофункционального центра предоставления  муниципальных услуг (далее –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Местонахождение Администрации Голубовского сельского поселения Седельниковского муниципального района Омской  области: 646484, Омская область, Седельниковский район, с.Голубовка, ул. Новая, 21.</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График работы Администрации Голубовского сельского поселения Седельниковского  района Омской области: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понедельник - четверг: с 09 ч 00 мин. до 17 ч 00 мин.,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предпраздничные дни: с 09 ч 30 мин. до 16 ч 00 мин.;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перерыв на обед: с 13 ч 00 мин. до 14 ч 00 мин.;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выходные дни: суббота и воскресенье.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Телефон: 8(38164) 33237.</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Местонахождение МФЦ: 646480, Омская область, с.Седельниково, ул. 40 лет ВЛКСМ, 2б</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График работы и график приёма заявителей:</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Понедельник- четверг: с 09 ч 00 мин. до 17 ч 00 мин.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Пятница: с 10 ч 00 мин. до 16 ч 00 мин.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Выходные дни: суббота, воскресенье.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Телефоны МФЦ:</w:t>
      </w:r>
    </w:p>
    <w:p w:rsidR="00840ABF" w:rsidRPr="00840ABF" w:rsidRDefault="00840ABF" w:rsidP="00840ABF">
      <w:pPr>
        <w:spacing w:after="0"/>
        <w:jc w:val="both"/>
        <w:rPr>
          <w:rFonts w:ascii="Times New Roman" w:hAnsi="Times New Roman" w:cs="Times New Roman"/>
          <w:color w:val="1E1D1E"/>
          <w:sz w:val="24"/>
          <w:szCs w:val="24"/>
        </w:rPr>
      </w:pPr>
      <w:r w:rsidRPr="00840ABF">
        <w:rPr>
          <w:rFonts w:ascii="Times New Roman" w:hAnsi="Times New Roman" w:cs="Times New Roman"/>
          <w:color w:val="1E1D1E"/>
          <w:sz w:val="24"/>
          <w:szCs w:val="24"/>
        </w:rPr>
        <w:t>Директор МФЦ: 8(38164) 2-13-33, специалисты МФЦ: 8(38164)2-11-55.</w:t>
      </w:r>
      <w:r w:rsidRPr="00840ABF">
        <w:rPr>
          <w:rFonts w:ascii="Times New Roman" w:hAnsi="Times New Roman" w:cs="Times New Roman"/>
          <w:color w:val="222222"/>
          <w:sz w:val="24"/>
          <w:szCs w:val="24"/>
          <w:bdr w:val="none" w:sz="0" w:space="0" w:color="auto" w:frame="1"/>
        </w:rPr>
        <w:t xml:space="preserve"> </w:t>
      </w:r>
      <w:r w:rsidRPr="00840ABF">
        <w:rPr>
          <w:rFonts w:ascii="Times New Roman" w:eastAsia="Times New Roman" w:hAnsi="Times New Roman" w:cs="Times New Roman"/>
          <w:color w:val="222222"/>
          <w:sz w:val="24"/>
          <w:szCs w:val="24"/>
          <w:bdr w:val="none" w:sz="0" w:space="0" w:color="auto" w:frame="1"/>
        </w:rPr>
        <w:br/>
      </w:r>
      <w:r w:rsidRPr="00840ABF">
        <w:rPr>
          <w:rFonts w:ascii="Times New Roman" w:hAnsi="Times New Roman" w:cs="Times New Roman"/>
          <w:color w:val="1E1D1E"/>
          <w:sz w:val="24"/>
          <w:szCs w:val="24"/>
        </w:rPr>
        <w:t>1.3.2. Информацию о порядке предоставления муниципальной услуги заявитель может получить:</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непосредственно в Администрации Голубовского сельского поселения Седельниковского муниципального района Омской области (информационные стенды, устное информирование по телефону, а также на личном приеме муниципальными служащими Администрации Голубовского сельского поселения Седельниковского муниципального района Омской области);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xml:space="preserve">по почте, в том числе электронной (адрес электронной почты </w:t>
      </w:r>
      <w:r w:rsidRPr="00840ABF">
        <w:rPr>
          <w:color w:val="1E1D1E"/>
          <w:lang w:val="en-US"/>
        </w:rPr>
        <w:t>golubovskoesp</w:t>
      </w:r>
      <w:r w:rsidRPr="00840ABF">
        <w:rPr>
          <w:color w:val="1E1D1E"/>
        </w:rPr>
        <w:t>@</w:t>
      </w:r>
      <w:r w:rsidRPr="00840ABF">
        <w:rPr>
          <w:color w:val="1E1D1E"/>
          <w:lang w:val="en-US"/>
        </w:rPr>
        <w:t>mail</w:t>
      </w:r>
      <w:r w:rsidRPr="00840ABF">
        <w:rPr>
          <w:color w:val="1E1D1E"/>
        </w:rPr>
        <w:t>.</w:t>
      </w:r>
      <w:r w:rsidRPr="00840ABF">
        <w:rPr>
          <w:color w:val="1E1D1E"/>
          <w:lang w:val="en-US"/>
        </w:rPr>
        <w:t>ru</w:t>
      </w:r>
      <w:r w:rsidRPr="00840ABF">
        <w:rPr>
          <w:color w:val="1E1D1E"/>
        </w:rPr>
        <w:t>), в случае письменного обращения заявителя;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сети Интернет на официальном сайте Администрации Голубовского сельского поселения Седельниковского муниципального района Омской области (</w:t>
      </w:r>
      <w:hyperlink r:id="rId145" w:history="1">
        <w:r w:rsidRPr="00840ABF">
          <w:rPr>
            <w:rStyle w:val="af9"/>
          </w:rPr>
          <w:t>https://golubovskoe-r52.gosweb.gosuslugi.ru</w:t>
        </w:r>
      </w:hyperlink>
      <w:r w:rsidRPr="00840ABF">
        <w:rPr>
          <w:color w:val="1E1D1E"/>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w:t>
      </w:r>
      <w:r w:rsidRPr="00840ABF">
        <w:rPr>
          <w:color w:val="1E1D1E"/>
        </w:rPr>
        <w:br/>
        <w:t>и муниципальных услуг) (www.gosuslugi.ru).</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 Стандарт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 Наименование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Наименование муниципальной услуги: Утверждение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2.2.Органы и организации, участвующие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2.2.1. Органом, предоставляющим муниципальную услугу, является Администрация Голубовского сельского поселения Седельниковского муниципального района Омской области (далее – Администрация, уполномоченный орган).</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Организация, участвующая в предоставлении муниципальной услуги –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2.2.2. При предоставлении муниципальной услуги Администрация взаимодействует с органами власти и организациями в порядке, предусмотренном законодательством Российской Федерации.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2.2.3. Межведомственное информационное взаимодействие</w:t>
      </w:r>
      <w:r w:rsidRPr="00840ABF">
        <w:rPr>
          <w:color w:val="1E1D1E"/>
        </w:rPr>
        <w:br/>
        <w:t>в предоставлении муниципальной услуги осуществляется в соответствии</w:t>
      </w:r>
      <w:r w:rsidRPr="00840ABF">
        <w:rPr>
          <w:color w:val="1E1D1E"/>
        </w:rPr>
        <w:br/>
      </w:r>
      <w:r w:rsidRPr="00840ABF">
        <w:rPr>
          <w:color w:val="1E1D1E"/>
        </w:rPr>
        <w:lastRenderedPageBreak/>
        <w:t>с требованиями Федерального закона от 27.07.2010 № 210-ФЗ</w:t>
      </w:r>
      <w:r w:rsidRPr="00840ABF">
        <w:rPr>
          <w:color w:val="1E1D1E"/>
        </w:rPr>
        <w:br/>
        <w:t>"Об организации предоставления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2.3.Результат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рассмотрении заявления об утверждении документации</w:t>
      </w:r>
      <w:r w:rsidRPr="00840ABF">
        <w:rPr>
          <w:color w:val="1E1D1E"/>
        </w:rPr>
        <w:br/>
        <w:t>по планировке территории результатом предоставления муниципальной услуги является: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-решение об утверждении документации по планировке территории (о внесении изменений в документацию по планировке территории) (далее - решение об утверждении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-решение об отклонении документации по планировке территории (изменений в документацию по планировке территории) и направлении такой документации на доработку (далее - решение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2.4.Срок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Срок предоставления муниципальной услуги 75 дней</w:t>
      </w:r>
      <w:r w:rsidRPr="00840ABF">
        <w:rPr>
          <w:color w:val="1E1D1E"/>
        </w:rPr>
        <w:br/>
        <w:t>со дня поступления заявления о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Срок предоставления муниципальной услуги – 30 дней со дня поступления заявления в случаях, указанных в части 5.1 статьи 46 Градостроительного кодекса Российской Федерации (далее- Градостроительный кодекс РФ).</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2.5. Правовые основания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Предоставление муниципальной услуги осуществляется</w:t>
      </w:r>
      <w:r w:rsidRPr="00840ABF">
        <w:rPr>
          <w:color w:val="1E1D1E"/>
        </w:rPr>
        <w:br/>
        <w:t>в соответствии со следующими нормативными правовыми актами: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1) Градостроительным </w:t>
      </w:r>
      <w:hyperlink r:id="rId146" w:history="1">
        <w:r w:rsidRPr="00840ABF">
          <w:rPr>
            <w:rFonts w:ascii="Times New Roman" w:hAnsi="Times New Roman" w:cs="Times New Roman"/>
            <w:color w:val="000000" w:themeColor="text1"/>
            <w:sz w:val="24"/>
            <w:szCs w:val="24"/>
          </w:rPr>
          <w:t>кодексом</w:t>
        </w:r>
      </w:hyperlink>
      <w:r w:rsidRPr="00840ABF">
        <w:rPr>
          <w:rFonts w:ascii="Times New Roman" w:hAnsi="Times New Roman" w:cs="Times New Roman"/>
          <w:color w:val="000000" w:themeColor="text1"/>
          <w:sz w:val="24"/>
          <w:szCs w:val="24"/>
        </w:rPr>
        <w:t xml:space="preserve"> Российской Федерации (далее - ГрК РФ);</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 Федеральным </w:t>
      </w:r>
      <w:hyperlink r:id="rId147"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29.12.2004 N 191-ФЗ "О введении в действие Градостроительного кодекса Российской Федерации";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 Федеральным </w:t>
      </w:r>
      <w:hyperlink r:id="rId148"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27.07.2010 N 210-ФЗ "Об организации предоставления государственных и муниципальных услуг" (далее - Федеральный закон N 210-ФЗ);</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4) Федеральным </w:t>
      </w:r>
      <w:hyperlink r:id="rId149"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06.10.2003 N 131-ФЗ "Об общих принципах организации местного самоуправления в Российской Федерации";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5) Федеральным </w:t>
      </w:r>
      <w:hyperlink r:id="rId150"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27.07.2006 N 152-ФЗ "О персональных данных";</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6) Федеральным </w:t>
      </w:r>
      <w:hyperlink r:id="rId151"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24.11.1995 N 181-ФЗ "О социальной защите инвалидов в Российской Федерации".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1E1D1E"/>
          <w:sz w:val="24"/>
          <w:szCs w:val="24"/>
        </w:rPr>
        <w:t>2.6. Исчерпывающий перечень документов, необходимых</w:t>
      </w:r>
      <w:r w:rsidRPr="00840ABF">
        <w:rPr>
          <w:rFonts w:ascii="Times New Roman" w:hAnsi="Times New Roman" w:cs="Times New Roman"/>
          <w:color w:val="1E1D1E"/>
          <w:sz w:val="24"/>
          <w:szCs w:val="24"/>
        </w:rPr>
        <w:br/>
        <w:t>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2.6.1. В целях принятия решения об утверждении документации</w:t>
      </w:r>
      <w:r w:rsidRPr="00840ABF">
        <w:rPr>
          <w:color w:val="1E1D1E"/>
        </w:rPr>
        <w:br/>
        <w:t>по планировке территории заявитель самостоятельно представляет следующие документы:</w:t>
      </w:r>
    </w:p>
    <w:p w:rsidR="00840ABF" w:rsidRPr="00840ABF" w:rsidRDefault="00840ABF" w:rsidP="00840ABF">
      <w:pPr>
        <w:pStyle w:val="a9"/>
        <w:shd w:val="clear" w:color="auto" w:fill="FFFFFF"/>
        <w:spacing w:before="0" w:beforeAutospacing="0" w:after="0" w:afterAutospacing="0"/>
        <w:ind w:left="-284" w:firstLine="426"/>
        <w:jc w:val="both"/>
        <w:rPr>
          <w:color w:val="000000" w:themeColor="text1"/>
        </w:rPr>
      </w:pPr>
      <w:r w:rsidRPr="00840ABF">
        <w:rPr>
          <w:color w:val="000000" w:themeColor="text1"/>
        </w:rPr>
        <w:t>1) заявление о предоставлении муниципальной услуги по форме согласно приложению № 1 к настоящему Административному регламенту;</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 документ, подтверждающий полномочия представителя заявителя;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 документация по планировке территории, разработанная</w:t>
      </w:r>
      <w:r w:rsidRPr="00840ABF">
        <w:rPr>
          <w:color w:val="1E1D1E"/>
        </w:rPr>
        <w:br/>
        <w:t>в соответствии с установленными требованиями законодательства, а также проектом задания на выполнение инженерных изысканий в случаях, предусмотренных пунктом 2 Правил выполнения инженерных изысканий, необходимых для подготовки документации по планировке территории, утвержденных постановлением Правительства Российской Федерации</w:t>
      </w:r>
      <w:r w:rsidRPr="00840ABF">
        <w:rPr>
          <w:color w:val="1E1D1E"/>
        </w:rPr>
        <w:br/>
        <w:t>от 31.03.2017 № 402.</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2.6.2.Заявитель вправе представить по собственной инициативе: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1) выписку из Единого государственного реестра юридических лиц</w:t>
      </w:r>
      <w:r w:rsidRPr="00840ABF">
        <w:rPr>
          <w:color w:val="1E1D1E"/>
        </w:rPr>
        <w:br/>
        <w:t>о юридическом лице, являющемся заявителем (представляется в случае, когда заявителем является юридическое лицо);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 выписку из Единого государственного реестра индивидуальных предпринимателей об индивидуальном предпринимателе, являющемся заявителем (представляется в случае, когда заявителем является индивидуальный предприниматель);</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 выписку из Единого государственного реестра недвижимости</w:t>
      </w:r>
      <w:r w:rsidRPr="00840ABF">
        <w:rPr>
          <w:color w:val="1E1D1E"/>
        </w:rPr>
        <w:br/>
        <w:t>о правообладателе объекта, подлежащего реконструкции, в случае подготовки документации по планировке территории в целях его реконструкции.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2.7. 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840ABF" w:rsidRPr="00840ABF" w:rsidRDefault="00840ABF" w:rsidP="00840ABF">
      <w:pPr>
        <w:pStyle w:val="a9"/>
        <w:shd w:val="clear" w:color="auto" w:fill="FFFFFF"/>
        <w:spacing w:before="0" w:beforeAutospacing="0" w:after="0" w:afterAutospacing="0"/>
        <w:ind w:left="-284" w:firstLine="426"/>
        <w:jc w:val="both"/>
      </w:pPr>
      <w:r w:rsidRPr="00840ABF">
        <w:rPr>
          <w:color w:val="1E1D1E"/>
        </w:rPr>
        <w:t>2.7.1.</w:t>
      </w:r>
      <w:r w:rsidRPr="00840ABF">
        <w:t>При предоставлении муниципальной услуги запрещается требовать от Заявителя:</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включенных в определенный </w:t>
      </w:r>
      <w:hyperlink r:id="rId152" w:history="1">
        <w:r w:rsidRPr="00840ABF">
          <w:rPr>
            <w:rFonts w:ascii="Times New Roman" w:hAnsi="Times New Roman" w:cs="Times New Roman"/>
            <w:color w:val="000000" w:themeColor="text1"/>
            <w:sz w:val="24"/>
            <w:szCs w:val="24"/>
          </w:rPr>
          <w:t>частью 6 статьи 7</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3" w:history="1">
        <w:r w:rsidRPr="00840ABF">
          <w:rPr>
            <w:rFonts w:ascii="Times New Roman" w:hAnsi="Times New Roman" w:cs="Times New Roman"/>
            <w:color w:val="000000" w:themeColor="text1"/>
            <w:sz w:val="24"/>
            <w:szCs w:val="24"/>
          </w:rPr>
          <w:t>части 1 статьи 9</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4"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5"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0ABF" w:rsidRPr="00840ABF" w:rsidRDefault="00840ABF" w:rsidP="00840ABF">
      <w:pPr>
        <w:autoSpaceDE w:val="0"/>
        <w:autoSpaceDN w:val="0"/>
        <w:adjustRightInd w:val="0"/>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6" w:history="1">
        <w:r w:rsidRPr="00840ABF">
          <w:rPr>
            <w:rFonts w:ascii="Times New Roman" w:hAnsi="Times New Roman" w:cs="Times New Roman"/>
            <w:color w:val="000000" w:themeColor="text1"/>
            <w:sz w:val="24"/>
            <w:szCs w:val="24"/>
          </w:rPr>
          <w:t>пунктом 7.2 части 1 статьи 16</w:t>
        </w:r>
      </w:hyperlink>
      <w:r w:rsidRPr="00840ABF">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xml:space="preserve">2.7.2.Заявление о предоставлении муниципальной услуги подается заявителем (его уполномоченным представителем) на бумажном носителе посредством личного обращения в </w:t>
      </w:r>
      <w:r w:rsidRPr="00840ABF">
        <w:rPr>
          <w:color w:val="1E1D1E"/>
        </w:rPr>
        <w:lastRenderedPageBreak/>
        <w:t>уполномоченный орган, в том числе через МФЦ, либо направляется в указанный орган посредством почтового отправления с уведомлением о вручении или Единого портала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2.7.3.Заявление о предоставлении муниципальной услуги</w:t>
      </w:r>
      <w:r w:rsidRPr="00840ABF">
        <w:rPr>
          <w:color w:val="1E1D1E"/>
        </w:rPr>
        <w:br/>
        <w:t>и документы, прилагаемые к такому заявлению, могут быть направлены заявителем в форме электронных документов, подписанных электронной подписью, посредством электронного носителя и (или) информационно-телекоммуникационной сети общего пользования, включая сеть Интернет, в соответствии с действующим законодательством.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2.8.Исчерпывающий перечень оснований для отказа в приеме документов, необходимых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усиленной квалифицированной электронной подписи (далее – квалифицированная подпись)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2.9.Исчерпывающий перечень оснований для приостановления или отказа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2.9.1.Основания для приостановления муниципальной услуги отсутствуют.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2.9.2.Основаниями для отказа в предоставлении муниципальной услуги являются: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-отсутствие документов, предусмотренных пунктами 2.6.1, 2.6.2 настоящего Административного регламента. Неполучение (несвоевременное получение), указанных в пункте 2.6.2 настоящего Административного регламента документов, запрошенных в рамках межведомственного информационного взаимодействия, не является основанием для отказа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-несоответствие документации по планировке территории требованиям, установленным частью 10 статьи 45 Градостроительного кодекса РФ;</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-уполномоченный орган не обладает полномочиями на принятие решения об утверждении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-наличие отказа в согласовании документации по планировке территории органами местного самоуправления, органами государственной власти, иными заинтересованными лицами;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отсутствие решения о подготовке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решение о подготовке документации по планировке территории принято неуполномоченным лицом.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2.10.Перечень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и уполномоченных в соответствии с законодательством Российской Федерации экспертов в предоставлении муниципальной услуги не предусмотрено.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2.11.Муниципальная услуга предоставляется бесплатно.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2.12.Максимальный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Максимальный срок ожидания в очереди при подаче заявления</w:t>
      </w:r>
      <w:r w:rsidRPr="00840ABF">
        <w:rPr>
          <w:color w:val="1E1D1E"/>
        </w:rPr>
        <w:br/>
        <w:t>о предоставлении муниципальной услуги и при получении результата предоставления такой услуги не должен превышать 15 минут.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2.13.Срок регистрации документов составляет: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 личном приеме граждан – не более 15 минут;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поступлении заявления и документов по почте, электронной почте, посредством Единого портала государственных и муниципальных услуг или через МФЦ – 1 рабочий день.</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2.14.Требования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2.14.1.Требования к помещениям, в которых предоставляется муниципальная услуга.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Помещения уполномоченного органа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 и быть оборудованы средствами пожаротушения.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Вход и выход из помещений оборудуются соответствующими указателями.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Кабинеты оборудуются информационной табличкой (вывеской), содержащей информацию о наименовании уполномоченного органа, осуществляющего предоставление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2.14.2.Требования к местам ожидания.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Места ожидания должны быть оборудованы стульями, кресельными секциями, скамьями.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2.14.3.Требования к местам приема заявителей.</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Прием заявителей осуществляется в специально выделенных для этих целей помещениях.</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2.14.4.Требования к информационным стендам.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 информационных стендах, официальном сайте уполномоченного органа размещаются следующие информационные материалы: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текст настоящего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информация о порядке исполнения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перечень документов, необходимых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формы и образцы документов для заполнения;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сведения о месте нахождения и графике работы уполномоченного органа и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справочные телефоны;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адреса электронной почты и адреса Интернет-сайтов;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информация о месте личного приема, а также об установленных для личного приема днях и часах.</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изменении информации по исполнению муниципальной услуги осуществляется ее периодическое обновление.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Визуальная и текстовая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на Едином портале государственных и муниципальных услуг (www.gosuslugi.ru), а также на официальном сайте уполномоченного органа (</w:t>
      </w:r>
      <w:hyperlink r:id="rId157" w:history="1">
        <w:r w:rsidRPr="00840ABF">
          <w:rPr>
            <w:rStyle w:val="af9"/>
          </w:rPr>
          <w:t>https://golubovskoe-r52.gosweb.gosuslugi.ru</w:t>
        </w:r>
      </w:hyperlink>
      <w:r w:rsidRPr="00840ABF">
        <w:rPr>
          <w:color w:val="1E1D1E"/>
        </w:rPr>
        <w:t>).</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Оформление визуальной и текстовой информации о порядке предоставления муниципальной услуги должно соответствовать оптимальному зрительному восприятию этой информации гражданами.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2.14.5. Требования к обеспечению доступности предоставления муниципальной услуги для инвалидов.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целях обеспечения условий доступности для инвалидов муниципальной услуги должно быть обеспечено: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-беспрепятственный вход инвалидов в помещение и выход из него;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-возможность самостоятельного передвижения инвалидов</w:t>
      </w:r>
      <w:r w:rsidRPr="00840ABF">
        <w:rPr>
          <w:color w:val="1E1D1E"/>
        </w:rPr>
        <w:br/>
        <w:t>по территории организации, помещения, в которых оказывается муниципальная услуга;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-допуск сурдопереводчика и тифлосурдопереводчика;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-допуск собаки-проводника при наличии документа, подтверждающего ее специальное обучение и выданного по форме</w:t>
      </w:r>
      <w:r w:rsidRPr="00840ABF">
        <w:rPr>
          <w:color w:val="1E1D1E"/>
        </w:rPr>
        <w:br/>
        <w:t>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-предоставление при необходимости услуги по месту жительства инвалида или в дистанционном режиме;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-оказание специалистами иной необходимой помощи инвалидам</w:t>
      </w:r>
      <w:r w:rsidRPr="00840ABF">
        <w:rPr>
          <w:color w:val="1E1D1E"/>
        </w:rPr>
        <w:br/>
        <w:t>в преодолении барьеров, препятствующих получению ими услуг наравне</w:t>
      </w:r>
      <w:r w:rsidRPr="00840ABF">
        <w:rPr>
          <w:color w:val="1E1D1E"/>
        </w:rPr>
        <w:br/>
        <w:t>с другими лицами.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2.15.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уполномоченного органа и должностных лиц уполномоченного органа.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2.16. Иные требования, в том числе учитывающие особенности предоставления муниципальных услуг в электронной форме и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p>
    <w:p w:rsidR="00840ABF" w:rsidRPr="00840ABF" w:rsidRDefault="00840ABF" w:rsidP="00840ABF">
      <w:pPr>
        <w:pStyle w:val="a9"/>
        <w:shd w:val="clear" w:color="auto" w:fill="FFFFFF"/>
        <w:spacing w:before="0" w:beforeAutospacing="0" w:after="0" w:afterAutospacing="0"/>
        <w:ind w:left="-284" w:firstLine="426"/>
        <w:jc w:val="center"/>
        <w:rPr>
          <w:b/>
          <w:color w:val="1E1D1E"/>
        </w:rPr>
      </w:pPr>
      <w:r w:rsidRPr="00840ABF">
        <w:rPr>
          <w:b/>
          <w:color w:val="1E1D1E"/>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40ABF" w:rsidRPr="00840ABF" w:rsidRDefault="00840ABF" w:rsidP="00840ABF">
      <w:pPr>
        <w:pStyle w:val="a9"/>
        <w:shd w:val="clear" w:color="auto" w:fill="FFFFFF"/>
        <w:spacing w:before="0" w:beforeAutospacing="0" w:after="0" w:afterAutospacing="0"/>
        <w:ind w:left="-284" w:firstLine="426"/>
        <w:jc w:val="both"/>
        <w:rPr>
          <w:color w:val="1E1D1E"/>
        </w:rPr>
      </w:pP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3.1.Предоставление муниципальной услуги включает в себя следующие административные процедуры: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а)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б) направление межведомственных запросов в органы (организации), участвующие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согласование документации по планировке территории с органами местного самоуправления, органами государственной власти, иными заинтересованными лицами (при необходимости);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г)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д)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 Прием и регистрация заявления о предоставлении муниципальной услуги и документов, необходимых для предоставления муниципальной услуги либо отказ в приеме к рассмотрению заявления.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3.2.1.Основанием для начала административной процедуры является поступление в уполномоченный орган либо в МФЦ заявления о предоставлении муниципальной услуги и документов, необходимых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3.2.2.Прием заявления и документов, прилагаемых к заявлению, осуществляет специалист уполномоченного органа либо специалист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Специалист МФЦ передает в уполномоченный орган заявление</w:t>
      </w:r>
      <w:r w:rsidRPr="00840ABF">
        <w:rPr>
          <w:color w:val="1E1D1E"/>
        </w:rPr>
        <w:br/>
        <w:t>и документы, прилагаемые к заявлению, полученные от заявителя, в день их получения.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3.2.3. 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случае представления документов через МФЦ расписка выдается указанным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06.04.2011 № 63-ФЗ "Об электронной подписи".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p>
    <w:p w:rsidR="00840ABF" w:rsidRPr="00840ABF" w:rsidRDefault="00840ABF" w:rsidP="00840ABF">
      <w:pPr>
        <w:pStyle w:val="a9"/>
        <w:shd w:val="clear" w:color="auto" w:fill="FFFFFF"/>
        <w:spacing w:before="0" w:beforeAutospacing="0" w:after="0" w:afterAutospacing="0"/>
        <w:ind w:left="-284"/>
        <w:jc w:val="both"/>
        <w:rPr>
          <w:color w:val="1E1D1E"/>
        </w:rPr>
      </w:pPr>
      <w:r w:rsidRPr="00840ABF">
        <w:rPr>
          <w:color w:val="1E1D1E"/>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w:t>
      </w:r>
      <w:r w:rsidRPr="00840ABF">
        <w:rPr>
          <w:color w:val="1E1D1E"/>
        </w:rPr>
        <w:br/>
        <w:t>и направляется по адресу электронной почты заявителя либо в его личный кабинет на Едином портале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3.2.4.После выдачи (направления) заявителю расписки в получении документов или поступления таких документов из МФЦ специалист уполномоченного органа осуществляет их регистрацию.</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случае представления документов через МФЦ срок предоставления муниципальной услуги исчисляется со дня регистрации документов в МФЦ.</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3.2.5.Максимальный срок выполнения административной процедуры: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при личном приеме – не более 15 минут;</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 при поступлении заявления и документов по почте, электронной почте, посредством Единого портала государственных и муниципальных услуг или через МФЦ –1 рабочий день.</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3.2.6.Результатом выполнения административной процедуры является: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-прием и регистрация заявления, выдача (направление в электронном виде) расписки в получении заявления и приложенных к нему документов;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-направление уведомления об отказе в приеме к рассмотрению заявления.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3.3. Направление межведомственных запросов в органы (организации), участвующие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3.3.1.Основанием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3.3.2.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специалист уполномоченного органа  осуществляет направление межведомственных запросов: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налоговый орган о предоставлении выписки из Единого государственного реестра юридических лиц или Единого государственного реестра индивидуальных предпринимателей о заявителе;</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орган государственной власти, осуществляющий ведение Единого государственного реестра недвижимости, о правообладателе объекта, подлежащего реконструкции, в случае подготовки документации по планировке территории в целях его реконструкции.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3.3.3. Максимальный срок выполнения административной процедуры – 3 рабочих дня со дня поступления заявления и документов специалисту уполномоченного органа.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3.3.4. Результатом выполнения административной процедуры является направление межведомственных запросов в органы (организации), участвующие в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3.4. Согласование документации по планировке территории</w:t>
      </w:r>
      <w:r w:rsidRPr="00840ABF">
        <w:rPr>
          <w:color w:val="1E1D1E"/>
        </w:rPr>
        <w:br/>
        <w:t>с органами местного самоуправления, органами государственной власти, иными заинтересованными лицами (при необходимости).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3.4.1. Основанием для начала выполнения административной процедуры является получение зарегистрированного в установленном порядке заявления о предоставлении муниципальной услуги и документов, необходимых для предоставления муниципальной услуги, а также необходимость в соответствии с частями 12.3, 12.4, 12.7, 12.10, 12.12 статьи 45 Градостроительного кодекса РФ согласования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 случае, если согласование документации по планировке территории в соответствии с Градостроительным кодексом РФ не требуется, должностное лицо уполномоченного органа переходит к исполнению следующей административной процедуры, предусмотренной пунктом 3.5 настоящего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3.4.2. Специалист уполномоченного органа осуществляет направление документации по планировке территории в органы местного самоуправления, органы государственной власти, иным заинтересованным лицам.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3.4.3. Максимальный срок выполнения административной процедуры – 15 рабочих дней со дня поступления документов специалисту уполномоченного органа.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3.4.4. Результатом выполнения административной процедуры является: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 поступление в уполномоченный орган возражений относительно проекта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согласование проекта документации по планировке территории органами местного самоуправления, органами государственной власти, заинтересованными лицам (в том числе в случае, если возражения в уполномоченный орган не представлены).</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 Рассмотрение документов, в том числе полученных по межведомственным запросам; направление документации по планировке территории для рассмотрения на общественных обсуждениях или публичных слушаниях (при необходимости); принятие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3.5.1. Основанием для начала административной процедуры является получение специалистом уполномоченного органа документов, в том числе представленных в порядке межведомственного взаимодействия или в порядке согласования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3.5.2. Специалист уполномоченного органа осуществляет проверку представленных документов на предмет наличия либо отсутствия оснований для принятия решения о предоставлении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3.5.3. В случае, если в процессе рассмотрения документов выявляются основания для отказа в предоставлении муниципальной услуги, указанные в пункте 2.9.2 Административного регламента, специалист уполномоченного органа подготавливает заявителю проект решения об отклонении документации и передает на подпись уполномоченному должностному лицу Администрации.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3.5.4. В случае, если проведение общественных обсуждений или публичных слушаний в соответствии с частью 5.1 статьи 46 Градостроительного кодекса РФ не требуется, специалист уполномоченного органа подготавливает проект решения об утверждении документации по планировке территории и передает на подпись уполномоченному должностному лицу Администрации.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Направление (выдача) подписанных решения об утверждении документации по планировке территории или решения об отклонении документации осуществляется в порядке, установленном пунктами 3.6.3 и 3.6.4 настоящего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3.5.5. В случае, если оснований для отказа в предоставлении муниципальной услуги не выявлено, и необходимо проведение общественных обсуждений или публичных слушаний, специалист уполномоченного органа передает организатору общественных обсуждений или публичных слушаний проект документации по планировке территории.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Порядок организации и проведения общественных обсуждений или публичных слушаний по проектам документов в сфере градостроительной деятельности определяется нормативным правовым актом представительного органа муниципального образования.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3.5.6. Максимальный срок выполнения административной процедуры – 20 рабочих дней со дня поступления документов.</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3.5.7. Результатом выполнения административной процедуры является: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направление документации по планировке территории для рассмотрения на общественных обсуждениях или публичных слушаниях (при необходимости);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 принятие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 Принятие решения об утверждении документации по планировке территории либо решения об отклонении документации по итогам проведения общественных обсуждений или публичных слушаний; выдача (направление)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3.6.1. Основанием для начала административной процедуры является получение уполномоченным должностным лицом Администрации протокола общественных обсуждений или публичных слушаний по проекту документации по планировке территории и заключения о результатах общественных обсуждений или публичных слушаний и подготовленного на его основании проекта решения об утверждении документации по планировке территории, либо проекта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3.6.2. Уполномоченное должностное лицо Администрации осуществляет подписание решения об утверждении документации по планировке территории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3.6.3. Уполномоченное должностное лицо Администрации в течение 2 рабочих дней со дня подписания решения об утверждении документации по планировке территории либо решения об отклонении документации осуществляет его выдачу (направление) заявителю. Вручение указанных документов осуществляется под роспись заявителю либо при наличии соответствующего указания в заявлении направляется заказным письмом.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3.6.4.В случае поступления заявления через МФЦ уполномоченное должностное лицо Администрации осуществляет передачу подписанного решения об утверждении документации по планировке территории либо решения об отклонении документации в МФЦ в течение 1 дня следующего за днем подписания указанного документа, если иной способ получения не указан заявителем.</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3.6.5.Максимальный срок выполнения административной процедуры – 10 рабочих дней с даты получения уполномоченным должностным лицом Администрации проекта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3.6.6. Результатом выполнения административной процедуры является: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-выдача (направление) заявителю решения об утверждении документации по планировке территории либо решения об отклонении документации;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-направление в МФЦ решения об утверждении документации</w:t>
      </w:r>
      <w:r w:rsidRPr="00840ABF">
        <w:rPr>
          <w:color w:val="1E1D1E"/>
        </w:rPr>
        <w:br/>
        <w:t>по планировке территории либо решения об отклонении документации.</w:t>
      </w:r>
    </w:p>
    <w:p w:rsidR="00840ABF" w:rsidRPr="00840ABF" w:rsidRDefault="00840ABF" w:rsidP="00840ABF">
      <w:pPr>
        <w:widowControl w:val="0"/>
        <w:tabs>
          <w:tab w:val="left" w:pos="567"/>
        </w:tabs>
        <w:spacing w:after="0" w:line="240" w:lineRule="auto"/>
        <w:ind w:left="-284" w:firstLine="426"/>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3.7. Состав, последовательность и сроки выполнения административных процедур (действий) при предоставлении муниципальной услуги приведены в приложении № 2 к настоящему Административному регламенту.</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3.8.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3.8.1.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получение информации о порядке и сроках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запись на прием в уполномоченный орган для подачи запроса</w:t>
      </w:r>
      <w:r w:rsidRPr="00840ABF">
        <w:rPr>
          <w:color w:val="1E1D1E"/>
        </w:rPr>
        <w:br/>
        <w:t>о предоставлении муниципальной услуги (далее – запрос);</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формирование запроса;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прием и регистрация уполномоченным органом запроса и иных документов, необходимых для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получение результата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получение сведений о ходе выполнения запроса;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осуществление оценки качества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3.8.2.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3.8.3.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lastRenderedPageBreak/>
        <w:t>3.8.4.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3.8.5. Заявителю в качестве результата предоставления услуги обеспечивается возможность получения электронного документа, подписанного с использованием усиленной квалифицированной электронной подписи.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r w:rsidRPr="00840ABF">
        <w:rPr>
          <w:color w:val="1E1D1E"/>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840ABF" w:rsidRPr="00840ABF" w:rsidRDefault="00840ABF" w:rsidP="00840ABF">
      <w:pPr>
        <w:pStyle w:val="a9"/>
        <w:shd w:val="clear" w:color="auto" w:fill="FFFFFF"/>
        <w:spacing w:before="0" w:beforeAutospacing="0" w:after="0" w:afterAutospacing="0"/>
        <w:ind w:left="-284" w:firstLine="426"/>
        <w:jc w:val="both"/>
        <w:rPr>
          <w:color w:val="1E1D1E"/>
        </w:rPr>
      </w:pPr>
    </w:p>
    <w:p w:rsidR="00840ABF" w:rsidRPr="00840ABF" w:rsidRDefault="00840ABF" w:rsidP="00840ABF">
      <w:pPr>
        <w:pStyle w:val="a9"/>
        <w:shd w:val="clear" w:color="auto" w:fill="FFFFFF"/>
        <w:spacing w:before="0" w:beforeAutospacing="0" w:after="0" w:afterAutospacing="0"/>
        <w:ind w:left="-284" w:firstLine="426"/>
        <w:jc w:val="both"/>
        <w:rPr>
          <w:b/>
          <w:color w:val="1E1D1E"/>
        </w:rPr>
      </w:pPr>
      <w:r w:rsidRPr="00840ABF">
        <w:rPr>
          <w:b/>
          <w:color w:val="1E1D1E"/>
        </w:rPr>
        <w:t xml:space="preserve">               4. Формы контроля за исполнением Административного регламента</w:t>
      </w:r>
    </w:p>
    <w:p w:rsidR="00840ABF" w:rsidRPr="00840ABF" w:rsidRDefault="00840ABF" w:rsidP="00840ABF">
      <w:pPr>
        <w:pStyle w:val="a9"/>
        <w:shd w:val="clear" w:color="auto" w:fill="FFFFFF"/>
        <w:spacing w:before="0" w:beforeAutospacing="0" w:after="0" w:afterAutospacing="0"/>
        <w:ind w:left="-284" w:firstLine="426"/>
        <w:jc w:val="both"/>
        <w:rPr>
          <w:color w:val="1E1D1E"/>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Порядок осуществления текущего контроля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за соблюдением и исполнением ответственными должностными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лицами положений Административного регламента и иных нормативных правовых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актов, устанавливающих требования к предоставлению</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а также принятием ими решений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4.3. Текущий контроль осуществляется путем проведения проверок:</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решений о предоставлении (об отказе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выявления и устранения нарушений прав граждан;</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Порядок и периодичность осуществления плановых и внеплановых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проверок полноты и качества предоставления муниципальной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услуги, в том числе порядок и формы контроля за полнотой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 качеством 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4.4. Контроль за полнотой и качеством предоставления муниципальной услуги включает в себя проведение плановых и внеплановых проверок.</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4.5.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соблюдение сроков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соблюдение положений настоящего Административного регламента;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lastRenderedPageBreak/>
        <w:t>4.6. Основанием для проведения внеплановых проверок являются: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 Голубовского сельского поселения Седельниковского муниципального района;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Ответственность должностных лиц за решения и действия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(бездействие), принимаемые (осуществляемые) ими в ходе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4.7.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Омской области и нормативных правовых актов органов местного самоуправления Голубовского сельского поселения Седельниковского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4.8.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Требования к порядку и формам контроля за предоставлением</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в том числе со стороны граждан, их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объединений и организаций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4.10. Граждане, их объединения и организации также имеют право:</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4.11.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 xml:space="preserve"> V. Досудебный (внесудебный) порядок обжалования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решений и действий (бездействия) органа, предоставляющего</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муниципальную услугу, а также их должностных лиц,</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муниципальных служащих</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Заявитель может обратиться с жалобой, в том числе в следующих случаях:</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нарушение срока регистрации запроса о предоставлении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нарушение срока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5.2. Жалоба должна содержать:</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орган, являющийся учредителем МФЦ (далее - учредитель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840ABF">
        <w:rPr>
          <w:rFonts w:ascii="Times New Roman" w:hAnsi="Times New Roman" w:cs="Times New Roman"/>
          <w:sz w:val="24"/>
          <w:szCs w:val="24"/>
        </w:rPr>
        <w:lastRenderedPageBreak/>
        <w:t xml:space="preserve">отсутствия рассматриваются непосредственно руководителем органа, предоставляющего муниципальную услугу. </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руководителя МФЦ подаются учредителю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РПГУ, а также может быть принята при личном приеме заявителя.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8" w:history="1">
        <w:r w:rsidRPr="00840ABF">
          <w:rPr>
            <w:rFonts w:ascii="Times New Roman" w:hAnsi="Times New Roman" w:cs="Times New Roman"/>
            <w:sz w:val="24"/>
            <w:szCs w:val="24"/>
          </w:rPr>
          <w:t>части 5 статьи 11.2</w:t>
        </w:r>
      </w:hyperlink>
      <w:r w:rsidRPr="00840ABF">
        <w:rPr>
          <w:rFonts w:ascii="Times New Roman" w:hAnsi="Times New Roman" w:cs="Times New Roman"/>
          <w:sz w:val="24"/>
          <w:szCs w:val="24"/>
        </w:rPr>
        <w:t xml:space="preserve"> Федерального закона № 210-ФЗ.</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письменной жалобе в обязательном порядке указываются: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и(или) работника, решения и действия (бездействие) которых обжалуются;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9" w:history="1">
        <w:r w:rsidRPr="00840ABF">
          <w:rPr>
            <w:rFonts w:ascii="Times New Roman" w:hAnsi="Times New Roman" w:cs="Times New Roman"/>
            <w:sz w:val="24"/>
            <w:szCs w:val="24"/>
          </w:rPr>
          <w:t>статьей 11.1</w:t>
        </w:r>
      </w:hyperlink>
      <w:r w:rsidRPr="00840AB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5.7. По результатам рассмотрения жалобы принимается одно из следующих решений:</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в удовлетворении жалобы отказывается.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5.8. Информация о порядке подачи и рассмотрения жалобы размещается на информационных стендах в местах предоставления муниципальной услуги, на сайте ОМСУ,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5.9. Порядок досудебного (внесудебного) обжалования решений и действий (бездействия) ОМСУ, предоставляющего муниципальную услугу, а также его должностных лиц регулируется:</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Федеральным законом от 27.07.2010 №210-ФЗ «Об организации предоставления государственных и муниципальных услуг»;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0ABF" w:rsidRPr="00840ABF" w:rsidRDefault="00840ABF" w:rsidP="00840ABF">
      <w:pPr>
        <w:spacing w:after="0" w:line="240" w:lineRule="auto"/>
        <w:ind w:left="-567" w:firstLine="567"/>
        <w:jc w:val="center"/>
        <w:rPr>
          <w:rFonts w:ascii="Times New Roman" w:hAnsi="Times New Roman" w:cs="Times New Roman"/>
          <w:b/>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40ABF" w:rsidRPr="00840ABF" w:rsidRDefault="00840ABF" w:rsidP="00840ABF">
      <w:pPr>
        <w:spacing w:after="0" w:line="240" w:lineRule="auto"/>
        <w:ind w:left="-567" w:firstLine="567"/>
        <w:jc w:val="center"/>
        <w:rPr>
          <w:rFonts w:ascii="Times New Roman" w:hAnsi="Times New Roman" w:cs="Times New Roman"/>
          <w:b/>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6.1. Многофункциональный центр осуществляет: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w:t>
      </w:r>
      <w:r w:rsidRPr="00840ABF">
        <w:rPr>
          <w:rFonts w:ascii="Times New Roman" w:hAnsi="Times New Roman" w:cs="Times New Roman"/>
          <w:sz w:val="24"/>
          <w:szCs w:val="24"/>
        </w:rPr>
        <w:lastRenderedPageBreak/>
        <w:t xml:space="preserve">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иные процедуры и действия, предусмотренные Федеральным законом от 27.07.2010 №210-ФЗ «Об организации предоставления государственных и муниципальных услуг».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 соответствии с частью 1.1 статьи 16 Федерального закона от 27.07.2010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b/>
          <w:sz w:val="24"/>
          <w:szCs w:val="24"/>
        </w:rPr>
      </w:pPr>
      <w:r w:rsidRPr="00840ABF">
        <w:rPr>
          <w:rFonts w:ascii="Times New Roman" w:hAnsi="Times New Roman" w:cs="Times New Roman"/>
          <w:b/>
          <w:sz w:val="24"/>
          <w:szCs w:val="24"/>
        </w:rPr>
        <w:t xml:space="preserve">                                        Информирование заявителей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поступившему в многофункциональный центр в форме электронного документа, и в письменной форме по почтовому адресу, указанному в обращении, поступившему в многофункциональный центр в письменной форме.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b/>
          <w:sz w:val="24"/>
          <w:szCs w:val="24"/>
        </w:rPr>
      </w:pPr>
      <w:r w:rsidRPr="00840ABF">
        <w:rPr>
          <w:rFonts w:ascii="Times New Roman" w:hAnsi="Times New Roman" w:cs="Times New Roman"/>
          <w:b/>
          <w:sz w:val="24"/>
          <w:szCs w:val="24"/>
        </w:rPr>
        <w:t xml:space="preserve">Выдача заявителю результата предоставления муниципальной услуги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6.3. При </w:t>
      </w:r>
      <w:r w:rsidRPr="00840ABF">
        <w:rPr>
          <w:rFonts w:ascii="Times New Roman" w:hAnsi="Times New Roman" w:cs="Times New Roman"/>
          <w:color w:val="000000" w:themeColor="text1"/>
          <w:sz w:val="24"/>
          <w:szCs w:val="24"/>
        </w:rPr>
        <w:t>наличии в заявлении</w:t>
      </w:r>
      <w:r w:rsidRPr="00840ABF">
        <w:rPr>
          <w:rFonts w:ascii="Times New Roman" w:hAnsi="Times New Roman" w:cs="Times New Roman"/>
          <w:sz w:val="24"/>
          <w:szCs w:val="24"/>
        </w:rPr>
        <w:t xml:space="preserve"> о выдаче результатов оказания услуги через многофункциональный центр ОМСУ передает документы в многофункциональный центр для последующей выдачи заявителю (представителю) способом, согласно соглашению о взаимодействии, заключенному между ОМСУ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Работник многофункционального центра осуществляет следующие действия: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определяет статус исполнения уведомления об окончании строительства в ГИС;</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jc w:val="right"/>
        <w:rPr>
          <w:rFonts w:ascii="Times New Roman" w:hAnsi="Times New Roman" w:cs="Times New Roman"/>
          <w:sz w:val="24"/>
          <w:szCs w:val="24"/>
        </w:rPr>
      </w:pPr>
      <w:r w:rsidRPr="00840ABF">
        <w:rPr>
          <w:rFonts w:ascii="Times New Roman" w:hAnsi="Times New Roman" w:cs="Times New Roman"/>
          <w:sz w:val="24"/>
          <w:szCs w:val="24"/>
        </w:rPr>
        <w:t>Приложение № 1</w:t>
      </w:r>
    </w:p>
    <w:p w:rsidR="00840ABF" w:rsidRPr="00840ABF" w:rsidRDefault="00840ABF" w:rsidP="00840ABF">
      <w:pPr>
        <w:spacing w:after="0"/>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w:t>
      </w:r>
    </w:p>
    <w:p w:rsidR="00840ABF" w:rsidRPr="00840ABF" w:rsidRDefault="00840ABF" w:rsidP="00840ABF">
      <w:pPr>
        <w:spacing w:after="0"/>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spacing w:after="0"/>
        <w:jc w:val="right"/>
        <w:rPr>
          <w:rFonts w:ascii="Times New Roman" w:hAnsi="Times New Roman" w:cs="Times New Roman"/>
          <w:sz w:val="24"/>
          <w:szCs w:val="24"/>
        </w:rPr>
      </w:pPr>
      <w:r w:rsidRPr="00840ABF">
        <w:rPr>
          <w:rFonts w:ascii="Times New Roman" w:hAnsi="Times New Roman" w:cs="Times New Roman"/>
          <w:sz w:val="24"/>
          <w:szCs w:val="24"/>
        </w:rPr>
        <w:t xml:space="preserve"> «Утверждение документации по</w:t>
      </w:r>
    </w:p>
    <w:p w:rsidR="00840ABF" w:rsidRPr="00840ABF" w:rsidRDefault="00840ABF" w:rsidP="00840ABF">
      <w:pPr>
        <w:spacing w:after="0"/>
        <w:jc w:val="right"/>
        <w:rPr>
          <w:rFonts w:ascii="Times New Roman" w:hAnsi="Times New Roman" w:cs="Times New Roman"/>
          <w:sz w:val="24"/>
          <w:szCs w:val="24"/>
        </w:rPr>
      </w:pPr>
      <w:r w:rsidRPr="00840ABF">
        <w:rPr>
          <w:rFonts w:ascii="Times New Roman" w:hAnsi="Times New Roman" w:cs="Times New Roman"/>
          <w:sz w:val="24"/>
          <w:szCs w:val="24"/>
        </w:rPr>
        <w:t>планировке территории»</w:t>
      </w:r>
    </w:p>
    <w:p w:rsidR="00840ABF" w:rsidRPr="00840ABF" w:rsidRDefault="00840ABF" w:rsidP="00840ABF">
      <w:pPr>
        <w:spacing w:after="0"/>
        <w:jc w:val="right"/>
        <w:rPr>
          <w:rFonts w:ascii="Times New Roman" w:hAnsi="Times New Roman" w:cs="Times New Roman"/>
          <w:sz w:val="24"/>
          <w:szCs w:val="24"/>
        </w:rPr>
      </w:pPr>
    </w:p>
    <w:p w:rsidR="00840ABF" w:rsidRPr="00840ABF" w:rsidRDefault="00840ABF" w:rsidP="00840ABF">
      <w:pPr>
        <w:spacing w:after="0" w:line="240" w:lineRule="auto"/>
        <w:jc w:val="right"/>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b/>
          <w:sz w:val="24"/>
          <w:szCs w:val="24"/>
        </w:rPr>
        <w:t xml:space="preserve">                                                                                                                         </w:t>
      </w:r>
      <w:r w:rsidRPr="00840ABF">
        <w:rPr>
          <w:rFonts w:ascii="Times New Roman" w:hAnsi="Times New Roman" w:cs="Times New Roman"/>
          <w:sz w:val="24"/>
          <w:szCs w:val="24"/>
        </w:rPr>
        <w:t>ФОРМА ЗАЯВЛЕНИЯ (рекомендуемая)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В Администрацию Голубовского сельского поселения  Седельниковского муниципального района Омской области</w:t>
      </w:r>
    </w:p>
    <w:p w:rsidR="00840ABF" w:rsidRPr="00840ABF" w:rsidRDefault="00840ABF" w:rsidP="00840ABF">
      <w:pPr>
        <w:spacing w:after="0" w:line="240" w:lineRule="auto"/>
        <w:ind w:left="4536"/>
        <w:rPr>
          <w:rFonts w:ascii="Times New Roman" w:hAnsi="Times New Roman" w:cs="Times New Roman"/>
          <w:sz w:val="24"/>
          <w:szCs w:val="24"/>
        </w:rPr>
      </w:pPr>
      <w:r w:rsidRPr="00840ABF">
        <w:rPr>
          <w:rFonts w:ascii="Times New Roman" w:hAnsi="Times New Roman" w:cs="Times New Roman"/>
          <w:sz w:val="24"/>
          <w:szCs w:val="24"/>
        </w:rPr>
        <w:t xml:space="preserve">от   </w:t>
      </w:r>
    </w:p>
    <w:tbl>
      <w:tblPr>
        <w:tblW w:w="4927" w:type="dxa"/>
        <w:tblInd w:w="4644" w:type="dxa"/>
        <w:tblLook w:val="04A0"/>
      </w:tblPr>
      <w:tblGrid>
        <w:gridCol w:w="4927"/>
      </w:tblGrid>
      <w:tr w:rsidR="00840ABF" w:rsidRPr="00840ABF" w:rsidTr="001B04E0">
        <w:trPr>
          <w:trHeight w:val="454"/>
        </w:trPr>
        <w:tc>
          <w:tcPr>
            <w:tcW w:w="4927" w:type="dxa"/>
            <w:tcBorders>
              <w:top w:val="single" w:sz="4" w:space="0" w:color="auto"/>
              <w:bottom w:val="single" w:sz="4" w:space="0" w:color="auto"/>
            </w:tcBorders>
          </w:tcPr>
          <w:p w:rsidR="00840ABF" w:rsidRPr="00840ABF" w:rsidRDefault="00840ABF" w:rsidP="001B04E0">
            <w:pPr>
              <w:spacing w:after="0" w:line="240" w:lineRule="auto"/>
              <w:ind w:firstLine="34"/>
              <w:jc w:val="center"/>
              <w:rPr>
                <w:rFonts w:ascii="Times New Roman" w:hAnsi="Times New Roman" w:cs="Times New Roman"/>
                <w:sz w:val="24"/>
                <w:szCs w:val="24"/>
              </w:rPr>
            </w:pPr>
            <w:r w:rsidRPr="00840ABF">
              <w:rPr>
                <w:rFonts w:ascii="Times New Roman" w:hAnsi="Times New Roman" w:cs="Times New Roman"/>
                <w:sz w:val="24"/>
                <w:szCs w:val="24"/>
              </w:rPr>
              <w:t>(наименование организации, юридический адрес,</w:t>
            </w:r>
          </w:p>
        </w:tc>
      </w:tr>
      <w:tr w:rsidR="00840ABF" w:rsidRPr="00840ABF" w:rsidTr="001B04E0">
        <w:trPr>
          <w:trHeight w:val="454"/>
        </w:trPr>
        <w:tc>
          <w:tcPr>
            <w:tcW w:w="4927" w:type="dxa"/>
            <w:tcBorders>
              <w:top w:val="single" w:sz="4" w:space="0" w:color="auto"/>
              <w:bottom w:val="single" w:sz="4" w:space="0" w:color="auto"/>
            </w:tcBorders>
          </w:tcPr>
          <w:p w:rsidR="00840ABF" w:rsidRPr="00840ABF" w:rsidRDefault="00840ABF" w:rsidP="001B04E0">
            <w:pPr>
              <w:spacing w:after="0" w:line="240" w:lineRule="auto"/>
              <w:ind w:firstLine="34"/>
              <w:rPr>
                <w:rFonts w:ascii="Times New Roman" w:hAnsi="Times New Roman" w:cs="Times New Roman"/>
                <w:sz w:val="24"/>
                <w:szCs w:val="24"/>
              </w:rPr>
            </w:pPr>
            <w:r w:rsidRPr="00840ABF">
              <w:rPr>
                <w:rFonts w:ascii="Times New Roman" w:hAnsi="Times New Roman" w:cs="Times New Roman"/>
                <w:sz w:val="24"/>
                <w:szCs w:val="24"/>
              </w:rPr>
              <w:t xml:space="preserve">реквизиты (ИНН, ОГРН) - для юридических лиц, </w:t>
            </w:r>
          </w:p>
        </w:tc>
      </w:tr>
      <w:tr w:rsidR="00840ABF" w:rsidRPr="00840ABF" w:rsidTr="001B04E0">
        <w:trPr>
          <w:trHeight w:val="454"/>
        </w:trPr>
        <w:tc>
          <w:tcPr>
            <w:tcW w:w="4927" w:type="dxa"/>
            <w:tcBorders>
              <w:top w:val="single" w:sz="4" w:space="0" w:color="auto"/>
              <w:bottom w:val="single" w:sz="4" w:space="0" w:color="auto"/>
            </w:tcBorders>
          </w:tcPr>
          <w:p w:rsidR="00840ABF" w:rsidRPr="00840ABF" w:rsidRDefault="00840ABF" w:rsidP="001B04E0">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Ф.И.О.,данные документа, удостоверяющего личность, </w:t>
            </w:r>
          </w:p>
        </w:tc>
      </w:tr>
      <w:tr w:rsidR="00840ABF" w:rsidRPr="00840ABF" w:rsidTr="001B04E0">
        <w:trPr>
          <w:trHeight w:val="454"/>
        </w:trPr>
        <w:tc>
          <w:tcPr>
            <w:tcW w:w="4927" w:type="dxa"/>
            <w:tcBorders>
              <w:top w:val="single" w:sz="4" w:space="0" w:color="auto"/>
              <w:bottom w:val="single" w:sz="4" w:space="0" w:color="auto"/>
            </w:tcBorders>
          </w:tcPr>
          <w:p w:rsidR="00840ABF" w:rsidRPr="00840ABF" w:rsidRDefault="00840ABF" w:rsidP="001B04E0">
            <w:pPr>
              <w:spacing w:after="0" w:line="240" w:lineRule="auto"/>
              <w:ind w:firstLine="34"/>
              <w:rPr>
                <w:rFonts w:ascii="Times New Roman" w:hAnsi="Times New Roman" w:cs="Times New Roman"/>
                <w:sz w:val="24"/>
                <w:szCs w:val="24"/>
              </w:rPr>
            </w:pPr>
            <w:r w:rsidRPr="00840ABF">
              <w:rPr>
                <w:rFonts w:ascii="Times New Roman" w:hAnsi="Times New Roman" w:cs="Times New Roman"/>
                <w:sz w:val="24"/>
                <w:szCs w:val="24"/>
              </w:rPr>
              <w:lastRenderedPageBreak/>
              <w:t xml:space="preserve">Место жительства - для физических лиц, телефон, факс,   </w:t>
            </w:r>
          </w:p>
        </w:tc>
      </w:tr>
    </w:tbl>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адрес</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sz w:val="24"/>
          <w:szCs w:val="24"/>
        </w:rPr>
      </w:pPr>
    </w:p>
    <w:p w:rsidR="00840ABF" w:rsidRPr="00840ABF" w:rsidRDefault="00840ABF" w:rsidP="00840ABF">
      <w:pPr>
        <w:autoSpaceDE w:val="0"/>
        <w:autoSpaceDN w:val="0"/>
        <w:adjustRightInd w:val="0"/>
        <w:spacing w:after="0" w:line="240" w:lineRule="auto"/>
        <w:jc w:val="center"/>
        <w:rPr>
          <w:rFonts w:ascii="Times New Roman" w:hAnsi="Times New Roman" w:cs="Times New Roman"/>
          <w:b/>
          <w:sz w:val="24"/>
          <w:szCs w:val="24"/>
        </w:rPr>
      </w:pPr>
      <w:r w:rsidRPr="00840ABF">
        <w:rPr>
          <w:rFonts w:ascii="Times New Roman" w:hAnsi="Times New Roman" w:cs="Times New Roman"/>
          <w:b/>
          <w:sz w:val="24"/>
          <w:szCs w:val="24"/>
        </w:rPr>
        <w:t>З А Я В Л Е Н И Е</w:t>
      </w:r>
    </w:p>
    <w:p w:rsidR="00840ABF" w:rsidRPr="00840ABF" w:rsidRDefault="00840ABF" w:rsidP="00840ABF">
      <w:pPr>
        <w:widowControl w:val="0"/>
        <w:autoSpaceDE w:val="0"/>
        <w:autoSpaceDN w:val="0"/>
        <w:adjustRightInd w:val="0"/>
        <w:spacing w:after="0" w:line="240" w:lineRule="auto"/>
        <w:ind w:firstLine="709"/>
        <w:rPr>
          <w:rFonts w:ascii="Times New Roman" w:hAnsi="Times New Roman" w:cs="Times New Roman"/>
          <w:sz w:val="24"/>
          <w:szCs w:val="24"/>
        </w:rPr>
      </w:pPr>
    </w:p>
    <w:p w:rsidR="00840ABF" w:rsidRPr="00840ABF" w:rsidRDefault="00840ABF" w:rsidP="00840ABF">
      <w:pPr>
        <w:widowControl w:val="0"/>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В соответствии со статьей 46 Градостроительного кодекса Российской Федерации прошу принять решение об утверждении документации по  планировке территории ____________________________________________________________________________,</w:t>
      </w:r>
    </w:p>
    <w:p w:rsidR="00840ABF" w:rsidRPr="00840ABF" w:rsidRDefault="00840ABF" w:rsidP="00840ABF">
      <w:pPr>
        <w:widowControl w:val="0"/>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выполненную на основании постановления _____________________ от _________№ ____.</w:t>
      </w:r>
    </w:p>
    <w:p w:rsidR="00840ABF" w:rsidRPr="00840ABF" w:rsidRDefault="00840ABF" w:rsidP="00840ABF">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840ABF">
        <w:rPr>
          <w:rFonts w:ascii="Times New Roman" w:hAnsi="Times New Roman" w:cs="Times New Roman"/>
          <w:sz w:val="24"/>
          <w:szCs w:val="24"/>
        </w:rPr>
        <w:t>Разрешаю _______________________________________использовать переданную документацию по планировке территории в интересах муниципального образования________________________________________.</w:t>
      </w:r>
    </w:p>
    <w:p w:rsidR="00840ABF" w:rsidRPr="00840ABF" w:rsidRDefault="00840ABF" w:rsidP="00840ABF">
      <w:pPr>
        <w:widowControl w:val="0"/>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Приложение:</w:t>
      </w:r>
    </w:p>
    <w:p w:rsidR="00840ABF" w:rsidRPr="00840ABF" w:rsidRDefault="00840ABF" w:rsidP="00840ABF">
      <w:pPr>
        <w:widowControl w:val="0"/>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_______________________________________________________________________</w:t>
      </w:r>
    </w:p>
    <w:p w:rsidR="00840ABF" w:rsidRPr="00840ABF" w:rsidRDefault="00840ABF" w:rsidP="00840ABF">
      <w:pPr>
        <w:widowControl w:val="0"/>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(проект документации по планировке территории с полным перечнем прилагаемых документов)</w:t>
      </w: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1._______________________________________________________</w:t>
      </w: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2._______________________________________________________</w:t>
      </w: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3._______________________________________________________</w:t>
      </w:r>
    </w:p>
    <w:p w:rsidR="00840ABF" w:rsidRPr="00840ABF" w:rsidRDefault="00840ABF" w:rsidP="00840ABF">
      <w:pPr>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4._______________________________________________________</w:t>
      </w:r>
    </w:p>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_____ ___________20_____ г.      _____________ / ________________</w:t>
      </w:r>
    </w:p>
    <w:p w:rsidR="00840ABF" w:rsidRPr="00840ABF" w:rsidRDefault="00840ABF" w:rsidP="00840ABF">
      <w:pPr>
        <w:autoSpaceDE w:val="0"/>
        <w:autoSpaceDN w:val="0"/>
        <w:adjustRightInd w:val="0"/>
        <w:spacing w:after="0" w:line="240" w:lineRule="auto"/>
        <w:ind w:left="-131" w:firstLine="709"/>
        <w:rPr>
          <w:rFonts w:ascii="Times New Roman" w:hAnsi="Times New Roman" w:cs="Times New Roman"/>
          <w:sz w:val="24"/>
          <w:szCs w:val="24"/>
        </w:rPr>
      </w:pPr>
      <w:r w:rsidRPr="00840ABF">
        <w:rPr>
          <w:rFonts w:ascii="Times New Roman" w:hAnsi="Times New Roman" w:cs="Times New Roman"/>
          <w:sz w:val="24"/>
          <w:szCs w:val="24"/>
        </w:rPr>
        <w:t xml:space="preserve">                                (дата)                                                              (подпись с расшифровкой)</w:t>
      </w:r>
    </w:p>
    <w:p w:rsidR="00840ABF" w:rsidRPr="00840ABF" w:rsidRDefault="00840ABF" w:rsidP="00840ABF">
      <w:pPr>
        <w:pStyle w:val="ConsPlusNonformat"/>
        <w:rPr>
          <w:rFonts w:ascii="Times New Roman" w:hAnsi="Times New Roman" w:cs="Times New Roman"/>
          <w:b/>
          <w:sz w:val="24"/>
          <w:szCs w:val="24"/>
        </w:rPr>
      </w:pPr>
    </w:p>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Результат предоставления муниципальной услуги прошу предоставить в форме (в нужном окне поставить «</w:t>
      </w:r>
      <w:r w:rsidRPr="00840ABF">
        <w:rPr>
          <w:rFonts w:ascii="Times New Roman" w:hAnsi="Times New Roman" w:cs="Times New Roman"/>
          <w:sz w:val="24"/>
          <w:szCs w:val="24"/>
          <w:lang w:val="en-US"/>
        </w:rPr>
        <w:t>V</w:t>
      </w:r>
      <w:r w:rsidRPr="00840ABF">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9107"/>
      </w:tblGrid>
      <w:tr w:rsidR="00840ABF" w:rsidRPr="00840ABF" w:rsidTr="001B04E0">
        <w:trPr>
          <w:trHeight w:val="418"/>
        </w:trPr>
        <w:tc>
          <w:tcPr>
            <w:tcW w:w="640" w:type="dxa"/>
            <w:shd w:val="clear" w:color="auto" w:fill="auto"/>
          </w:tcPr>
          <w:p w:rsidR="00840ABF" w:rsidRPr="00840ABF" w:rsidRDefault="00840ABF" w:rsidP="001B04E0">
            <w:pPr>
              <w:autoSpaceDE w:val="0"/>
              <w:autoSpaceDN w:val="0"/>
              <w:adjustRightInd w:val="0"/>
              <w:spacing w:after="0" w:line="240" w:lineRule="auto"/>
              <w:ind w:firstLine="709"/>
              <w:rPr>
                <w:rFonts w:ascii="Times New Roman" w:hAnsi="Times New Roman" w:cs="Times New Roman"/>
                <w:sz w:val="24"/>
                <w:szCs w:val="24"/>
              </w:rPr>
            </w:pPr>
          </w:p>
        </w:tc>
        <w:tc>
          <w:tcPr>
            <w:tcW w:w="9107" w:type="dxa"/>
            <w:shd w:val="clear" w:color="auto" w:fill="auto"/>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документа на бумажном носителе </w:t>
            </w:r>
          </w:p>
        </w:tc>
      </w:tr>
      <w:tr w:rsidR="00840ABF" w:rsidRPr="00840ABF" w:rsidTr="001B04E0">
        <w:trPr>
          <w:trHeight w:val="689"/>
        </w:trPr>
        <w:tc>
          <w:tcPr>
            <w:tcW w:w="640" w:type="dxa"/>
            <w:shd w:val="clear" w:color="auto" w:fill="auto"/>
          </w:tcPr>
          <w:p w:rsidR="00840ABF" w:rsidRPr="00840ABF" w:rsidRDefault="00840ABF" w:rsidP="001B04E0">
            <w:pPr>
              <w:autoSpaceDE w:val="0"/>
              <w:autoSpaceDN w:val="0"/>
              <w:adjustRightInd w:val="0"/>
              <w:spacing w:after="0" w:line="240" w:lineRule="auto"/>
              <w:ind w:firstLine="709"/>
              <w:rPr>
                <w:rFonts w:ascii="Times New Roman" w:hAnsi="Times New Roman" w:cs="Times New Roman"/>
                <w:sz w:val="24"/>
                <w:szCs w:val="24"/>
              </w:rPr>
            </w:pPr>
          </w:p>
        </w:tc>
        <w:tc>
          <w:tcPr>
            <w:tcW w:w="9107" w:type="dxa"/>
            <w:shd w:val="clear" w:color="auto" w:fill="auto"/>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
        </w:tc>
      </w:tr>
      <w:tr w:rsidR="00840ABF" w:rsidRPr="00840ABF" w:rsidTr="001B04E0">
        <w:trPr>
          <w:trHeight w:val="689"/>
        </w:trPr>
        <w:tc>
          <w:tcPr>
            <w:tcW w:w="640" w:type="dxa"/>
            <w:shd w:val="clear" w:color="auto" w:fill="auto"/>
          </w:tcPr>
          <w:p w:rsidR="00840ABF" w:rsidRPr="00840ABF" w:rsidRDefault="00840ABF" w:rsidP="001B04E0">
            <w:pPr>
              <w:autoSpaceDE w:val="0"/>
              <w:autoSpaceDN w:val="0"/>
              <w:adjustRightInd w:val="0"/>
              <w:spacing w:after="0" w:line="240" w:lineRule="auto"/>
              <w:ind w:firstLine="709"/>
              <w:rPr>
                <w:rFonts w:ascii="Times New Roman" w:hAnsi="Times New Roman" w:cs="Times New Roman"/>
                <w:sz w:val="24"/>
                <w:szCs w:val="24"/>
              </w:rPr>
            </w:pPr>
          </w:p>
        </w:tc>
        <w:tc>
          <w:tcPr>
            <w:tcW w:w="9107" w:type="dxa"/>
            <w:shd w:val="clear" w:color="auto" w:fill="auto"/>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документа на бумажном носителе, направленного почтовым отправлением по адресу, указанному заявителем</w:t>
            </w:r>
          </w:p>
        </w:tc>
      </w:tr>
      <w:tr w:rsidR="00840ABF" w:rsidRPr="00840ABF" w:rsidTr="001B04E0">
        <w:trPr>
          <w:trHeight w:val="689"/>
        </w:trPr>
        <w:tc>
          <w:tcPr>
            <w:tcW w:w="640" w:type="dxa"/>
            <w:shd w:val="clear" w:color="auto" w:fill="auto"/>
          </w:tcPr>
          <w:p w:rsidR="00840ABF" w:rsidRPr="00840ABF" w:rsidRDefault="00840ABF" w:rsidP="001B04E0">
            <w:pPr>
              <w:autoSpaceDE w:val="0"/>
              <w:autoSpaceDN w:val="0"/>
              <w:adjustRightInd w:val="0"/>
              <w:spacing w:after="0" w:line="240" w:lineRule="auto"/>
              <w:ind w:firstLine="709"/>
              <w:rPr>
                <w:rFonts w:ascii="Times New Roman" w:hAnsi="Times New Roman" w:cs="Times New Roman"/>
                <w:sz w:val="24"/>
                <w:szCs w:val="24"/>
              </w:rPr>
            </w:pPr>
          </w:p>
        </w:tc>
        <w:tc>
          <w:tcPr>
            <w:tcW w:w="9107" w:type="dxa"/>
            <w:shd w:val="clear" w:color="auto" w:fill="auto"/>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документа на бумажном носителе, направленного Уполномоченным органом в МФЦ</w:t>
            </w:r>
          </w:p>
        </w:tc>
      </w:tr>
    </w:tbl>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709"/>
        <w:rPr>
          <w:rFonts w:ascii="Times New Roman" w:hAnsi="Times New Roman" w:cs="Times New Roman"/>
          <w:sz w:val="24"/>
          <w:szCs w:val="24"/>
        </w:rPr>
      </w:pPr>
      <w:r w:rsidRPr="00840ABF">
        <w:rPr>
          <w:rFonts w:ascii="Times New Roman" w:hAnsi="Times New Roman" w:cs="Times New Roman"/>
          <w:sz w:val="24"/>
          <w:szCs w:val="24"/>
        </w:rPr>
        <w:t>______ ___________20_____            ___________/________________</w:t>
      </w:r>
    </w:p>
    <w:p w:rsidR="00840ABF" w:rsidRPr="00840ABF" w:rsidRDefault="00840ABF" w:rsidP="00840ABF">
      <w:pPr>
        <w:autoSpaceDE w:val="0"/>
        <w:autoSpaceDN w:val="0"/>
        <w:adjustRightInd w:val="0"/>
        <w:spacing w:after="0" w:line="240" w:lineRule="auto"/>
        <w:ind w:left="-131"/>
        <w:rPr>
          <w:rFonts w:ascii="Times New Roman" w:hAnsi="Times New Roman" w:cs="Times New Roman"/>
          <w:sz w:val="24"/>
          <w:szCs w:val="24"/>
        </w:rPr>
      </w:pPr>
      <w:r w:rsidRPr="00840ABF">
        <w:rPr>
          <w:rFonts w:ascii="Times New Roman" w:hAnsi="Times New Roman" w:cs="Times New Roman"/>
          <w:sz w:val="24"/>
          <w:szCs w:val="24"/>
        </w:rPr>
        <w:t xml:space="preserve">                                     (дата)                                                                       (подпись с расшифровкой)</w:t>
      </w:r>
    </w:p>
    <w:p w:rsidR="00840ABF" w:rsidRPr="00840ABF" w:rsidRDefault="00840ABF" w:rsidP="00840ABF">
      <w:pPr>
        <w:spacing w:after="0"/>
        <w:jc w:val="right"/>
        <w:rPr>
          <w:rFonts w:ascii="Times New Roman" w:hAnsi="Times New Roman" w:cs="Times New Roman"/>
          <w:sz w:val="24"/>
          <w:szCs w:val="24"/>
        </w:rPr>
        <w:sectPr w:rsidR="00840ABF" w:rsidRPr="00840ABF" w:rsidSect="00AE7082">
          <w:pgSz w:w="11906" w:h="16838" w:code="9"/>
          <w:pgMar w:top="851" w:right="849" w:bottom="851" w:left="1418" w:header="709" w:footer="709" w:gutter="0"/>
          <w:cols w:space="708"/>
          <w:titlePg/>
          <w:docGrid w:linePitch="360"/>
        </w:sectPr>
      </w:pP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lastRenderedPageBreak/>
        <w:t>Приложение № 2</w:t>
      </w: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к Административному регламенту</w:t>
      </w: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«Утверждение документации по</w:t>
      </w:r>
    </w:p>
    <w:p w:rsidR="00840ABF" w:rsidRPr="00840ABF" w:rsidRDefault="00840ABF" w:rsidP="00840ABF">
      <w:pPr>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планировке территории»</w:t>
      </w:r>
    </w:p>
    <w:p w:rsidR="00840ABF" w:rsidRPr="00840ABF" w:rsidRDefault="00840ABF" w:rsidP="00840ABF">
      <w:pPr>
        <w:spacing w:after="0" w:line="240" w:lineRule="auto"/>
        <w:jc w:val="right"/>
        <w:rPr>
          <w:rFonts w:ascii="Times New Roman" w:hAnsi="Times New Roman" w:cs="Times New Roman"/>
          <w:sz w:val="24"/>
          <w:szCs w:val="24"/>
        </w:rPr>
      </w:pPr>
    </w:p>
    <w:p w:rsidR="00840ABF" w:rsidRPr="00840ABF" w:rsidRDefault="00840ABF" w:rsidP="00840ABF">
      <w:pPr>
        <w:widowControl w:val="0"/>
        <w:tabs>
          <w:tab w:val="left" w:pos="567"/>
        </w:tabs>
        <w:spacing w:after="0" w:line="240" w:lineRule="auto"/>
        <w:ind w:firstLine="426"/>
        <w:jc w:val="center"/>
        <w:rPr>
          <w:rFonts w:ascii="Times New Roman" w:hAnsi="Times New Roman" w:cs="Times New Roman"/>
          <w:b/>
          <w:color w:val="000000"/>
          <w:sz w:val="24"/>
          <w:szCs w:val="24"/>
        </w:rPr>
      </w:pPr>
      <w:r w:rsidRPr="00840ABF">
        <w:rPr>
          <w:rFonts w:ascii="Times New Roman" w:hAnsi="Times New Roman" w:cs="Times New Roman"/>
          <w:b/>
          <w:color w:val="000000"/>
          <w:sz w:val="24"/>
          <w:szCs w:val="24"/>
        </w:rPr>
        <w:t>Состав, последовательность и сроки выполнения административных процедур (действий) при предоставлении</w:t>
      </w:r>
    </w:p>
    <w:p w:rsidR="00840ABF" w:rsidRPr="00840ABF" w:rsidRDefault="00840ABF" w:rsidP="00840ABF">
      <w:pPr>
        <w:widowControl w:val="0"/>
        <w:tabs>
          <w:tab w:val="left" w:pos="567"/>
        </w:tabs>
        <w:spacing w:after="0" w:line="240" w:lineRule="auto"/>
        <w:ind w:firstLine="426"/>
        <w:jc w:val="center"/>
        <w:rPr>
          <w:rFonts w:ascii="Times New Roman" w:hAnsi="Times New Roman" w:cs="Times New Roman"/>
          <w:b/>
          <w:color w:val="000000"/>
          <w:sz w:val="24"/>
          <w:szCs w:val="24"/>
        </w:rPr>
      </w:pPr>
      <w:r w:rsidRPr="00840ABF">
        <w:rPr>
          <w:rFonts w:ascii="Times New Roman" w:hAnsi="Times New Roman" w:cs="Times New Roman"/>
          <w:b/>
          <w:color w:val="000000"/>
          <w:sz w:val="24"/>
          <w:szCs w:val="24"/>
        </w:rPr>
        <w:t xml:space="preserve"> муниципальной услуги</w:t>
      </w:r>
    </w:p>
    <w:p w:rsidR="00840ABF" w:rsidRPr="00840ABF" w:rsidRDefault="00840ABF" w:rsidP="00840ABF">
      <w:pPr>
        <w:widowControl w:val="0"/>
        <w:tabs>
          <w:tab w:val="left" w:pos="567"/>
        </w:tabs>
        <w:spacing w:after="0" w:line="240" w:lineRule="auto"/>
        <w:ind w:firstLine="426"/>
        <w:jc w:val="center"/>
        <w:rPr>
          <w:rFonts w:ascii="Times New Roman" w:hAnsi="Times New Roman" w:cs="Times New Roman"/>
          <w:color w:val="000000"/>
          <w:sz w:val="24"/>
          <w:szCs w:val="24"/>
        </w:rPr>
      </w:pPr>
    </w:p>
    <w:tbl>
      <w:tblPr>
        <w:tblStyle w:val="ad"/>
        <w:tblW w:w="10413" w:type="dxa"/>
        <w:jc w:val="center"/>
        <w:tblInd w:w="4076" w:type="dxa"/>
        <w:tblLayout w:type="fixed"/>
        <w:tblLook w:val="04A0"/>
      </w:tblPr>
      <w:tblGrid>
        <w:gridCol w:w="1843"/>
        <w:gridCol w:w="1701"/>
        <w:gridCol w:w="1645"/>
        <w:gridCol w:w="1559"/>
        <w:gridCol w:w="1985"/>
        <w:gridCol w:w="769"/>
        <w:gridCol w:w="911"/>
      </w:tblGrid>
      <w:tr w:rsidR="00840ABF" w:rsidRPr="00840ABF" w:rsidTr="00840ABF">
        <w:trPr>
          <w:jc w:val="center"/>
        </w:trPr>
        <w:tc>
          <w:tcPr>
            <w:tcW w:w="1843" w:type="dxa"/>
          </w:tcPr>
          <w:p w:rsidR="00840ABF" w:rsidRPr="00840ABF" w:rsidRDefault="00840ABF" w:rsidP="001B04E0">
            <w:pPr>
              <w:jc w:val="center"/>
              <w:rPr>
                <w:b/>
                <w:sz w:val="24"/>
                <w:szCs w:val="24"/>
              </w:rPr>
            </w:pPr>
            <w:r w:rsidRPr="00840ABF">
              <w:rPr>
                <w:b/>
                <w:sz w:val="24"/>
                <w:szCs w:val="24"/>
              </w:rPr>
              <w:t>Основание для начала административной процедуры</w:t>
            </w:r>
          </w:p>
        </w:tc>
        <w:tc>
          <w:tcPr>
            <w:tcW w:w="1701" w:type="dxa"/>
          </w:tcPr>
          <w:p w:rsidR="00840ABF" w:rsidRPr="00840ABF" w:rsidRDefault="00840ABF" w:rsidP="001B04E0">
            <w:pPr>
              <w:jc w:val="center"/>
              <w:rPr>
                <w:b/>
                <w:sz w:val="24"/>
                <w:szCs w:val="24"/>
              </w:rPr>
            </w:pPr>
            <w:r w:rsidRPr="00840ABF">
              <w:rPr>
                <w:b/>
                <w:sz w:val="24"/>
                <w:szCs w:val="24"/>
              </w:rPr>
              <w:t>Содержание административных действий</w:t>
            </w:r>
          </w:p>
        </w:tc>
        <w:tc>
          <w:tcPr>
            <w:tcW w:w="1645" w:type="dxa"/>
          </w:tcPr>
          <w:p w:rsidR="00840ABF" w:rsidRPr="00840ABF" w:rsidRDefault="00840ABF" w:rsidP="001B04E0">
            <w:pPr>
              <w:jc w:val="center"/>
              <w:rPr>
                <w:b/>
                <w:sz w:val="24"/>
                <w:szCs w:val="24"/>
              </w:rPr>
            </w:pPr>
            <w:r w:rsidRPr="00840ABF">
              <w:rPr>
                <w:b/>
                <w:sz w:val="24"/>
                <w:szCs w:val="24"/>
              </w:rPr>
              <w:t>Срок выполнения администра-тивных действий</w:t>
            </w:r>
          </w:p>
        </w:tc>
        <w:tc>
          <w:tcPr>
            <w:tcW w:w="1559" w:type="dxa"/>
          </w:tcPr>
          <w:p w:rsidR="00840ABF" w:rsidRPr="00840ABF" w:rsidRDefault="00840ABF" w:rsidP="001B04E0">
            <w:pPr>
              <w:jc w:val="center"/>
              <w:rPr>
                <w:b/>
                <w:sz w:val="24"/>
                <w:szCs w:val="24"/>
              </w:rPr>
            </w:pPr>
            <w:r w:rsidRPr="00840ABF">
              <w:rPr>
                <w:b/>
                <w:sz w:val="24"/>
                <w:szCs w:val="24"/>
              </w:rPr>
              <w:t>Должност-ное лицо, ответствен</w:t>
            </w:r>
          </w:p>
          <w:p w:rsidR="00840ABF" w:rsidRPr="00840ABF" w:rsidRDefault="00840ABF" w:rsidP="001B04E0">
            <w:pPr>
              <w:jc w:val="center"/>
              <w:rPr>
                <w:b/>
                <w:sz w:val="24"/>
                <w:szCs w:val="24"/>
              </w:rPr>
            </w:pPr>
            <w:r w:rsidRPr="00840ABF">
              <w:rPr>
                <w:b/>
                <w:sz w:val="24"/>
                <w:szCs w:val="24"/>
              </w:rPr>
              <w:t>ное за выполнение административного действия</w:t>
            </w:r>
          </w:p>
        </w:tc>
        <w:tc>
          <w:tcPr>
            <w:tcW w:w="1985" w:type="dxa"/>
          </w:tcPr>
          <w:p w:rsidR="00840ABF" w:rsidRPr="00840ABF" w:rsidRDefault="00840ABF" w:rsidP="001B04E0">
            <w:pPr>
              <w:jc w:val="center"/>
              <w:rPr>
                <w:b/>
                <w:sz w:val="24"/>
                <w:szCs w:val="24"/>
              </w:rPr>
            </w:pPr>
            <w:r w:rsidRPr="00840ABF">
              <w:rPr>
                <w:b/>
                <w:sz w:val="24"/>
                <w:szCs w:val="24"/>
              </w:rPr>
              <w:t>Место выполнения административ-ного действия/ используемая информацион</w:t>
            </w:r>
          </w:p>
          <w:p w:rsidR="00840ABF" w:rsidRPr="00840ABF" w:rsidRDefault="00840ABF" w:rsidP="001B04E0">
            <w:pPr>
              <w:jc w:val="center"/>
              <w:rPr>
                <w:b/>
                <w:sz w:val="24"/>
                <w:szCs w:val="24"/>
              </w:rPr>
            </w:pPr>
            <w:r w:rsidRPr="00840ABF">
              <w:rPr>
                <w:b/>
                <w:sz w:val="24"/>
                <w:szCs w:val="24"/>
              </w:rPr>
              <w:t>ная система</w:t>
            </w:r>
          </w:p>
        </w:tc>
        <w:tc>
          <w:tcPr>
            <w:tcW w:w="769" w:type="dxa"/>
          </w:tcPr>
          <w:p w:rsidR="00840ABF" w:rsidRPr="00840ABF" w:rsidRDefault="00840ABF" w:rsidP="001B04E0">
            <w:pPr>
              <w:jc w:val="center"/>
              <w:rPr>
                <w:b/>
                <w:sz w:val="24"/>
                <w:szCs w:val="24"/>
              </w:rPr>
            </w:pPr>
            <w:r w:rsidRPr="00840ABF">
              <w:rPr>
                <w:rFonts w:eastAsia="Calibri"/>
                <w:b/>
                <w:sz w:val="24"/>
                <w:szCs w:val="24"/>
              </w:rPr>
              <w:t>Критерии принятия решения</w:t>
            </w:r>
          </w:p>
        </w:tc>
        <w:tc>
          <w:tcPr>
            <w:tcW w:w="911" w:type="dxa"/>
          </w:tcPr>
          <w:p w:rsidR="00840ABF" w:rsidRPr="00840ABF" w:rsidRDefault="00840ABF" w:rsidP="001B04E0">
            <w:pPr>
              <w:jc w:val="center"/>
              <w:rPr>
                <w:b/>
                <w:sz w:val="24"/>
                <w:szCs w:val="24"/>
              </w:rPr>
            </w:pPr>
            <w:r w:rsidRPr="00840ABF">
              <w:rPr>
                <w:b/>
                <w:sz w:val="24"/>
                <w:szCs w:val="24"/>
              </w:rPr>
              <w:t>Результат административного действия, способ фиксации</w:t>
            </w:r>
          </w:p>
        </w:tc>
      </w:tr>
      <w:tr w:rsidR="00840ABF" w:rsidRPr="00840ABF" w:rsidTr="00840ABF">
        <w:trPr>
          <w:jc w:val="center"/>
        </w:trPr>
        <w:tc>
          <w:tcPr>
            <w:tcW w:w="1843" w:type="dxa"/>
          </w:tcPr>
          <w:p w:rsidR="00840ABF" w:rsidRPr="00840ABF" w:rsidRDefault="00840ABF" w:rsidP="001B04E0">
            <w:pPr>
              <w:jc w:val="center"/>
              <w:rPr>
                <w:sz w:val="24"/>
                <w:szCs w:val="24"/>
              </w:rPr>
            </w:pPr>
            <w:r w:rsidRPr="00840ABF">
              <w:rPr>
                <w:sz w:val="24"/>
                <w:szCs w:val="24"/>
              </w:rPr>
              <w:t>1</w:t>
            </w:r>
          </w:p>
        </w:tc>
        <w:tc>
          <w:tcPr>
            <w:tcW w:w="1701" w:type="dxa"/>
          </w:tcPr>
          <w:p w:rsidR="00840ABF" w:rsidRPr="00840ABF" w:rsidRDefault="00840ABF" w:rsidP="001B04E0">
            <w:pPr>
              <w:jc w:val="center"/>
              <w:rPr>
                <w:sz w:val="24"/>
                <w:szCs w:val="24"/>
              </w:rPr>
            </w:pPr>
            <w:r w:rsidRPr="00840ABF">
              <w:rPr>
                <w:sz w:val="24"/>
                <w:szCs w:val="24"/>
              </w:rPr>
              <w:t>2</w:t>
            </w:r>
          </w:p>
        </w:tc>
        <w:tc>
          <w:tcPr>
            <w:tcW w:w="1645" w:type="dxa"/>
          </w:tcPr>
          <w:p w:rsidR="00840ABF" w:rsidRPr="00840ABF" w:rsidRDefault="00840ABF" w:rsidP="001B04E0">
            <w:pPr>
              <w:jc w:val="center"/>
              <w:rPr>
                <w:sz w:val="24"/>
                <w:szCs w:val="24"/>
              </w:rPr>
            </w:pPr>
            <w:r w:rsidRPr="00840ABF">
              <w:rPr>
                <w:sz w:val="24"/>
                <w:szCs w:val="24"/>
              </w:rPr>
              <w:t>3</w:t>
            </w:r>
          </w:p>
        </w:tc>
        <w:tc>
          <w:tcPr>
            <w:tcW w:w="1559" w:type="dxa"/>
          </w:tcPr>
          <w:p w:rsidR="00840ABF" w:rsidRPr="00840ABF" w:rsidRDefault="00840ABF" w:rsidP="001B04E0">
            <w:pPr>
              <w:jc w:val="center"/>
              <w:rPr>
                <w:sz w:val="24"/>
                <w:szCs w:val="24"/>
              </w:rPr>
            </w:pPr>
            <w:r w:rsidRPr="00840ABF">
              <w:rPr>
                <w:sz w:val="24"/>
                <w:szCs w:val="24"/>
              </w:rPr>
              <w:t>4</w:t>
            </w:r>
          </w:p>
        </w:tc>
        <w:tc>
          <w:tcPr>
            <w:tcW w:w="1985" w:type="dxa"/>
          </w:tcPr>
          <w:p w:rsidR="00840ABF" w:rsidRPr="00840ABF" w:rsidRDefault="00840ABF" w:rsidP="001B04E0">
            <w:pPr>
              <w:jc w:val="center"/>
              <w:rPr>
                <w:sz w:val="24"/>
                <w:szCs w:val="24"/>
              </w:rPr>
            </w:pPr>
            <w:r w:rsidRPr="00840ABF">
              <w:rPr>
                <w:sz w:val="24"/>
                <w:szCs w:val="24"/>
              </w:rPr>
              <w:t>5</w:t>
            </w:r>
          </w:p>
        </w:tc>
        <w:tc>
          <w:tcPr>
            <w:tcW w:w="769" w:type="dxa"/>
          </w:tcPr>
          <w:p w:rsidR="00840ABF" w:rsidRPr="00840ABF" w:rsidRDefault="00840ABF" w:rsidP="001B04E0">
            <w:pPr>
              <w:jc w:val="center"/>
              <w:rPr>
                <w:sz w:val="24"/>
                <w:szCs w:val="24"/>
              </w:rPr>
            </w:pPr>
            <w:r w:rsidRPr="00840ABF">
              <w:rPr>
                <w:sz w:val="24"/>
                <w:szCs w:val="24"/>
              </w:rPr>
              <w:t>6</w:t>
            </w:r>
          </w:p>
        </w:tc>
        <w:tc>
          <w:tcPr>
            <w:tcW w:w="911" w:type="dxa"/>
          </w:tcPr>
          <w:p w:rsidR="00840ABF" w:rsidRPr="00840ABF" w:rsidRDefault="00840ABF" w:rsidP="001B04E0">
            <w:pPr>
              <w:jc w:val="center"/>
              <w:rPr>
                <w:sz w:val="24"/>
                <w:szCs w:val="24"/>
              </w:rPr>
            </w:pPr>
            <w:r w:rsidRPr="00840ABF">
              <w:rPr>
                <w:sz w:val="24"/>
                <w:szCs w:val="24"/>
              </w:rPr>
              <w:t>7</w:t>
            </w:r>
          </w:p>
        </w:tc>
      </w:tr>
      <w:tr w:rsidR="00840ABF" w:rsidRPr="00840ABF" w:rsidTr="00840ABF">
        <w:trPr>
          <w:jc w:val="center"/>
        </w:trPr>
        <w:tc>
          <w:tcPr>
            <w:tcW w:w="10413" w:type="dxa"/>
            <w:gridSpan w:val="7"/>
          </w:tcPr>
          <w:p w:rsidR="00840ABF" w:rsidRPr="00840ABF" w:rsidRDefault="00840ABF" w:rsidP="001B04E0">
            <w:pPr>
              <w:jc w:val="center"/>
              <w:rPr>
                <w:b/>
                <w:sz w:val="24"/>
                <w:szCs w:val="24"/>
              </w:rPr>
            </w:pPr>
            <w:r w:rsidRPr="00840ABF">
              <w:rPr>
                <w:b/>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840ABF" w:rsidRPr="00840ABF" w:rsidTr="00840ABF">
        <w:trPr>
          <w:jc w:val="center"/>
        </w:trPr>
        <w:tc>
          <w:tcPr>
            <w:tcW w:w="10413" w:type="dxa"/>
            <w:gridSpan w:val="7"/>
          </w:tcPr>
          <w:p w:rsidR="00840ABF" w:rsidRPr="00840ABF" w:rsidRDefault="00840ABF" w:rsidP="0027022D">
            <w:pPr>
              <w:pStyle w:val="a7"/>
              <w:numPr>
                <w:ilvl w:val="0"/>
                <w:numId w:val="17"/>
              </w:numPr>
              <w:jc w:val="center"/>
              <w:rPr>
                <w:sz w:val="24"/>
                <w:szCs w:val="24"/>
              </w:rPr>
            </w:pPr>
            <w:r w:rsidRPr="00840ABF">
              <w:rPr>
                <w:sz w:val="24"/>
                <w:szCs w:val="24"/>
              </w:rPr>
              <w:t>Проверка документов и регистрация заявления</w:t>
            </w:r>
          </w:p>
          <w:p w:rsidR="00840ABF" w:rsidRPr="00840ABF" w:rsidRDefault="00840ABF" w:rsidP="001B04E0">
            <w:pPr>
              <w:ind w:left="360"/>
              <w:rPr>
                <w:sz w:val="24"/>
                <w:szCs w:val="24"/>
              </w:rPr>
            </w:pPr>
          </w:p>
        </w:tc>
      </w:tr>
      <w:tr w:rsidR="00840ABF" w:rsidRPr="00840ABF" w:rsidTr="00840ABF">
        <w:trPr>
          <w:jc w:val="center"/>
        </w:trPr>
        <w:tc>
          <w:tcPr>
            <w:tcW w:w="1843" w:type="dxa"/>
            <w:vMerge w:val="restart"/>
          </w:tcPr>
          <w:p w:rsidR="00840ABF" w:rsidRPr="00840ABF" w:rsidRDefault="00840ABF" w:rsidP="001B04E0">
            <w:pPr>
              <w:rPr>
                <w:sz w:val="24"/>
                <w:szCs w:val="24"/>
              </w:rPr>
            </w:pPr>
            <w:r w:rsidRPr="00840ABF">
              <w:rPr>
                <w:sz w:val="24"/>
                <w:szCs w:val="24"/>
              </w:rPr>
              <w:t>Поступление заявления и документов для предоставления муниципальной услуги в Уполномоченный орган</w:t>
            </w:r>
          </w:p>
        </w:tc>
        <w:tc>
          <w:tcPr>
            <w:tcW w:w="1701" w:type="dxa"/>
          </w:tcPr>
          <w:p w:rsidR="00840ABF" w:rsidRPr="00840ABF" w:rsidRDefault="00840ABF" w:rsidP="001B04E0">
            <w:pPr>
              <w:rPr>
                <w:sz w:val="24"/>
                <w:szCs w:val="24"/>
              </w:rPr>
            </w:pPr>
            <w:r w:rsidRPr="00840AB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645" w:type="dxa"/>
            <w:vMerge w:val="restart"/>
          </w:tcPr>
          <w:p w:rsidR="00840ABF" w:rsidRPr="00840ABF" w:rsidRDefault="00840ABF" w:rsidP="001B04E0">
            <w:pPr>
              <w:rPr>
                <w:sz w:val="24"/>
                <w:szCs w:val="24"/>
              </w:rPr>
            </w:pPr>
            <w:r w:rsidRPr="00840ABF">
              <w:rPr>
                <w:sz w:val="24"/>
                <w:szCs w:val="24"/>
              </w:rPr>
              <w:t>До 1 рабочего дня</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 / ГИС / ПГС</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r w:rsidRPr="00840ABF">
              <w:rPr>
                <w:sz w:val="24"/>
                <w:szCs w:val="24"/>
              </w:rPr>
              <w:t xml:space="preserve">регистрация заявления и документов в ГИС (присвоение номера и датирование); </w:t>
            </w:r>
          </w:p>
          <w:p w:rsidR="00840ABF" w:rsidRPr="00840ABF" w:rsidRDefault="00840ABF" w:rsidP="001B04E0">
            <w:pPr>
              <w:rPr>
                <w:sz w:val="24"/>
                <w:szCs w:val="24"/>
              </w:rPr>
            </w:pPr>
            <w:r w:rsidRPr="00840ABF">
              <w:rPr>
                <w:sz w:val="24"/>
                <w:szCs w:val="24"/>
              </w:rPr>
              <w:t>назначение должностного лица, ответс</w:t>
            </w:r>
            <w:r w:rsidRPr="00840ABF">
              <w:rPr>
                <w:sz w:val="24"/>
                <w:szCs w:val="24"/>
              </w:rPr>
              <w:lastRenderedPageBreak/>
              <w:t>твенного за предоставление муниципальной услуги, и передача ему документов</w:t>
            </w: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Принятие решения об отказе в приеме документов, в случае выявления оснований для отказа в приеме документов</w:t>
            </w:r>
          </w:p>
        </w:tc>
        <w:tc>
          <w:tcPr>
            <w:tcW w:w="1645"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985" w:type="dxa"/>
          </w:tcPr>
          <w:p w:rsidR="00840ABF" w:rsidRPr="00840ABF" w:rsidRDefault="00840ABF" w:rsidP="001B04E0">
            <w:pPr>
              <w:rPr>
                <w:sz w:val="24"/>
                <w:szCs w:val="24"/>
              </w:rPr>
            </w:pP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Регистрация заявления, в случае отсутствия оснований для отказа в приеме документов</w:t>
            </w:r>
          </w:p>
        </w:tc>
        <w:tc>
          <w:tcPr>
            <w:tcW w:w="1645"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регистрацию корреспонденции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орган/ГИС</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p>
        </w:tc>
      </w:tr>
      <w:tr w:rsidR="00840ABF" w:rsidRPr="00840ABF" w:rsidTr="00840ABF">
        <w:trPr>
          <w:jc w:val="center"/>
        </w:trPr>
        <w:tc>
          <w:tcPr>
            <w:tcW w:w="10413" w:type="dxa"/>
            <w:gridSpan w:val="7"/>
          </w:tcPr>
          <w:p w:rsidR="00840ABF" w:rsidRPr="00840ABF" w:rsidRDefault="00840ABF" w:rsidP="001B04E0">
            <w:pPr>
              <w:jc w:val="center"/>
              <w:rPr>
                <w:sz w:val="24"/>
                <w:szCs w:val="24"/>
              </w:rPr>
            </w:pPr>
            <w:r w:rsidRPr="00840ABF">
              <w:rPr>
                <w:sz w:val="24"/>
                <w:szCs w:val="24"/>
              </w:rPr>
              <w:t>2.</w:t>
            </w:r>
            <w:r w:rsidRPr="00840ABF">
              <w:rPr>
                <w:sz w:val="24"/>
                <w:szCs w:val="24"/>
              </w:rPr>
              <w:tab/>
              <w:t>Получение сведений посредством СМЭВ</w:t>
            </w:r>
          </w:p>
          <w:p w:rsidR="00840ABF" w:rsidRPr="00840ABF" w:rsidRDefault="00840ABF" w:rsidP="001B04E0">
            <w:pPr>
              <w:jc w:val="center"/>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направление межведомственных запросов в органы и организации</w:t>
            </w:r>
          </w:p>
        </w:tc>
        <w:tc>
          <w:tcPr>
            <w:tcW w:w="1645" w:type="dxa"/>
          </w:tcPr>
          <w:p w:rsidR="00840ABF" w:rsidRPr="00840ABF" w:rsidRDefault="00840ABF" w:rsidP="001B04E0">
            <w:pPr>
              <w:rPr>
                <w:sz w:val="24"/>
                <w:szCs w:val="24"/>
              </w:rPr>
            </w:pPr>
            <w:r w:rsidRPr="00840ABF">
              <w:rPr>
                <w:sz w:val="24"/>
                <w:szCs w:val="24"/>
              </w:rPr>
              <w:t>в день регистрации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орган/ГИС/ ПГС / СМЭВ</w:t>
            </w:r>
          </w:p>
        </w:tc>
        <w:tc>
          <w:tcPr>
            <w:tcW w:w="769" w:type="dxa"/>
          </w:tcPr>
          <w:p w:rsidR="00840ABF" w:rsidRPr="00840ABF" w:rsidRDefault="00840ABF" w:rsidP="001B04E0">
            <w:pPr>
              <w:rPr>
                <w:sz w:val="24"/>
                <w:szCs w:val="24"/>
              </w:rPr>
            </w:pPr>
            <w:r w:rsidRPr="00840ABF">
              <w:rPr>
                <w:sz w:val="24"/>
                <w:szCs w:val="24"/>
              </w:rPr>
              <w:t>отсутствие докумен</w:t>
            </w:r>
          </w:p>
          <w:p w:rsidR="00840ABF" w:rsidRPr="00840ABF" w:rsidRDefault="00840ABF" w:rsidP="001B04E0">
            <w:pPr>
              <w:rPr>
                <w:sz w:val="24"/>
                <w:szCs w:val="24"/>
              </w:rPr>
            </w:pPr>
            <w:r w:rsidRPr="00840ABF">
              <w:rPr>
                <w:sz w:val="24"/>
                <w:szCs w:val="24"/>
              </w:rPr>
              <w:t>тов, необходи</w:t>
            </w:r>
          </w:p>
          <w:p w:rsidR="00840ABF" w:rsidRPr="00840ABF" w:rsidRDefault="00840ABF" w:rsidP="001B04E0">
            <w:pPr>
              <w:rPr>
                <w:sz w:val="24"/>
                <w:szCs w:val="24"/>
              </w:rPr>
            </w:pPr>
            <w:r w:rsidRPr="00840ABF">
              <w:rPr>
                <w:sz w:val="24"/>
                <w:szCs w:val="24"/>
              </w:rPr>
              <w:t>мых для предостав</w:t>
            </w:r>
          </w:p>
          <w:p w:rsidR="00840ABF" w:rsidRPr="00840ABF" w:rsidRDefault="00840ABF" w:rsidP="001B04E0">
            <w:pPr>
              <w:rPr>
                <w:sz w:val="24"/>
                <w:szCs w:val="24"/>
              </w:rPr>
            </w:pPr>
            <w:r w:rsidRPr="00840ABF">
              <w:rPr>
                <w:sz w:val="24"/>
                <w:szCs w:val="24"/>
              </w:rPr>
              <w:t>лени</w:t>
            </w:r>
            <w:r w:rsidRPr="00840ABF">
              <w:rPr>
                <w:sz w:val="24"/>
                <w:szCs w:val="24"/>
              </w:rPr>
              <w:lastRenderedPageBreak/>
              <w:t>я муници</w:t>
            </w:r>
          </w:p>
          <w:p w:rsidR="00840ABF" w:rsidRPr="00840ABF" w:rsidRDefault="00840ABF" w:rsidP="001B04E0">
            <w:pPr>
              <w:rPr>
                <w:sz w:val="24"/>
                <w:szCs w:val="24"/>
              </w:rPr>
            </w:pPr>
            <w:r w:rsidRPr="00840ABF">
              <w:rPr>
                <w:sz w:val="24"/>
                <w:szCs w:val="24"/>
              </w:rPr>
              <w:t>пальной услуги, находящихся в распоряжении государственных органов (организаций)</w:t>
            </w:r>
          </w:p>
        </w:tc>
        <w:tc>
          <w:tcPr>
            <w:tcW w:w="911" w:type="dxa"/>
          </w:tcPr>
          <w:p w:rsidR="00840ABF" w:rsidRPr="00840ABF" w:rsidRDefault="00840ABF" w:rsidP="001B04E0">
            <w:pPr>
              <w:rPr>
                <w:sz w:val="24"/>
                <w:szCs w:val="24"/>
              </w:rPr>
            </w:pPr>
            <w:r w:rsidRPr="00840ABF">
              <w:rPr>
                <w:sz w:val="24"/>
                <w:szCs w:val="24"/>
              </w:rPr>
              <w:lastRenderedPageBreak/>
              <w:t>направление межведомствен-ного запроса в органы (организаци</w:t>
            </w:r>
            <w:r w:rsidRPr="00840ABF">
              <w:rPr>
                <w:sz w:val="24"/>
                <w:szCs w:val="24"/>
              </w:rPr>
              <w:lastRenderedPageBreak/>
              <w:t>и), предоставляю-щие документы (сведения), предусмотрен-ные пунктом 2.6 Административ-ного регламента, в том числе с использованием СМЭВ</w:t>
            </w:r>
          </w:p>
        </w:tc>
      </w:tr>
      <w:tr w:rsidR="00840ABF" w:rsidRPr="00840ABF" w:rsidTr="00840ABF">
        <w:trPr>
          <w:jc w:val="center"/>
        </w:trPr>
        <w:tc>
          <w:tcPr>
            <w:tcW w:w="1843"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получение ответов на межведомственные запросы, формирование полного комплекта документов</w:t>
            </w:r>
          </w:p>
        </w:tc>
        <w:tc>
          <w:tcPr>
            <w:tcW w:w="1645" w:type="dxa"/>
          </w:tcPr>
          <w:p w:rsidR="00840ABF" w:rsidRPr="00840ABF" w:rsidRDefault="00840ABF" w:rsidP="001B04E0">
            <w:pPr>
              <w:rPr>
                <w:sz w:val="24"/>
                <w:szCs w:val="24"/>
              </w:rPr>
            </w:pPr>
            <w:r w:rsidRPr="00840ABF">
              <w:rPr>
                <w:sz w:val="24"/>
                <w:szCs w:val="24"/>
              </w:rPr>
              <w:t>до 5 рабочих дня со дня направления межведомствен</w:t>
            </w:r>
          </w:p>
          <w:p w:rsidR="00840ABF" w:rsidRPr="00840ABF" w:rsidRDefault="00840ABF" w:rsidP="001B04E0">
            <w:pPr>
              <w:rPr>
                <w:sz w:val="24"/>
                <w:szCs w:val="24"/>
              </w:rPr>
            </w:pPr>
            <w:r w:rsidRPr="00840ABF">
              <w:rPr>
                <w:sz w:val="24"/>
                <w:szCs w:val="24"/>
              </w:rPr>
              <w:t>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840ABF" w:rsidRPr="00840ABF" w:rsidRDefault="00840ABF" w:rsidP="001B04E0">
            <w:pPr>
              <w:rPr>
                <w:sz w:val="24"/>
                <w:szCs w:val="24"/>
              </w:rPr>
            </w:pPr>
            <w:r w:rsidRPr="00840ABF">
              <w:rPr>
                <w:sz w:val="24"/>
                <w:szCs w:val="24"/>
              </w:rPr>
              <w:t>должностное лицо Уполномо</w:t>
            </w:r>
          </w:p>
          <w:p w:rsidR="00840ABF" w:rsidRPr="00840ABF" w:rsidRDefault="00840ABF" w:rsidP="001B04E0">
            <w:pPr>
              <w:rPr>
                <w:sz w:val="24"/>
                <w:szCs w:val="24"/>
              </w:rPr>
            </w:pPr>
            <w:r w:rsidRPr="00840ABF">
              <w:rPr>
                <w:sz w:val="24"/>
                <w:szCs w:val="24"/>
              </w:rPr>
              <w:t>ченного органа, ответстве</w:t>
            </w:r>
          </w:p>
          <w:p w:rsidR="00840ABF" w:rsidRPr="00840ABF" w:rsidRDefault="00840ABF" w:rsidP="001B04E0">
            <w:pPr>
              <w:rPr>
                <w:sz w:val="24"/>
                <w:szCs w:val="24"/>
              </w:rPr>
            </w:pPr>
            <w:r w:rsidRPr="00840ABF">
              <w:rPr>
                <w:sz w:val="24"/>
                <w:szCs w:val="24"/>
              </w:rPr>
              <w:t>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 /ГИС/ ПГС / СМЭВ</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r w:rsidRPr="00840ABF">
              <w:rPr>
                <w:sz w:val="24"/>
                <w:szCs w:val="24"/>
              </w:rPr>
              <w:t>получение документов (сведений), необходимых для предоставления муниципальной услуги</w:t>
            </w:r>
          </w:p>
        </w:tc>
      </w:tr>
      <w:tr w:rsidR="00840ABF" w:rsidRPr="00840ABF" w:rsidTr="00840ABF">
        <w:trPr>
          <w:jc w:val="center"/>
        </w:trPr>
        <w:tc>
          <w:tcPr>
            <w:tcW w:w="10413" w:type="dxa"/>
            <w:gridSpan w:val="7"/>
          </w:tcPr>
          <w:p w:rsidR="00840ABF" w:rsidRPr="00840ABF" w:rsidRDefault="00840ABF" w:rsidP="0027022D">
            <w:pPr>
              <w:pStyle w:val="a7"/>
              <w:numPr>
                <w:ilvl w:val="0"/>
                <w:numId w:val="18"/>
              </w:numPr>
              <w:jc w:val="center"/>
              <w:rPr>
                <w:sz w:val="24"/>
                <w:szCs w:val="24"/>
              </w:rPr>
            </w:pPr>
            <w:r w:rsidRPr="00840ABF">
              <w:rPr>
                <w:sz w:val="24"/>
                <w:szCs w:val="24"/>
              </w:rPr>
              <w:t>Рассмотрение документов и сведений</w:t>
            </w:r>
          </w:p>
          <w:p w:rsidR="00840ABF" w:rsidRPr="00840ABF" w:rsidRDefault="00840ABF" w:rsidP="001B04E0">
            <w:pPr>
              <w:pStyle w:val="a7"/>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r w:rsidRPr="00840ABF">
              <w:rPr>
                <w:sz w:val="24"/>
                <w:szCs w:val="24"/>
              </w:rPr>
              <w:t>пакет зарегистрирова</w:t>
            </w:r>
            <w:r w:rsidRPr="00840ABF">
              <w:rPr>
                <w:sz w:val="24"/>
                <w:szCs w:val="24"/>
              </w:rPr>
              <w:lastRenderedPageBreak/>
              <w:t>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lastRenderedPageBreak/>
              <w:t xml:space="preserve">проверка соответствия </w:t>
            </w:r>
            <w:r w:rsidRPr="00840ABF">
              <w:rPr>
                <w:sz w:val="24"/>
                <w:szCs w:val="24"/>
              </w:rPr>
              <w:lastRenderedPageBreak/>
              <w:t xml:space="preserve">документов и сведений требованиям нормативных правовых актов </w:t>
            </w:r>
          </w:p>
        </w:tc>
        <w:tc>
          <w:tcPr>
            <w:tcW w:w="1645" w:type="dxa"/>
          </w:tcPr>
          <w:p w:rsidR="00840ABF" w:rsidRPr="00840ABF" w:rsidRDefault="00840ABF" w:rsidP="001B04E0">
            <w:pPr>
              <w:rPr>
                <w:sz w:val="24"/>
                <w:szCs w:val="24"/>
              </w:rPr>
            </w:pPr>
            <w:r w:rsidRPr="00840ABF">
              <w:rPr>
                <w:sz w:val="24"/>
                <w:szCs w:val="24"/>
              </w:rPr>
              <w:lastRenderedPageBreak/>
              <w:t>До 10 рабочих дней</w:t>
            </w:r>
          </w:p>
        </w:tc>
        <w:tc>
          <w:tcPr>
            <w:tcW w:w="1559" w:type="dxa"/>
          </w:tcPr>
          <w:p w:rsidR="00840ABF" w:rsidRPr="00840ABF" w:rsidRDefault="00840ABF" w:rsidP="001B04E0">
            <w:pPr>
              <w:rPr>
                <w:sz w:val="24"/>
                <w:szCs w:val="24"/>
              </w:rPr>
            </w:pPr>
            <w:r w:rsidRPr="00840ABF">
              <w:rPr>
                <w:sz w:val="24"/>
                <w:szCs w:val="24"/>
              </w:rPr>
              <w:t xml:space="preserve">должностное лицо </w:t>
            </w:r>
            <w:r w:rsidRPr="00840ABF">
              <w:rPr>
                <w:sz w:val="24"/>
                <w:szCs w:val="24"/>
              </w:rPr>
              <w:lastRenderedPageBreak/>
              <w:t>Уполномо</w:t>
            </w:r>
          </w:p>
          <w:p w:rsidR="00840ABF" w:rsidRPr="00840ABF" w:rsidRDefault="00840ABF" w:rsidP="001B04E0">
            <w:pPr>
              <w:rPr>
                <w:sz w:val="24"/>
                <w:szCs w:val="24"/>
              </w:rPr>
            </w:pPr>
            <w:r w:rsidRPr="00840ABF">
              <w:rPr>
                <w:sz w:val="24"/>
                <w:szCs w:val="24"/>
              </w:rPr>
              <w:t>ченного органа, ответствен</w:t>
            </w:r>
          </w:p>
          <w:p w:rsidR="00840ABF" w:rsidRPr="00840ABF" w:rsidRDefault="00840ABF" w:rsidP="001B04E0">
            <w:pPr>
              <w:rPr>
                <w:sz w:val="24"/>
                <w:szCs w:val="24"/>
              </w:rPr>
            </w:pPr>
            <w:r w:rsidRPr="00840ABF">
              <w:rPr>
                <w:sz w:val="24"/>
                <w:szCs w:val="24"/>
              </w:rPr>
              <w:t>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lastRenderedPageBreak/>
              <w:t>Уполномочен</w:t>
            </w:r>
          </w:p>
          <w:p w:rsidR="00840ABF" w:rsidRPr="00840ABF" w:rsidRDefault="00840ABF" w:rsidP="001B04E0">
            <w:pPr>
              <w:rPr>
                <w:sz w:val="24"/>
                <w:szCs w:val="24"/>
              </w:rPr>
            </w:pPr>
            <w:r w:rsidRPr="00840ABF">
              <w:rPr>
                <w:sz w:val="24"/>
                <w:szCs w:val="24"/>
              </w:rPr>
              <w:t xml:space="preserve">ный орган)/ГИС </w:t>
            </w:r>
            <w:r w:rsidRPr="00840ABF">
              <w:rPr>
                <w:sz w:val="24"/>
                <w:szCs w:val="24"/>
              </w:rPr>
              <w:lastRenderedPageBreak/>
              <w:t>/ ПГС</w:t>
            </w:r>
          </w:p>
        </w:tc>
        <w:tc>
          <w:tcPr>
            <w:tcW w:w="769" w:type="dxa"/>
          </w:tcPr>
          <w:p w:rsidR="00840ABF" w:rsidRPr="00840ABF" w:rsidRDefault="00840ABF" w:rsidP="001B04E0">
            <w:pPr>
              <w:rPr>
                <w:sz w:val="24"/>
                <w:szCs w:val="24"/>
              </w:rPr>
            </w:pPr>
            <w:r w:rsidRPr="00840ABF">
              <w:rPr>
                <w:sz w:val="24"/>
                <w:szCs w:val="24"/>
              </w:rPr>
              <w:lastRenderedPageBreak/>
              <w:t>основани</w:t>
            </w:r>
            <w:r w:rsidRPr="00840ABF">
              <w:rPr>
                <w:sz w:val="24"/>
                <w:szCs w:val="24"/>
              </w:rPr>
              <w:lastRenderedPageBreak/>
              <w:t>я отказа в предостав</w:t>
            </w:r>
          </w:p>
          <w:p w:rsidR="00840ABF" w:rsidRPr="00840ABF" w:rsidRDefault="00840ABF" w:rsidP="001B04E0">
            <w:pPr>
              <w:rPr>
                <w:sz w:val="24"/>
                <w:szCs w:val="24"/>
              </w:rPr>
            </w:pPr>
            <w:r w:rsidRPr="00840ABF">
              <w:rPr>
                <w:sz w:val="24"/>
                <w:szCs w:val="24"/>
              </w:rPr>
              <w:t>лении  муници</w:t>
            </w:r>
          </w:p>
          <w:p w:rsidR="00840ABF" w:rsidRPr="00840ABF" w:rsidRDefault="00840ABF" w:rsidP="001B04E0">
            <w:pPr>
              <w:rPr>
                <w:sz w:val="24"/>
                <w:szCs w:val="24"/>
              </w:rPr>
            </w:pPr>
            <w:r w:rsidRPr="00840ABF">
              <w:rPr>
                <w:sz w:val="24"/>
                <w:szCs w:val="24"/>
              </w:rPr>
              <w:t>пальной услуги, предусмот</w:t>
            </w:r>
          </w:p>
          <w:p w:rsidR="00840ABF" w:rsidRPr="00840ABF" w:rsidRDefault="00840ABF" w:rsidP="001B04E0">
            <w:pPr>
              <w:rPr>
                <w:sz w:val="24"/>
                <w:szCs w:val="24"/>
              </w:rPr>
            </w:pPr>
            <w:r w:rsidRPr="00840ABF">
              <w:rPr>
                <w:sz w:val="24"/>
                <w:szCs w:val="24"/>
              </w:rPr>
              <w:t>ренные пунктом 2.9 Админист</w:t>
            </w:r>
          </w:p>
          <w:p w:rsidR="00840ABF" w:rsidRPr="00840ABF" w:rsidRDefault="00840ABF" w:rsidP="001B04E0">
            <w:pPr>
              <w:rPr>
                <w:sz w:val="24"/>
                <w:szCs w:val="24"/>
              </w:rPr>
            </w:pPr>
            <w:r w:rsidRPr="00840ABF">
              <w:rPr>
                <w:sz w:val="24"/>
                <w:szCs w:val="24"/>
              </w:rPr>
              <w:t>ративного регламента</w:t>
            </w:r>
          </w:p>
        </w:tc>
        <w:tc>
          <w:tcPr>
            <w:tcW w:w="911" w:type="dxa"/>
          </w:tcPr>
          <w:p w:rsidR="00840ABF" w:rsidRPr="00840ABF" w:rsidRDefault="00840ABF" w:rsidP="001B04E0">
            <w:pPr>
              <w:rPr>
                <w:sz w:val="24"/>
                <w:szCs w:val="24"/>
              </w:rPr>
            </w:pPr>
            <w:r w:rsidRPr="00840ABF">
              <w:rPr>
                <w:sz w:val="24"/>
                <w:szCs w:val="24"/>
              </w:rPr>
              <w:lastRenderedPageBreak/>
              <w:t xml:space="preserve">проект </w:t>
            </w:r>
            <w:r w:rsidRPr="00840ABF">
              <w:rPr>
                <w:sz w:val="24"/>
                <w:szCs w:val="24"/>
              </w:rPr>
              <w:lastRenderedPageBreak/>
              <w:t>результата предоставления государственной (муниципаль-ной) услуги</w:t>
            </w:r>
          </w:p>
        </w:tc>
      </w:tr>
      <w:tr w:rsidR="00840ABF" w:rsidRPr="00840ABF" w:rsidTr="00840ABF">
        <w:trPr>
          <w:jc w:val="center"/>
        </w:trPr>
        <w:tc>
          <w:tcPr>
            <w:tcW w:w="10413" w:type="dxa"/>
            <w:gridSpan w:val="7"/>
          </w:tcPr>
          <w:p w:rsidR="00840ABF" w:rsidRPr="00840ABF" w:rsidRDefault="00840ABF" w:rsidP="0027022D">
            <w:pPr>
              <w:pStyle w:val="a7"/>
              <w:numPr>
                <w:ilvl w:val="0"/>
                <w:numId w:val="18"/>
              </w:numPr>
              <w:jc w:val="center"/>
              <w:rPr>
                <w:sz w:val="24"/>
                <w:szCs w:val="24"/>
              </w:rPr>
            </w:pPr>
            <w:r w:rsidRPr="00840ABF">
              <w:rPr>
                <w:sz w:val="24"/>
                <w:szCs w:val="24"/>
              </w:rPr>
              <w:lastRenderedPageBreak/>
              <w:t>Принятие решения</w:t>
            </w:r>
          </w:p>
          <w:p w:rsidR="00840ABF" w:rsidRPr="00840ABF" w:rsidRDefault="00840ABF" w:rsidP="001B04E0">
            <w:pPr>
              <w:pStyle w:val="a7"/>
              <w:rPr>
                <w:sz w:val="24"/>
                <w:szCs w:val="24"/>
              </w:rPr>
            </w:pPr>
          </w:p>
        </w:tc>
      </w:tr>
      <w:tr w:rsidR="00840ABF" w:rsidRPr="00840ABF" w:rsidTr="00840ABF">
        <w:trPr>
          <w:jc w:val="center"/>
        </w:trPr>
        <w:tc>
          <w:tcPr>
            <w:tcW w:w="1843" w:type="dxa"/>
            <w:vMerge w:val="restart"/>
          </w:tcPr>
          <w:p w:rsidR="00840ABF" w:rsidRPr="00840ABF" w:rsidRDefault="00840ABF" w:rsidP="001B04E0">
            <w:pPr>
              <w:rPr>
                <w:sz w:val="24"/>
                <w:szCs w:val="24"/>
              </w:rPr>
            </w:pPr>
            <w:r w:rsidRPr="00840ABF">
              <w:rPr>
                <w:sz w:val="24"/>
                <w:szCs w:val="24"/>
              </w:rPr>
              <w:t>проект результата предоставления муниципальной  услуги</w:t>
            </w:r>
          </w:p>
        </w:tc>
        <w:tc>
          <w:tcPr>
            <w:tcW w:w="1701" w:type="dxa"/>
          </w:tcPr>
          <w:p w:rsidR="00840ABF" w:rsidRPr="00840ABF" w:rsidRDefault="00840ABF" w:rsidP="001B04E0">
            <w:pPr>
              <w:rPr>
                <w:sz w:val="24"/>
                <w:szCs w:val="24"/>
              </w:rPr>
            </w:pPr>
            <w:r w:rsidRPr="00840ABF">
              <w:rPr>
                <w:sz w:val="24"/>
                <w:szCs w:val="24"/>
              </w:rPr>
              <w:t>принятие решения о предоставления муниципальной  услуги</w:t>
            </w:r>
          </w:p>
        </w:tc>
        <w:tc>
          <w:tcPr>
            <w:tcW w:w="1645" w:type="dxa"/>
          </w:tcPr>
          <w:p w:rsidR="00840ABF" w:rsidRPr="00840ABF" w:rsidRDefault="00840ABF" w:rsidP="001B04E0">
            <w:pPr>
              <w:rPr>
                <w:sz w:val="24"/>
                <w:szCs w:val="24"/>
              </w:rPr>
            </w:pPr>
            <w:r w:rsidRPr="00840ABF">
              <w:rPr>
                <w:sz w:val="24"/>
                <w:szCs w:val="24"/>
              </w:rPr>
              <w:t>Не более 1 рабочего дня</w:t>
            </w:r>
          </w:p>
        </w:tc>
        <w:tc>
          <w:tcPr>
            <w:tcW w:w="1559" w:type="dxa"/>
            <w:vMerge w:val="restart"/>
          </w:tcPr>
          <w:p w:rsidR="00840ABF" w:rsidRPr="00840ABF" w:rsidRDefault="00840ABF" w:rsidP="001B04E0">
            <w:pPr>
              <w:rPr>
                <w:sz w:val="24"/>
                <w:szCs w:val="24"/>
              </w:rPr>
            </w:pPr>
            <w:r w:rsidRPr="00840ABF">
              <w:rPr>
                <w:sz w:val="24"/>
                <w:szCs w:val="24"/>
              </w:rPr>
              <w:t>должностное лицо Уполномо</w:t>
            </w:r>
          </w:p>
          <w:p w:rsidR="00840ABF" w:rsidRPr="00840ABF" w:rsidRDefault="00840ABF" w:rsidP="001B04E0">
            <w:pPr>
              <w:rPr>
                <w:sz w:val="24"/>
                <w:szCs w:val="24"/>
              </w:rPr>
            </w:pPr>
            <w:r w:rsidRPr="00840ABF">
              <w:rPr>
                <w:sz w:val="24"/>
                <w:szCs w:val="24"/>
              </w:rPr>
              <w:t>ченного органа, ответствен</w:t>
            </w:r>
          </w:p>
          <w:p w:rsidR="00840ABF" w:rsidRPr="00840ABF" w:rsidRDefault="00840ABF" w:rsidP="001B04E0">
            <w:pPr>
              <w:rPr>
                <w:sz w:val="24"/>
                <w:szCs w:val="24"/>
              </w:rPr>
            </w:pPr>
            <w:r w:rsidRPr="00840ABF">
              <w:rPr>
                <w:sz w:val="24"/>
                <w:szCs w:val="24"/>
              </w:rPr>
              <w:t>ное за предоставление муниципальной  услуги;</w:t>
            </w:r>
          </w:p>
          <w:p w:rsidR="00840ABF" w:rsidRPr="00840ABF" w:rsidRDefault="00840ABF" w:rsidP="001B04E0">
            <w:pPr>
              <w:rPr>
                <w:sz w:val="24"/>
                <w:szCs w:val="24"/>
              </w:rPr>
            </w:pPr>
            <w:r w:rsidRPr="00840ABF">
              <w:rPr>
                <w:sz w:val="24"/>
                <w:szCs w:val="24"/>
              </w:rPr>
              <w:t>Руководи-тель Уполномо-ченного органа или иное уполномо-</w:t>
            </w:r>
            <w:r w:rsidRPr="00840ABF">
              <w:rPr>
                <w:sz w:val="24"/>
                <w:szCs w:val="24"/>
              </w:rPr>
              <w:lastRenderedPageBreak/>
              <w:t>ченное им лицо</w:t>
            </w:r>
          </w:p>
        </w:tc>
        <w:tc>
          <w:tcPr>
            <w:tcW w:w="1985" w:type="dxa"/>
            <w:vMerge w:val="restart"/>
          </w:tcPr>
          <w:p w:rsidR="00840ABF" w:rsidRPr="00840ABF" w:rsidRDefault="00840ABF" w:rsidP="001B04E0">
            <w:pPr>
              <w:rPr>
                <w:sz w:val="24"/>
                <w:szCs w:val="24"/>
              </w:rPr>
            </w:pPr>
            <w:r w:rsidRPr="00840ABF">
              <w:rPr>
                <w:sz w:val="24"/>
                <w:szCs w:val="24"/>
              </w:rPr>
              <w:lastRenderedPageBreak/>
              <w:t>Уполномочен</w:t>
            </w:r>
          </w:p>
          <w:p w:rsidR="00840ABF" w:rsidRPr="00840ABF" w:rsidRDefault="00840ABF" w:rsidP="001B04E0">
            <w:pPr>
              <w:rPr>
                <w:sz w:val="24"/>
                <w:szCs w:val="24"/>
              </w:rPr>
            </w:pPr>
            <w:r w:rsidRPr="00840ABF">
              <w:rPr>
                <w:sz w:val="24"/>
                <w:szCs w:val="24"/>
              </w:rPr>
              <w:t>ный орган) / ГИС / ПГС</w:t>
            </w:r>
          </w:p>
        </w:tc>
        <w:tc>
          <w:tcPr>
            <w:tcW w:w="769" w:type="dxa"/>
            <w:vMerge w:val="restart"/>
          </w:tcPr>
          <w:p w:rsidR="00840ABF" w:rsidRPr="00840ABF" w:rsidRDefault="00840ABF" w:rsidP="001B04E0">
            <w:pPr>
              <w:rPr>
                <w:sz w:val="24"/>
                <w:szCs w:val="24"/>
              </w:rPr>
            </w:pPr>
            <w:r w:rsidRPr="00840ABF">
              <w:rPr>
                <w:sz w:val="24"/>
                <w:szCs w:val="24"/>
              </w:rPr>
              <w:t>-</w:t>
            </w:r>
          </w:p>
        </w:tc>
        <w:tc>
          <w:tcPr>
            <w:tcW w:w="911" w:type="dxa"/>
            <w:vMerge w:val="restart"/>
          </w:tcPr>
          <w:p w:rsidR="00840ABF" w:rsidRPr="00840ABF" w:rsidRDefault="00840ABF" w:rsidP="001B04E0">
            <w:pPr>
              <w:rPr>
                <w:rFonts w:eastAsia="Calibri"/>
                <w:color w:val="000000"/>
                <w:sz w:val="24"/>
                <w:szCs w:val="24"/>
              </w:rPr>
            </w:pPr>
            <w:r w:rsidRPr="00840ABF">
              <w:rPr>
                <w:rFonts w:eastAsia="Calibri"/>
                <w:color w:val="000000"/>
                <w:sz w:val="24"/>
                <w:szCs w:val="24"/>
              </w:rPr>
              <w:t>Результат предоставления муниципальной услуги, подписанный уполномочен</w:t>
            </w:r>
          </w:p>
          <w:p w:rsidR="00840ABF" w:rsidRPr="00840ABF" w:rsidRDefault="00840ABF" w:rsidP="001B04E0">
            <w:pPr>
              <w:rPr>
                <w:rFonts w:eastAsia="Calibri"/>
                <w:color w:val="000000"/>
                <w:sz w:val="24"/>
                <w:szCs w:val="24"/>
              </w:rPr>
            </w:pPr>
            <w:r w:rsidRPr="00840ABF">
              <w:rPr>
                <w:rFonts w:eastAsia="Calibri"/>
                <w:color w:val="000000"/>
                <w:sz w:val="24"/>
                <w:szCs w:val="24"/>
              </w:rPr>
              <w:t>ным должн</w:t>
            </w:r>
            <w:r w:rsidRPr="00840ABF">
              <w:rPr>
                <w:rFonts w:eastAsia="Calibri"/>
                <w:color w:val="000000"/>
                <w:sz w:val="24"/>
                <w:szCs w:val="24"/>
              </w:rPr>
              <w:lastRenderedPageBreak/>
              <w:t>остным лицом (усиленной квалифициро-ванной подписью руководителем Уполномоченного органа или иного уполномочен-ного им лица)</w:t>
            </w:r>
          </w:p>
          <w:p w:rsidR="00840ABF" w:rsidRPr="00840ABF" w:rsidRDefault="00840ABF" w:rsidP="001B04E0">
            <w:pPr>
              <w:rPr>
                <w:sz w:val="24"/>
                <w:szCs w:val="24"/>
              </w:rPr>
            </w:pP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Формирование решения о предоставлении муниципальной  услуги</w:t>
            </w:r>
          </w:p>
        </w:tc>
        <w:tc>
          <w:tcPr>
            <w:tcW w:w="1645" w:type="dxa"/>
          </w:tcPr>
          <w:p w:rsidR="00840ABF" w:rsidRPr="00840ABF" w:rsidRDefault="00840ABF" w:rsidP="001B04E0">
            <w:pPr>
              <w:rPr>
                <w:sz w:val="24"/>
                <w:szCs w:val="24"/>
              </w:rPr>
            </w:pPr>
            <w:r w:rsidRPr="00840ABF">
              <w:rPr>
                <w:sz w:val="24"/>
                <w:szCs w:val="24"/>
              </w:rPr>
              <w:t>До 1 часа</w:t>
            </w:r>
          </w:p>
        </w:tc>
        <w:tc>
          <w:tcPr>
            <w:tcW w:w="1559" w:type="dxa"/>
            <w:vMerge/>
          </w:tcPr>
          <w:p w:rsidR="00840ABF" w:rsidRPr="00840ABF" w:rsidRDefault="00840ABF" w:rsidP="001B04E0">
            <w:pPr>
              <w:rPr>
                <w:sz w:val="24"/>
                <w:szCs w:val="24"/>
              </w:rPr>
            </w:pPr>
          </w:p>
        </w:tc>
        <w:tc>
          <w:tcPr>
            <w:tcW w:w="1985" w:type="dxa"/>
            <w:vMerge/>
          </w:tcPr>
          <w:p w:rsidR="00840ABF" w:rsidRPr="00840ABF" w:rsidRDefault="00840ABF" w:rsidP="001B04E0">
            <w:pPr>
              <w:rPr>
                <w:sz w:val="24"/>
                <w:szCs w:val="24"/>
              </w:rPr>
            </w:pPr>
          </w:p>
        </w:tc>
        <w:tc>
          <w:tcPr>
            <w:tcW w:w="769" w:type="dxa"/>
            <w:vMerge/>
          </w:tcPr>
          <w:p w:rsidR="00840ABF" w:rsidRPr="00840ABF" w:rsidRDefault="00840ABF" w:rsidP="001B04E0">
            <w:pPr>
              <w:rPr>
                <w:sz w:val="24"/>
                <w:szCs w:val="24"/>
              </w:rPr>
            </w:pPr>
          </w:p>
        </w:tc>
        <w:tc>
          <w:tcPr>
            <w:tcW w:w="911" w:type="dxa"/>
            <w:vMerge/>
          </w:tcPr>
          <w:p w:rsidR="00840ABF" w:rsidRPr="00840ABF" w:rsidRDefault="00840ABF" w:rsidP="001B04E0">
            <w:pPr>
              <w:rPr>
                <w:sz w:val="24"/>
                <w:szCs w:val="24"/>
              </w:rPr>
            </w:pPr>
          </w:p>
        </w:tc>
      </w:tr>
      <w:tr w:rsidR="00840ABF" w:rsidRPr="00840ABF" w:rsidTr="00840ABF">
        <w:trPr>
          <w:jc w:val="center"/>
        </w:trPr>
        <w:tc>
          <w:tcPr>
            <w:tcW w:w="10413" w:type="dxa"/>
            <w:gridSpan w:val="7"/>
          </w:tcPr>
          <w:p w:rsidR="00840ABF" w:rsidRPr="00840ABF" w:rsidRDefault="00840ABF" w:rsidP="001B04E0">
            <w:pPr>
              <w:jc w:val="center"/>
              <w:rPr>
                <w:b/>
                <w:sz w:val="24"/>
                <w:szCs w:val="24"/>
              </w:rPr>
            </w:pPr>
            <w:r w:rsidRPr="00840ABF">
              <w:rPr>
                <w:b/>
                <w:sz w:val="24"/>
                <w:szCs w:val="24"/>
              </w:rPr>
              <w:lastRenderedPageBreak/>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840ABF" w:rsidRPr="00840ABF" w:rsidTr="00840ABF">
        <w:trPr>
          <w:jc w:val="center"/>
        </w:trPr>
        <w:tc>
          <w:tcPr>
            <w:tcW w:w="10413" w:type="dxa"/>
            <w:gridSpan w:val="7"/>
          </w:tcPr>
          <w:p w:rsidR="00840ABF" w:rsidRPr="00840ABF" w:rsidRDefault="00840ABF" w:rsidP="001B04E0">
            <w:pPr>
              <w:jc w:val="center"/>
              <w:rPr>
                <w:sz w:val="24"/>
                <w:szCs w:val="24"/>
              </w:rPr>
            </w:pPr>
            <w:r w:rsidRPr="00840ABF">
              <w:rPr>
                <w:sz w:val="24"/>
                <w:szCs w:val="24"/>
              </w:rPr>
              <w:t>1.</w:t>
            </w:r>
            <w:r w:rsidRPr="00840ABF">
              <w:rPr>
                <w:sz w:val="24"/>
                <w:szCs w:val="24"/>
              </w:rPr>
              <w:tab/>
              <w:t>Проверка документов и регистрация заявления</w:t>
            </w:r>
          </w:p>
          <w:p w:rsidR="00840ABF" w:rsidRPr="00840ABF" w:rsidRDefault="00840ABF" w:rsidP="001B04E0">
            <w:pPr>
              <w:jc w:val="center"/>
              <w:rPr>
                <w:sz w:val="24"/>
                <w:szCs w:val="24"/>
              </w:rPr>
            </w:pPr>
          </w:p>
        </w:tc>
      </w:tr>
      <w:tr w:rsidR="00840ABF" w:rsidRPr="00840ABF" w:rsidTr="00840ABF">
        <w:trPr>
          <w:jc w:val="center"/>
        </w:trPr>
        <w:tc>
          <w:tcPr>
            <w:tcW w:w="1843" w:type="dxa"/>
            <w:vMerge w:val="restart"/>
          </w:tcPr>
          <w:p w:rsidR="00840ABF" w:rsidRPr="00840ABF" w:rsidRDefault="00840ABF" w:rsidP="001B04E0">
            <w:pPr>
              <w:rPr>
                <w:sz w:val="24"/>
                <w:szCs w:val="24"/>
              </w:rPr>
            </w:pPr>
            <w:r w:rsidRPr="00840ABF">
              <w:rPr>
                <w:sz w:val="24"/>
                <w:szCs w:val="24"/>
              </w:rPr>
              <w:t>Поступление заявления и документов для предоставления муниципальной  услуги в Уполномоченный орган</w:t>
            </w:r>
          </w:p>
        </w:tc>
        <w:tc>
          <w:tcPr>
            <w:tcW w:w="1701" w:type="dxa"/>
          </w:tcPr>
          <w:p w:rsidR="00840ABF" w:rsidRPr="00840ABF" w:rsidRDefault="00840ABF" w:rsidP="001B04E0">
            <w:pPr>
              <w:rPr>
                <w:sz w:val="24"/>
                <w:szCs w:val="24"/>
              </w:rPr>
            </w:pPr>
            <w:r w:rsidRPr="00840ABF">
              <w:rPr>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645" w:type="dxa"/>
            <w:vMerge w:val="restart"/>
          </w:tcPr>
          <w:p w:rsidR="00840ABF" w:rsidRPr="00840ABF" w:rsidRDefault="00840ABF" w:rsidP="001B04E0">
            <w:pPr>
              <w:rPr>
                <w:sz w:val="24"/>
                <w:szCs w:val="24"/>
              </w:rPr>
            </w:pPr>
            <w:r w:rsidRPr="00840ABF">
              <w:rPr>
                <w:sz w:val="24"/>
                <w:szCs w:val="24"/>
              </w:rPr>
              <w:t>До 1 рабочего дня</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 / ГИС / ПГС</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r w:rsidRPr="00840ABF">
              <w:rPr>
                <w:sz w:val="24"/>
                <w:szCs w:val="24"/>
              </w:rPr>
              <w:t xml:space="preserve">регистрация заявления и документов в ГИС (присвоение номера и датирование); </w:t>
            </w:r>
          </w:p>
          <w:p w:rsidR="00840ABF" w:rsidRPr="00840ABF" w:rsidRDefault="00840ABF" w:rsidP="001B04E0">
            <w:pPr>
              <w:rPr>
                <w:sz w:val="24"/>
                <w:szCs w:val="24"/>
              </w:rPr>
            </w:pPr>
            <w:r w:rsidRPr="00840ABF">
              <w:rPr>
                <w:sz w:val="24"/>
                <w:szCs w:val="24"/>
              </w:rPr>
              <w:t xml:space="preserve">назначение должностного </w:t>
            </w:r>
            <w:r w:rsidRPr="00840ABF">
              <w:rPr>
                <w:sz w:val="24"/>
                <w:szCs w:val="24"/>
              </w:rPr>
              <w:lastRenderedPageBreak/>
              <w:t>лица, ответственного за предоставление муниципальной услуги, и передача ему документов</w:t>
            </w: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Принятие решения об отказе в приеме документов, в случае выявления оснований для отказа в приеме документов</w:t>
            </w:r>
          </w:p>
        </w:tc>
        <w:tc>
          <w:tcPr>
            <w:tcW w:w="1645"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p>
        </w:tc>
        <w:tc>
          <w:tcPr>
            <w:tcW w:w="1985" w:type="dxa"/>
          </w:tcPr>
          <w:p w:rsidR="00840ABF" w:rsidRPr="00840ABF" w:rsidRDefault="00840ABF" w:rsidP="001B04E0">
            <w:pPr>
              <w:rPr>
                <w:sz w:val="24"/>
                <w:szCs w:val="24"/>
              </w:rPr>
            </w:pP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Регистрация заявления, в случае отсутствия оснований для отказа в приеме документов</w:t>
            </w:r>
          </w:p>
        </w:tc>
        <w:tc>
          <w:tcPr>
            <w:tcW w:w="1645" w:type="dxa"/>
            <w:vMerge/>
          </w:tcPr>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регистрацию корреспон-денции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орган/ГИС</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p>
        </w:tc>
      </w:tr>
      <w:tr w:rsidR="00840ABF" w:rsidRPr="00840ABF" w:rsidTr="00840ABF">
        <w:trPr>
          <w:jc w:val="center"/>
        </w:trPr>
        <w:tc>
          <w:tcPr>
            <w:tcW w:w="10413" w:type="dxa"/>
            <w:gridSpan w:val="7"/>
          </w:tcPr>
          <w:p w:rsidR="00840ABF" w:rsidRPr="00840ABF" w:rsidRDefault="00840ABF" w:rsidP="001B04E0">
            <w:pPr>
              <w:jc w:val="center"/>
              <w:rPr>
                <w:sz w:val="24"/>
                <w:szCs w:val="24"/>
              </w:rPr>
            </w:pPr>
            <w:r w:rsidRPr="00840ABF">
              <w:rPr>
                <w:sz w:val="24"/>
                <w:szCs w:val="24"/>
              </w:rPr>
              <w:t>2.</w:t>
            </w:r>
            <w:r w:rsidRPr="00840ABF">
              <w:rPr>
                <w:sz w:val="24"/>
                <w:szCs w:val="24"/>
              </w:rPr>
              <w:tab/>
              <w:t>Получение сведений посредством СМЭВ</w:t>
            </w:r>
          </w:p>
          <w:p w:rsidR="00840ABF" w:rsidRPr="00840ABF" w:rsidRDefault="00840ABF" w:rsidP="001B04E0">
            <w:pPr>
              <w:jc w:val="center"/>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 xml:space="preserve">ответственному за предоставление  муниципальной  </w:t>
            </w:r>
            <w:r w:rsidRPr="00840ABF">
              <w:rPr>
                <w:sz w:val="24"/>
                <w:szCs w:val="24"/>
              </w:rPr>
              <w:lastRenderedPageBreak/>
              <w:t>услуги</w:t>
            </w:r>
          </w:p>
        </w:tc>
        <w:tc>
          <w:tcPr>
            <w:tcW w:w="1701" w:type="dxa"/>
          </w:tcPr>
          <w:p w:rsidR="00840ABF" w:rsidRPr="00840ABF" w:rsidRDefault="00840ABF" w:rsidP="001B04E0">
            <w:pPr>
              <w:rPr>
                <w:sz w:val="24"/>
                <w:szCs w:val="24"/>
              </w:rPr>
            </w:pPr>
            <w:r w:rsidRPr="00840ABF">
              <w:rPr>
                <w:sz w:val="24"/>
                <w:szCs w:val="24"/>
              </w:rPr>
              <w:lastRenderedPageBreak/>
              <w:t>направление межведомственных запросов в органы и организации</w:t>
            </w:r>
          </w:p>
        </w:tc>
        <w:tc>
          <w:tcPr>
            <w:tcW w:w="1645" w:type="dxa"/>
          </w:tcPr>
          <w:p w:rsidR="00840ABF" w:rsidRPr="00840ABF" w:rsidRDefault="00840ABF" w:rsidP="001B04E0">
            <w:pPr>
              <w:rPr>
                <w:sz w:val="24"/>
                <w:szCs w:val="24"/>
              </w:rPr>
            </w:pPr>
            <w:r w:rsidRPr="00840ABF">
              <w:rPr>
                <w:sz w:val="24"/>
                <w:szCs w:val="24"/>
              </w:rPr>
              <w:t>в день регистрации заявления и документов</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орган/ГИС/ ПГС / СМЭВ</w:t>
            </w:r>
          </w:p>
        </w:tc>
        <w:tc>
          <w:tcPr>
            <w:tcW w:w="769" w:type="dxa"/>
          </w:tcPr>
          <w:p w:rsidR="00840ABF" w:rsidRPr="00840ABF" w:rsidRDefault="00840ABF" w:rsidP="001B04E0">
            <w:pPr>
              <w:rPr>
                <w:sz w:val="24"/>
                <w:szCs w:val="24"/>
              </w:rPr>
            </w:pPr>
            <w:r w:rsidRPr="00840ABF">
              <w:rPr>
                <w:sz w:val="24"/>
                <w:szCs w:val="24"/>
              </w:rPr>
              <w:t>отсутствие докумен</w:t>
            </w:r>
          </w:p>
          <w:p w:rsidR="00840ABF" w:rsidRPr="00840ABF" w:rsidRDefault="00840ABF" w:rsidP="001B04E0">
            <w:pPr>
              <w:rPr>
                <w:sz w:val="24"/>
                <w:szCs w:val="24"/>
              </w:rPr>
            </w:pPr>
            <w:r w:rsidRPr="00840ABF">
              <w:rPr>
                <w:sz w:val="24"/>
                <w:szCs w:val="24"/>
              </w:rPr>
              <w:t>тов, необходи</w:t>
            </w:r>
          </w:p>
          <w:p w:rsidR="00840ABF" w:rsidRPr="00840ABF" w:rsidRDefault="00840ABF" w:rsidP="001B04E0">
            <w:pPr>
              <w:rPr>
                <w:sz w:val="24"/>
                <w:szCs w:val="24"/>
              </w:rPr>
            </w:pPr>
            <w:r w:rsidRPr="00840ABF">
              <w:rPr>
                <w:sz w:val="24"/>
                <w:szCs w:val="24"/>
              </w:rPr>
              <w:t>мых для пред</w:t>
            </w:r>
            <w:r w:rsidRPr="00840ABF">
              <w:rPr>
                <w:sz w:val="24"/>
                <w:szCs w:val="24"/>
              </w:rPr>
              <w:lastRenderedPageBreak/>
              <w:t>остав</w:t>
            </w:r>
          </w:p>
          <w:p w:rsidR="00840ABF" w:rsidRPr="00840ABF" w:rsidRDefault="00840ABF" w:rsidP="001B04E0">
            <w:pPr>
              <w:rPr>
                <w:sz w:val="24"/>
                <w:szCs w:val="24"/>
              </w:rPr>
            </w:pPr>
            <w:r w:rsidRPr="00840ABF">
              <w:rPr>
                <w:sz w:val="24"/>
                <w:szCs w:val="24"/>
              </w:rPr>
              <w:t>ления муници</w:t>
            </w:r>
          </w:p>
          <w:p w:rsidR="00840ABF" w:rsidRPr="00840ABF" w:rsidRDefault="00840ABF" w:rsidP="001B04E0">
            <w:pPr>
              <w:rPr>
                <w:sz w:val="24"/>
                <w:szCs w:val="24"/>
              </w:rPr>
            </w:pPr>
            <w:r w:rsidRPr="00840ABF">
              <w:rPr>
                <w:sz w:val="24"/>
                <w:szCs w:val="24"/>
              </w:rPr>
              <w:t>пальной услуги, находящихся в распоряжении государственных органов (организа</w:t>
            </w:r>
          </w:p>
          <w:p w:rsidR="00840ABF" w:rsidRPr="00840ABF" w:rsidRDefault="00840ABF" w:rsidP="001B04E0">
            <w:pPr>
              <w:rPr>
                <w:sz w:val="24"/>
                <w:szCs w:val="24"/>
              </w:rPr>
            </w:pPr>
            <w:r w:rsidRPr="00840ABF">
              <w:rPr>
                <w:sz w:val="24"/>
                <w:szCs w:val="24"/>
              </w:rPr>
              <w:t>ций)</w:t>
            </w:r>
          </w:p>
        </w:tc>
        <w:tc>
          <w:tcPr>
            <w:tcW w:w="911" w:type="dxa"/>
          </w:tcPr>
          <w:p w:rsidR="00840ABF" w:rsidRPr="00840ABF" w:rsidRDefault="00840ABF" w:rsidP="001B04E0">
            <w:pPr>
              <w:rPr>
                <w:sz w:val="24"/>
                <w:szCs w:val="24"/>
              </w:rPr>
            </w:pPr>
            <w:r w:rsidRPr="00840ABF">
              <w:rPr>
                <w:sz w:val="24"/>
                <w:szCs w:val="24"/>
              </w:rPr>
              <w:lastRenderedPageBreak/>
              <w:t>направление межведомствен</w:t>
            </w:r>
          </w:p>
          <w:p w:rsidR="00840ABF" w:rsidRPr="00840ABF" w:rsidRDefault="00840ABF" w:rsidP="001B04E0">
            <w:pPr>
              <w:rPr>
                <w:sz w:val="24"/>
                <w:szCs w:val="24"/>
              </w:rPr>
            </w:pPr>
            <w:r w:rsidRPr="00840ABF">
              <w:rPr>
                <w:sz w:val="24"/>
                <w:szCs w:val="24"/>
              </w:rPr>
              <w:t xml:space="preserve">ного запроса в органы </w:t>
            </w:r>
            <w:r w:rsidRPr="00840ABF">
              <w:rPr>
                <w:sz w:val="24"/>
                <w:szCs w:val="24"/>
              </w:rPr>
              <w:lastRenderedPageBreak/>
              <w:t>(организации), предоставляю</w:t>
            </w:r>
          </w:p>
          <w:p w:rsidR="00840ABF" w:rsidRPr="00840ABF" w:rsidRDefault="00840ABF" w:rsidP="001B04E0">
            <w:pPr>
              <w:rPr>
                <w:sz w:val="24"/>
                <w:szCs w:val="24"/>
              </w:rPr>
            </w:pPr>
            <w:r w:rsidRPr="00840ABF">
              <w:rPr>
                <w:sz w:val="24"/>
                <w:szCs w:val="24"/>
              </w:rPr>
              <w:t>щие документы (сведения), предусмотрен</w:t>
            </w:r>
          </w:p>
          <w:p w:rsidR="00840ABF" w:rsidRPr="00840ABF" w:rsidRDefault="00840ABF" w:rsidP="001B04E0">
            <w:pPr>
              <w:rPr>
                <w:sz w:val="24"/>
                <w:szCs w:val="24"/>
              </w:rPr>
            </w:pPr>
            <w:r w:rsidRPr="00840ABF">
              <w:rPr>
                <w:sz w:val="24"/>
                <w:szCs w:val="24"/>
              </w:rPr>
              <w:t>ные пунктом 2.6 Административного регламента, в том числе с использованием СМЭВ</w:t>
            </w:r>
          </w:p>
        </w:tc>
      </w:tr>
      <w:tr w:rsidR="00840ABF" w:rsidRPr="00840ABF" w:rsidTr="00840ABF">
        <w:trPr>
          <w:jc w:val="center"/>
        </w:trPr>
        <w:tc>
          <w:tcPr>
            <w:tcW w:w="1843"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получение ответов на межведомственные запросы, формирование полного комплекта документов</w:t>
            </w:r>
          </w:p>
        </w:tc>
        <w:tc>
          <w:tcPr>
            <w:tcW w:w="1645" w:type="dxa"/>
          </w:tcPr>
          <w:p w:rsidR="00840ABF" w:rsidRPr="00840ABF" w:rsidRDefault="00840ABF" w:rsidP="001B04E0">
            <w:pPr>
              <w:rPr>
                <w:sz w:val="24"/>
                <w:szCs w:val="24"/>
              </w:rPr>
            </w:pPr>
            <w:r w:rsidRPr="00840ABF">
              <w:rPr>
                <w:sz w:val="24"/>
                <w:szCs w:val="24"/>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w:t>
            </w:r>
          </w:p>
          <w:p w:rsidR="00840ABF" w:rsidRPr="00840ABF" w:rsidRDefault="00840ABF" w:rsidP="001B04E0">
            <w:pPr>
              <w:rPr>
                <w:sz w:val="24"/>
                <w:szCs w:val="24"/>
              </w:rPr>
            </w:pPr>
            <w:r w:rsidRPr="00840ABF">
              <w:rPr>
                <w:sz w:val="24"/>
                <w:szCs w:val="24"/>
              </w:rPr>
              <w:t>вом РФ и субъекта РФ</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 /ГИС/ ПГС / СМЭВ</w:t>
            </w: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r w:rsidRPr="00840ABF">
              <w:rPr>
                <w:sz w:val="24"/>
                <w:szCs w:val="24"/>
              </w:rPr>
              <w:t>получение документов (сведений), необходимых для предоставления муниципальной  услуги</w:t>
            </w:r>
          </w:p>
        </w:tc>
      </w:tr>
      <w:tr w:rsidR="00840ABF" w:rsidRPr="00840ABF" w:rsidTr="00840ABF">
        <w:trPr>
          <w:jc w:val="center"/>
        </w:trPr>
        <w:tc>
          <w:tcPr>
            <w:tcW w:w="10413" w:type="dxa"/>
            <w:gridSpan w:val="7"/>
          </w:tcPr>
          <w:p w:rsidR="00840ABF" w:rsidRPr="00840ABF" w:rsidRDefault="00840ABF" w:rsidP="001B04E0">
            <w:pPr>
              <w:jc w:val="center"/>
              <w:rPr>
                <w:sz w:val="24"/>
                <w:szCs w:val="24"/>
              </w:rPr>
            </w:pPr>
            <w:r w:rsidRPr="00840ABF">
              <w:rPr>
                <w:sz w:val="24"/>
                <w:szCs w:val="24"/>
              </w:rPr>
              <w:lastRenderedPageBreak/>
              <w:t>3.</w:t>
            </w:r>
            <w:r w:rsidRPr="00840ABF">
              <w:rPr>
                <w:sz w:val="24"/>
                <w:szCs w:val="24"/>
              </w:rPr>
              <w:tab/>
              <w:t>Рассмотрение документов и сведений</w:t>
            </w:r>
          </w:p>
          <w:p w:rsidR="00840ABF" w:rsidRPr="00840ABF" w:rsidRDefault="00840ABF" w:rsidP="001B04E0">
            <w:pPr>
              <w:jc w:val="center"/>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r w:rsidRPr="00840ABF">
              <w:rPr>
                <w:sz w:val="24"/>
                <w:szCs w:val="24"/>
              </w:rPr>
              <w:t>пакет зарегистрированных документов, поступивших должностному лицу,</w:t>
            </w:r>
          </w:p>
          <w:p w:rsidR="00840ABF" w:rsidRPr="00840ABF" w:rsidRDefault="00840ABF" w:rsidP="001B04E0">
            <w:pPr>
              <w:rPr>
                <w:sz w:val="24"/>
                <w:szCs w:val="24"/>
              </w:rPr>
            </w:pPr>
            <w:r w:rsidRPr="00840ABF">
              <w:rPr>
                <w:sz w:val="24"/>
                <w:szCs w:val="24"/>
              </w:rPr>
              <w:t>ответственному за предоставление  муниципальной  услуги</w:t>
            </w:r>
          </w:p>
        </w:tc>
        <w:tc>
          <w:tcPr>
            <w:tcW w:w="1701" w:type="dxa"/>
          </w:tcPr>
          <w:p w:rsidR="00840ABF" w:rsidRPr="00840ABF" w:rsidRDefault="00840ABF" w:rsidP="001B04E0">
            <w:pPr>
              <w:rPr>
                <w:sz w:val="24"/>
                <w:szCs w:val="24"/>
              </w:rPr>
            </w:pPr>
            <w:r w:rsidRPr="00840ABF">
              <w:rPr>
                <w:sz w:val="24"/>
                <w:szCs w:val="24"/>
              </w:rPr>
              <w:t xml:space="preserve">проверка соответствия документов и сведений требованиям нормативных правовых актов </w:t>
            </w:r>
          </w:p>
        </w:tc>
        <w:tc>
          <w:tcPr>
            <w:tcW w:w="1645" w:type="dxa"/>
          </w:tcPr>
          <w:p w:rsidR="00840ABF" w:rsidRPr="00840ABF" w:rsidRDefault="00840ABF" w:rsidP="001B04E0">
            <w:pPr>
              <w:rPr>
                <w:sz w:val="24"/>
                <w:szCs w:val="24"/>
              </w:rPr>
            </w:pPr>
            <w:r w:rsidRPr="00840ABF">
              <w:rPr>
                <w:sz w:val="24"/>
                <w:szCs w:val="24"/>
              </w:rPr>
              <w:t xml:space="preserve">До 20 рабочих дней со дня поступления документации по планировке территории </w:t>
            </w:r>
          </w:p>
        </w:tc>
        <w:tc>
          <w:tcPr>
            <w:tcW w:w="1559" w:type="dxa"/>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орган)/ГИС / ПГС</w:t>
            </w:r>
          </w:p>
        </w:tc>
        <w:tc>
          <w:tcPr>
            <w:tcW w:w="769" w:type="dxa"/>
          </w:tcPr>
          <w:p w:rsidR="00840ABF" w:rsidRPr="00840ABF" w:rsidRDefault="00840ABF" w:rsidP="001B04E0">
            <w:pPr>
              <w:rPr>
                <w:sz w:val="24"/>
                <w:szCs w:val="24"/>
              </w:rPr>
            </w:pPr>
            <w:r w:rsidRPr="00840ABF">
              <w:rPr>
                <w:sz w:val="24"/>
                <w:szCs w:val="24"/>
              </w:rPr>
              <w:t>основания отказа в предостав</w:t>
            </w:r>
          </w:p>
          <w:p w:rsidR="00840ABF" w:rsidRPr="00840ABF" w:rsidRDefault="00840ABF" w:rsidP="001B04E0">
            <w:pPr>
              <w:rPr>
                <w:sz w:val="24"/>
                <w:szCs w:val="24"/>
              </w:rPr>
            </w:pPr>
            <w:r w:rsidRPr="00840ABF">
              <w:rPr>
                <w:sz w:val="24"/>
                <w:szCs w:val="24"/>
              </w:rPr>
              <w:t>лении  муници</w:t>
            </w:r>
          </w:p>
          <w:p w:rsidR="00840ABF" w:rsidRPr="00840ABF" w:rsidRDefault="00840ABF" w:rsidP="001B04E0">
            <w:pPr>
              <w:rPr>
                <w:sz w:val="24"/>
                <w:szCs w:val="24"/>
              </w:rPr>
            </w:pPr>
            <w:r w:rsidRPr="00840ABF">
              <w:rPr>
                <w:sz w:val="24"/>
                <w:szCs w:val="24"/>
              </w:rPr>
              <w:t>пальной услуги, предусмот</w:t>
            </w:r>
          </w:p>
          <w:p w:rsidR="00840ABF" w:rsidRPr="00840ABF" w:rsidRDefault="00840ABF" w:rsidP="001B04E0">
            <w:pPr>
              <w:rPr>
                <w:sz w:val="24"/>
                <w:szCs w:val="24"/>
              </w:rPr>
            </w:pPr>
            <w:r w:rsidRPr="00840ABF">
              <w:rPr>
                <w:sz w:val="24"/>
                <w:szCs w:val="24"/>
              </w:rPr>
              <w:t>ренные пунктом 2.9 Админист</w:t>
            </w:r>
          </w:p>
          <w:p w:rsidR="00840ABF" w:rsidRPr="00840ABF" w:rsidRDefault="00840ABF" w:rsidP="001B04E0">
            <w:pPr>
              <w:rPr>
                <w:sz w:val="24"/>
                <w:szCs w:val="24"/>
              </w:rPr>
            </w:pPr>
            <w:r w:rsidRPr="00840ABF">
              <w:rPr>
                <w:sz w:val="24"/>
                <w:szCs w:val="24"/>
              </w:rPr>
              <w:t>ративного регламента</w:t>
            </w:r>
          </w:p>
        </w:tc>
        <w:tc>
          <w:tcPr>
            <w:tcW w:w="911" w:type="dxa"/>
          </w:tcPr>
          <w:p w:rsidR="00840ABF" w:rsidRPr="00840ABF" w:rsidRDefault="00840ABF" w:rsidP="001B04E0">
            <w:pPr>
              <w:rPr>
                <w:sz w:val="24"/>
                <w:szCs w:val="24"/>
              </w:rPr>
            </w:pPr>
            <w:r w:rsidRPr="00840ABF">
              <w:rPr>
                <w:sz w:val="24"/>
                <w:szCs w:val="24"/>
              </w:rPr>
              <w:t>проект результата предоставления муниципальной услуги либо</w:t>
            </w:r>
          </w:p>
          <w:p w:rsidR="00840ABF" w:rsidRPr="00840ABF" w:rsidRDefault="00840ABF" w:rsidP="001B04E0">
            <w:pPr>
              <w:rPr>
                <w:sz w:val="24"/>
                <w:szCs w:val="24"/>
              </w:rPr>
            </w:pPr>
            <w:r w:rsidRPr="00840ABF">
              <w:rPr>
                <w:sz w:val="24"/>
                <w:szCs w:val="24"/>
              </w:rPr>
              <w:t>принятие решения о проведении</w:t>
            </w:r>
          </w:p>
          <w:p w:rsidR="00840ABF" w:rsidRPr="00840ABF" w:rsidRDefault="00840ABF" w:rsidP="001B04E0">
            <w:pPr>
              <w:rPr>
                <w:sz w:val="24"/>
                <w:szCs w:val="24"/>
              </w:rPr>
            </w:pPr>
            <w:r w:rsidRPr="00840ABF">
              <w:rPr>
                <w:sz w:val="24"/>
                <w:szCs w:val="24"/>
              </w:rPr>
              <w:t>публичных слушаний или общественных обсуждений</w:t>
            </w:r>
          </w:p>
          <w:p w:rsidR="00840ABF" w:rsidRPr="00840ABF" w:rsidRDefault="00840ABF" w:rsidP="001B04E0">
            <w:pPr>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r w:rsidRPr="00840ABF">
              <w:rPr>
                <w:sz w:val="24"/>
                <w:szCs w:val="24"/>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слушаний или общественных обсуждений</w:t>
            </w:r>
          </w:p>
        </w:tc>
        <w:tc>
          <w:tcPr>
            <w:tcW w:w="1701" w:type="dxa"/>
          </w:tcPr>
          <w:p w:rsidR="00840ABF" w:rsidRPr="00840ABF" w:rsidRDefault="00840ABF" w:rsidP="001B04E0">
            <w:pPr>
              <w:rPr>
                <w:sz w:val="24"/>
                <w:szCs w:val="24"/>
              </w:rPr>
            </w:pPr>
            <w:r w:rsidRPr="00840ABF">
              <w:rPr>
                <w:sz w:val="24"/>
                <w:szCs w:val="24"/>
              </w:rPr>
              <w:t>проведение публичных слушаний или общественных обсуждений</w:t>
            </w:r>
          </w:p>
          <w:p w:rsidR="00840ABF" w:rsidRPr="00840ABF" w:rsidRDefault="00840ABF" w:rsidP="001B04E0">
            <w:pPr>
              <w:rPr>
                <w:sz w:val="24"/>
                <w:szCs w:val="24"/>
              </w:rPr>
            </w:pPr>
          </w:p>
        </w:tc>
        <w:tc>
          <w:tcPr>
            <w:tcW w:w="1645" w:type="dxa"/>
          </w:tcPr>
          <w:p w:rsidR="00840ABF" w:rsidRPr="00840ABF" w:rsidRDefault="00840ABF" w:rsidP="001B04E0">
            <w:pPr>
              <w:rPr>
                <w:sz w:val="24"/>
                <w:szCs w:val="24"/>
              </w:rPr>
            </w:pPr>
            <w:r w:rsidRPr="00840ABF">
              <w:rPr>
                <w:sz w:val="24"/>
                <w:szCs w:val="24"/>
              </w:rPr>
              <w:t xml:space="preserve">не менее 1 и не более 3 месяцев со дня оповещения жителей муниципального образования о проведении публичных слушаний или общественных обсуждений до дня </w:t>
            </w:r>
            <w:r w:rsidRPr="00840ABF">
              <w:rPr>
                <w:sz w:val="24"/>
                <w:szCs w:val="24"/>
              </w:rPr>
              <w:lastRenderedPageBreak/>
              <w:t>опубликования заключения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p w:rsidR="00840ABF" w:rsidRPr="00840ABF" w:rsidRDefault="00840ABF" w:rsidP="001B04E0">
            <w:pPr>
              <w:rPr>
                <w:sz w:val="24"/>
                <w:szCs w:val="24"/>
              </w:rPr>
            </w:pPr>
          </w:p>
        </w:tc>
        <w:tc>
          <w:tcPr>
            <w:tcW w:w="1559" w:type="dxa"/>
          </w:tcPr>
          <w:p w:rsidR="00840ABF" w:rsidRPr="00840ABF" w:rsidRDefault="00840ABF" w:rsidP="001B04E0">
            <w:pPr>
              <w:rPr>
                <w:sz w:val="24"/>
                <w:szCs w:val="24"/>
              </w:rPr>
            </w:pPr>
            <w:r w:rsidRPr="00840ABF">
              <w:rPr>
                <w:sz w:val="24"/>
                <w:szCs w:val="24"/>
              </w:rPr>
              <w:lastRenderedPageBreak/>
              <w:t>должностное лицо Уполномо-ченного органа, ответствен-ное за предоставление муници-пальной услуги</w:t>
            </w:r>
          </w:p>
        </w:tc>
        <w:tc>
          <w:tcPr>
            <w:tcW w:w="1985" w:type="dxa"/>
          </w:tcPr>
          <w:p w:rsidR="00840ABF" w:rsidRPr="00840ABF" w:rsidRDefault="00840ABF" w:rsidP="001B04E0">
            <w:pPr>
              <w:rPr>
                <w:sz w:val="24"/>
                <w:szCs w:val="24"/>
              </w:rPr>
            </w:pPr>
          </w:p>
        </w:tc>
        <w:tc>
          <w:tcPr>
            <w:tcW w:w="769" w:type="dxa"/>
          </w:tcPr>
          <w:p w:rsidR="00840ABF" w:rsidRPr="00840ABF" w:rsidRDefault="00840ABF" w:rsidP="001B04E0">
            <w:pPr>
              <w:rPr>
                <w:sz w:val="24"/>
                <w:szCs w:val="24"/>
              </w:rPr>
            </w:pPr>
          </w:p>
        </w:tc>
        <w:tc>
          <w:tcPr>
            <w:tcW w:w="911" w:type="dxa"/>
          </w:tcPr>
          <w:p w:rsidR="00840ABF" w:rsidRPr="00840ABF" w:rsidRDefault="00840ABF" w:rsidP="001B04E0">
            <w:pPr>
              <w:rPr>
                <w:sz w:val="24"/>
                <w:szCs w:val="24"/>
              </w:rPr>
            </w:pPr>
            <w:r w:rsidRPr="00840ABF">
              <w:rPr>
                <w:sz w:val="24"/>
                <w:szCs w:val="24"/>
              </w:rPr>
              <w:t>подготовка протокола публичных слушаний или общественных обсуждений</w:t>
            </w:r>
          </w:p>
          <w:p w:rsidR="00840ABF" w:rsidRPr="00840ABF" w:rsidRDefault="00840ABF" w:rsidP="001B04E0">
            <w:pPr>
              <w:rPr>
                <w:sz w:val="24"/>
                <w:szCs w:val="24"/>
              </w:rPr>
            </w:pPr>
            <w:r w:rsidRPr="00840ABF">
              <w:rPr>
                <w:sz w:val="24"/>
                <w:szCs w:val="24"/>
              </w:rPr>
              <w:t>и заклю</w:t>
            </w:r>
            <w:r w:rsidRPr="00840ABF">
              <w:rPr>
                <w:sz w:val="24"/>
                <w:szCs w:val="24"/>
              </w:rPr>
              <w:lastRenderedPageBreak/>
              <w:t>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tc>
      </w:tr>
      <w:tr w:rsidR="00840ABF" w:rsidRPr="00840ABF" w:rsidTr="00840ABF">
        <w:trPr>
          <w:jc w:val="center"/>
        </w:trPr>
        <w:tc>
          <w:tcPr>
            <w:tcW w:w="10413" w:type="dxa"/>
            <w:gridSpan w:val="7"/>
          </w:tcPr>
          <w:p w:rsidR="00840ABF" w:rsidRPr="00840ABF" w:rsidRDefault="00840ABF" w:rsidP="001B04E0">
            <w:pPr>
              <w:jc w:val="center"/>
              <w:rPr>
                <w:sz w:val="24"/>
                <w:szCs w:val="24"/>
              </w:rPr>
            </w:pPr>
            <w:r w:rsidRPr="00840ABF">
              <w:rPr>
                <w:sz w:val="24"/>
                <w:szCs w:val="24"/>
              </w:rPr>
              <w:lastRenderedPageBreak/>
              <w:t>4.</w:t>
            </w:r>
            <w:r w:rsidRPr="00840ABF">
              <w:rPr>
                <w:sz w:val="24"/>
                <w:szCs w:val="24"/>
              </w:rPr>
              <w:tab/>
              <w:t>Принятие решения</w:t>
            </w:r>
          </w:p>
          <w:p w:rsidR="00840ABF" w:rsidRPr="00840ABF" w:rsidRDefault="00840ABF" w:rsidP="001B04E0">
            <w:pPr>
              <w:jc w:val="center"/>
              <w:rPr>
                <w:sz w:val="24"/>
                <w:szCs w:val="24"/>
              </w:rPr>
            </w:pPr>
          </w:p>
        </w:tc>
      </w:tr>
      <w:tr w:rsidR="00840ABF" w:rsidRPr="00840ABF" w:rsidTr="00840ABF">
        <w:trPr>
          <w:jc w:val="center"/>
        </w:trPr>
        <w:tc>
          <w:tcPr>
            <w:tcW w:w="1843" w:type="dxa"/>
            <w:vMerge w:val="restart"/>
          </w:tcPr>
          <w:p w:rsidR="00840ABF" w:rsidRPr="00840ABF" w:rsidRDefault="00840ABF" w:rsidP="001B04E0">
            <w:pPr>
              <w:rPr>
                <w:sz w:val="24"/>
                <w:szCs w:val="24"/>
              </w:rPr>
            </w:pPr>
            <w:r w:rsidRPr="00840ABF">
              <w:rPr>
                <w:sz w:val="24"/>
                <w:szCs w:val="24"/>
              </w:rPr>
              <w:t>проект результата предоставления муниципальной ) услуги</w:t>
            </w:r>
          </w:p>
        </w:tc>
        <w:tc>
          <w:tcPr>
            <w:tcW w:w="1701" w:type="dxa"/>
            <w:vMerge w:val="restart"/>
          </w:tcPr>
          <w:p w:rsidR="00840ABF" w:rsidRPr="00840ABF" w:rsidRDefault="00840ABF" w:rsidP="001B04E0">
            <w:pPr>
              <w:rPr>
                <w:sz w:val="24"/>
                <w:szCs w:val="24"/>
              </w:rPr>
            </w:pPr>
            <w:r w:rsidRPr="00840ABF">
              <w:rPr>
                <w:sz w:val="24"/>
                <w:szCs w:val="24"/>
              </w:rPr>
              <w:t>принятие решения о предоставления муниципальной  услуги</w:t>
            </w:r>
          </w:p>
        </w:tc>
        <w:tc>
          <w:tcPr>
            <w:tcW w:w="1645" w:type="dxa"/>
          </w:tcPr>
          <w:p w:rsidR="00840ABF" w:rsidRPr="00840ABF" w:rsidRDefault="00840ABF" w:rsidP="001B04E0">
            <w:pPr>
              <w:rPr>
                <w:sz w:val="24"/>
                <w:szCs w:val="24"/>
              </w:rPr>
            </w:pPr>
            <w:r w:rsidRPr="00840ABF">
              <w:rPr>
                <w:sz w:val="24"/>
                <w:szCs w:val="24"/>
              </w:rPr>
              <w:t>Не более 20 рабочих дней со дня опубликования заключения о результатах</w:t>
            </w:r>
          </w:p>
          <w:p w:rsidR="00840ABF" w:rsidRPr="00840ABF" w:rsidRDefault="00840ABF" w:rsidP="001B04E0">
            <w:pPr>
              <w:rPr>
                <w:sz w:val="24"/>
                <w:szCs w:val="24"/>
              </w:rPr>
            </w:pPr>
            <w:r w:rsidRPr="00840ABF">
              <w:rPr>
                <w:sz w:val="24"/>
                <w:szCs w:val="24"/>
              </w:rPr>
              <w:t>публичных слушаний или общественных обсуждений</w:t>
            </w:r>
          </w:p>
          <w:p w:rsidR="00840ABF" w:rsidRPr="00840ABF" w:rsidRDefault="00840ABF" w:rsidP="001B04E0">
            <w:pPr>
              <w:rPr>
                <w:sz w:val="24"/>
                <w:szCs w:val="24"/>
              </w:rPr>
            </w:pPr>
          </w:p>
          <w:p w:rsidR="00840ABF" w:rsidRPr="00840ABF" w:rsidRDefault="00840ABF" w:rsidP="001B04E0">
            <w:pPr>
              <w:rPr>
                <w:sz w:val="24"/>
                <w:szCs w:val="24"/>
              </w:rPr>
            </w:pPr>
          </w:p>
        </w:tc>
        <w:tc>
          <w:tcPr>
            <w:tcW w:w="1559" w:type="dxa"/>
            <w:vMerge w:val="restart"/>
          </w:tcPr>
          <w:p w:rsidR="00840ABF" w:rsidRPr="00840ABF" w:rsidRDefault="00840ABF" w:rsidP="001B04E0">
            <w:pPr>
              <w:rPr>
                <w:sz w:val="24"/>
                <w:szCs w:val="24"/>
              </w:rPr>
            </w:pPr>
            <w:r w:rsidRPr="00840ABF">
              <w:rPr>
                <w:sz w:val="24"/>
                <w:szCs w:val="24"/>
              </w:rPr>
              <w:t>должностное лицо Уполномо-ченного органа, ответствен-ное за предостав-ление муниципальной  услуги;</w:t>
            </w:r>
          </w:p>
          <w:p w:rsidR="00840ABF" w:rsidRPr="00840ABF" w:rsidRDefault="00840ABF" w:rsidP="001B04E0">
            <w:pPr>
              <w:rPr>
                <w:sz w:val="24"/>
                <w:szCs w:val="24"/>
              </w:rPr>
            </w:pPr>
            <w:r w:rsidRPr="00840ABF">
              <w:rPr>
                <w:sz w:val="24"/>
                <w:szCs w:val="24"/>
              </w:rPr>
              <w:t>Руководи-тель Уполномо-ченного органа или иное уполномо-ченное им лицо</w:t>
            </w:r>
          </w:p>
        </w:tc>
        <w:tc>
          <w:tcPr>
            <w:tcW w:w="1985" w:type="dxa"/>
            <w:vMerge w:val="restart"/>
          </w:tcPr>
          <w:p w:rsidR="00840ABF" w:rsidRPr="00840ABF" w:rsidRDefault="00840ABF" w:rsidP="001B04E0">
            <w:pPr>
              <w:rPr>
                <w:sz w:val="24"/>
                <w:szCs w:val="24"/>
              </w:rPr>
            </w:pPr>
            <w:r w:rsidRPr="00840ABF">
              <w:rPr>
                <w:sz w:val="24"/>
                <w:szCs w:val="24"/>
              </w:rPr>
              <w:t>Уполномочен</w:t>
            </w:r>
          </w:p>
          <w:p w:rsidR="00840ABF" w:rsidRPr="00840ABF" w:rsidRDefault="00840ABF" w:rsidP="001B04E0">
            <w:pPr>
              <w:rPr>
                <w:sz w:val="24"/>
                <w:szCs w:val="24"/>
              </w:rPr>
            </w:pPr>
            <w:r w:rsidRPr="00840ABF">
              <w:rPr>
                <w:sz w:val="24"/>
                <w:szCs w:val="24"/>
              </w:rPr>
              <w:t>ный орган) / ГИС / ПГС</w:t>
            </w:r>
          </w:p>
        </w:tc>
        <w:tc>
          <w:tcPr>
            <w:tcW w:w="769" w:type="dxa"/>
            <w:vMerge w:val="restart"/>
          </w:tcPr>
          <w:p w:rsidR="00840ABF" w:rsidRPr="00840ABF" w:rsidRDefault="00840ABF" w:rsidP="001B04E0">
            <w:pPr>
              <w:jc w:val="center"/>
              <w:rPr>
                <w:sz w:val="24"/>
                <w:szCs w:val="24"/>
              </w:rPr>
            </w:pPr>
            <w:r w:rsidRPr="00840ABF">
              <w:rPr>
                <w:sz w:val="24"/>
                <w:szCs w:val="24"/>
              </w:rPr>
              <w:t>-</w:t>
            </w:r>
          </w:p>
        </w:tc>
        <w:tc>
          <w:tcPr>
            <w:tcW w:w="911" w:type="dxa"/>
            <w:vMerge w:val="restart"/>
          </w:tcPr>
          <w:p w:rsidR="00840ABF" w:rsidRPr="00840ABF" w:rsidRDefault="00840ABF" w:rsidP="001B04E0">
            <w:pPr>
              <w:rPr>
                <w:rFonts w:eastAsia="Calibri"/>
                <w:color w:val="000000"/>
                <w:sz w:val="24"/>
                <w:szCs w:val="24"/>
              </w:rPr>
            </w:pPr>
            <w:r w:rsidRPr="00840ABF">
              <w:rPr>
                <w:rFonts w:eastAsia="Calibri"/>
                <w:color w:val="000000"/>
                <w:sz w:val="24"/>
                <w:szCs w:val="24"/>
              </w:rPr>
              <w:t>Результат предоставления муниципальной услуги, подписанный уполномочен</w:t>
            </w:r>
          </w:p>
          <w:p w:rsidR="00840ABF" w:rsidRPr="00840ABF" w:rsidRDefault="00840ABF" w:rsidP="001B04E0">
            <w:pPr>
              <w:rPr>
                <w:rFonts w:eastAsia="Calibri"/>
                <w:color w:val="000000"/>
                <w:sz w:val="24"/>
                <w:szCs w:val="24"/>
              </w:rPr>
            </w:pPr>
            <w:r w:rsidRPr="00840ABF">
              <w:rPr>
                <w:rFonts w:eastAsia="Calibri"/>
                <w:color w:val="000000"/>
                <w:sz w:val="24"/>
                <w:szCs w:val="24"/>
              </w:rPr>
              <w:t>ным должностным лицом (усиленной квалифицирован-ной подписью руководителем Уполномоче</w:t>
            </w:r>
            <w:r w:rsidRPr="00840ABF">
              <w:rPr>
                <w:rFonts w:eastAsia="Calibri"/>
                <w:color w:val="000000"/>
                <w:sz w:val="24"/>
                <w:szCs w:val="24"/>
              </w:rPr>
              <w:lastRenderedPageBreak/>
              <w:t>нного органа или иного уполномочен-ного им лица)</w:t>
            </w:r>
          </w:p>
          <w:p w:rsidR="00840ABF" w:rsidRPr="00840ABF" w:rsidRDefault="00840ABF" w:rsidP="001B04E0">
            <w:pPr>
              <w:rPr>
                <w:sz w:val="24"/>
                <w:szCs w:val="24"/>
              </w:rPr>
            </w:pPr>
          </w:p>
        </w:tc>
      </w:tr>
      <w:tr w:rsidR="00840ABF" w:rsidRPr="00840ABF" w:rsidTr="00840ABF">
        <w:trPr>
          <w:jc w:val="center"/>
        </w:trPr>
        <w:tc>
          <w:tcPr>
            <w:tcW w:w="1843" w:type="dxa"/>
            <w:vMerge/>
          </w:tcPr>
          <w:p w:rsidR="00840ABF" w:rsidRPr="00840ABF" w:rsidRDefault="00840ABF" w:rsidP="001B04E0">
            <w:pPr>
              <w:rPr>
                <w:sz w:val="24"/>
                <w:szCs w:val="24"/>
              </w:rPr>
            </w:pPr>
          </w:p>
        </w:tc>
        <w:tc>
          <w:tcPr>
            <w:tcW w:w="1701" w:type="dxa"/>
            <w:vMerge/>
          </w:tcPr>
          <w:p w:rsidR="00840ABF" w:rsidRPr="00840ABF" w:rsidRDefault="00840ABF" w:rsidP="001B04E0">
            <w:pPr>
              <w:rPr>
                <w:sz w:val="24"/>
                <w:szCs w:val="24"/>
              </w:rPr>
            </w:pPr>
          </w:p>
        </w:tc>
        <w:tc>
          <w:tcPr>
            <w:tcW w:w="1645" w:type="dxa"/>
          </w:tcPr>
          <w:p w:rsidR="00840ABF" w:rsidRPr="00840ABF" w:rsidRDefault="00840ABF" w:rsidP="001B04E0">
            <w:pPr>
              <w:rPr>
                <w:sz w:val="24"/>
                <w:szCs w:val="24"/>
              </w:rPr>
            </w:pPr>
            <w:r w:rsidRPr="00840ABF">
              <w:rPr>
                <w:sz w:val="24"/>
                <w:szCs w:val="24"/>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1559" w:type="dxa"/>
            <w:vMerge/>
          </w:tcPr>
          <w:p w:rsidR="00840ABF" w:rsidRPr="00840ABF" w:rsidRDefault="00840ABF" w:rsidP="001B04E0">
            <w:pPr>
              <w:rPr>
                <w:sz w:val="24"/>
                <w:szCs w:val="24"/>
              </w:rPr>
            </w:pPr>
          </w:p>
        </w:tc>
        <w:tc>
          <w:tcPr>
            <w:tcW w:w="1985" w:type="dxa"/>
            <w:vMerge/>
          </w:tcPr>
          <w:p w:rsidR="00840ABF" w:rsidRPr="00840ABF" w:rsidRDefault="00840ABF" w:rsidP="001B04E0">
            <w:pPr>
              <w:rPr>
                <w:sz w:val="24"/>
                <w:szCs w:val="24"/>
              </w:rPr>
            </w:pPr>
          </w:p>
        </w:tc>
        <w:tc>
          <w:tcPr>
            <w:tcW w:w="769" w:type="dxa"/>
            <w:vMerge/>
          </w:tcPr>
          <w:p w:rsidR="00840ABF" w:rsidRPr="00840ABF" w:rsidRDefault="00840ABF" w:rsidP="001B04E0">
            <w:pPr>
              <w:rPr>
                <w:sz w:val="24"/>
                <w:szCs w:val="24"/>
              </w:rPr>
            </w:pPr>
          </w:p>
        </w:tc>
        <w:tc>
          <w:tcPr>
            <w:tcW w:w="911" w:type="dxa"/>
            <w:vMerge/>
          </w:tcPr>
          <w:p w:rsidR="00840ABF" w:rsidRPr="00840ABF" w:rsidRDefault="00840ABF" w:rsidP="001B04E0">
            <w:pPr>
              <w:rPr>
                <w:sz w:val="24"/>
                <w:szCs w:val="24"/>
              </w:rPr>
            </w:pPr>
          </w:p>
        </w:tc>
      </w:tr>
      <w:tr w:rsidR="00840ABF" w:rsidRPr="00840ABF" w:rsidTr="00840ABF">
        <w:trPr>
          <w:jc w:val="center"/>
        </w:trPr>
        <w:tc>
          <w:tcPr>
            <w:tcW w:w="1843" w:type="dxa"/>
          </w:tcPr>
          <w:p w:rsidR="00840ABF" w:rsidRPr="00840ABF" w:rsidRDefault="00840ABF" w:rsidP="001B04E0">
            <w:pPr>
              <w:rPr>
                <w:sz w:val="24"/>
                <w:szCs w:val="24"/>
              </w:rPr>
            </w:pPr>
          </w:p>
        </w:tc>
        <w:tc>
          <w:tcPr>
            <w:tcW w:w="1701" w:type="dxa"/>
          </w:tcPr>
          <w:p w:rsidR="00840ABF" w:rsidRPr="00840ABF" w:rsidRDefault="00840ABF" w:rsidP="001B04E0">
            <w:pPr>
              <w:rPr>
                <w:sz w:val="24"/>
                <w:szCs w:val="24"/>
              </w:rPr>
            </w:pPr>
            <w:r w:rsidRPr="00840ABF">
              <w:rPr>
                <w:sz w:val="24"/>
                <w:szCs w:val="24"/>
              </w:rPr>
              <w:t xml:space="preserve">формирование решения о предоставлении </w:t>
            </w:r>
            <w:r w:rsidRPr="00840ABF">
              <w:rPr>
                <w:sz w:val="24"/>
                <w:szCs w:val="24"/>
              </w:rPr>
              <w:lastRenderedPageBreak/>
              <w:t>муниципальной  услуги</w:t>
            </w:r>
          </w:p>
        </w:tc>
        <w:tc>
          <w:tcPr>
            <w:tcW w:w="1645" w:type="dxa"/>
          </w:tcPr>
          <w:p w:rsidR="00840ABF" w:rsidRPr="00840ABF" w:rsidRDefault="00840ABF" w:rsidP="001B04E0">
            <w:pPr>
              <w:rPr>
                <w:sz w:val="24"/>
                <w:szCs w:val="24"/>
              </w:rPr>
            </w:pPr>
            <w:r w:rsidRPr="00840ABF">
              <w:rPr>
                <w:sz w:val="24"/>
                <w:szCs w:val="24"/>
              </w:rPr>
              <w:lastRenderedPageBreak/>
              <w:t>До 1 часа</w:t>
            </w:r>
          </w:p>
        </w:tc>
        <w:tc>
          <w:tcPr>
            <w:tcW w:w="1559" w:type="dxa"/>
            <w:vMerge/>
          </w:tcPr>
          <w:p w:rsidR="00840ABF" w:rsidRPr="00840ABF" w:rsidRDefault="00840ABF" w:rsidP="001B04E0">
            <w:pPr>
              <w:rPr>
                <w:sz w:val="24"/>
                <w:szCs w:val="24"/>
              </w:rPr>
            </w:pPr>
          </w:p>
        </w:tc>
        <w:tc>
          <w:tcPr>
            <w:tcW w:w="1985" w:type="dxa"/>
            <w:vMerge/>
          </w:tcPr>
          <w:p w:rsidR="00840ABF" w:rsidRPr="00840ABF" w:rsidRDefault="00840ABF" w:rsidP="001B04E0">
            <w:pPr>
              <w:rPr>
                <w:sz w:val="24"/>
                <w:szCs w:val="24"/>
              </w:rPr>
            </w:pPr>
          </w:p>
        </w:tc>
        <w:tc>
          <w:tcPr>
            <w:tcW w:w="769" w:type="dxa"/>
            <w:vMerge/>
          </w:tcPr>
          <w:p w:rsidR="00840ABF" w:rsidRPr="00840ABF" w:rsidRDefault="00840ABF" w:rsidP="001B04E0">
            <w:pPr>
              <w:rPr>
                <w:sz w:val="24"/>
                <w:szCs w:val="24"/>
              </w:rPr>
            </w:pPr>
          </w:p>
        </w:tc>
        <w:tc>
          <w:tcPr>
            <w:tcW w:w="911" w:type="dxa"/>
            <w:vMerge/>
          </w:tcPr>
          <w:p w:rsidR="00840ABF" w:rsidRPr="00840ABF" w:rsidRDefault="00840ABF" w:rsidP="001B04E0">
            <w:pPr>
              <w:rPr>
                <w:sz w:val="24"/>
                <w:szCs w:val="24"/>
              </w:rPr>
            </w:pPr>
          </w:p>
        </w:tc>
      </w:tr>
    </w:tbl>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spacing w:after="0" w:line="240" w:lineRule="auto"/>
        <w:jc w:val="right"/>
        <w:rPr>
          <w:rFonts w:ascii="Times New Roman" w:hAnsi="Times New Roman" w:cs="Times New Roman"/>
          <w:sz w:val="24"/>
          <w:szCs w:val="24"/>
        </w:rPr>
      </w:pPr>
    </w:p>
    <w:p w:rsidR="00840ABF" w:rsidRPr="00840ABF" w:rsidRDefault="00840ABF" w:rsidP="00840ABF">
      <w:pPr>
        <w:rPr>
          <w:rFonts w:ascii="Times New Roman" w:hAnsi="Times New Roman" w:cs="Times New Roman"/>
          <w:sz w:val="24"/>
          <w:szCs w:val="24"/>
        </w:rPr>
      </w:pP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АДМИНИСТРАЦИЯ </w:t>
      </w:r>
    </w:p>
    <w:p w:rsidR="00840ABF" w:rsidRPr="00840ABF" w:rsidRDefault="00840ABF" w:rsidP="00840ABF">
      <w:pPr>
        <w:shd w:val="clear" w:color="auto" w:fill="FFFFFF"/>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 xml:space="preserve">ГОЛУБОВСКОГО СЕЛЬСКОГО ПОСЕЛЕНИЯ </w:t>
      </w:r>
    </w:p>
    <w:p w:rsidR="00840ABF" w:rsidRPr="00840ABF" w:rsidRDefault="00840ABF" w:rsidP="00840ABF">
      <w:pPr>
        <w:shd w:val="clear" w:color="auto" w:fill="FFFFFF"/>
        <w:spacing w:after="0" w:line="240" w:lineRule="auto"/>
        <w:jc w:val="center"/>
        <w:rPr>
          <w:rFonts w:ascii="Times New Roman" w:hAnsi="Times New Roman" w:cs="Times New Roman"/>
          <w:spacing w:val="-1"/>
          <w:sz w:val="24"/>
          <w:szCs w:val="24"/>
        </w:rPr>
      </w:pPr>
      <w:r w:rsidRPr="00840ABF">
        <w:rPr>
          <w:rFonts w:ascii="Times New Roman" w:hAnsi="Times New Roman" w:cs="Times New Roman"/>
          <w:spacing w:val="-1"/>
          <w:sz w:val="24"/>
          <w:szCs w:val="24"/>
        </w:rPr>
        <w:t xml:space="preserve">ГОЛУБОВСКОГО СЕЛЬСКОГО ПОСЕЛЕНИЯ СЕДЕЛЬНИКОВСКОГО МУНИЦИПАЛЬНОГО РАЙОНА </w:t>
      </w:r>
    </w:p>
    <w:p w:rsidR="00840ABF" w:rsidRPr="00840ABF" w:rsidRDefault="00840ABF" w:rsidP="00840ABF">
      <w:pPr>
        <w:shd w:val="clear" w:color="auto" w:fill="FFFFFF"/>
        <w:spacing w:after="0" w:line="240" w:lineRule="auto"/>
        <w:jc w:val="center"/>
        <w:rPr>
          <w:rFonts w:ascii="Times New Roman" w:hAnsi="Times New Roman" w:cs="Times New Roman"/>
          <w:b/>
          <w:sz w:val="24"/>
          <w:szCs w:val="24"/>
        </w:rPr>
      </w:pPr>
      <w:r w:rsidRPr="00840ABF">
        <w:rPr>
          <w:rFonts w:ascii="Times New Roman" w:hAnsi="Times New Roman" w:cs="Times New Roman"/>
          <w:spacing w:val="-1"/>
          <w:sz w:val="24"/>
          <w:szCs w:val="24"/>
        </w:rPr>
        <w:t>ОМСКОЙ ОБЛАСТИ</w:t>
      </w:r>
    </w:p>
    <w:p w:rsidR="00840ABF" w:rsidRPr="00840ABF" w:rsidRDefault="00840ABF" w:rsidP="00840ABF">
      <w:pPr>
        <w:shd w:val="clear" w:color="auto" w:fill="FFFFFF"/>
        <w:tabs>
          <w:tab w:val="left" w:pos="6340"/>
        </w:tabs>
        <w:spacing w:after="0" w:line="240" w:lineRule="auto"/>
        <w:rPr>
          <w:rFonts w:ascii="Times New Roman" w:hAnsi="Times New Roman" w:cs="Times New Roman"/>
          <w:b/>
          <w:bCs/>
          <w:sz w:val="24"/>
          <w:szCs w:val="24"/>
        </w:rPr>
      </w:pPr>
    </w:p>
    <w:p w:rsidR="00840ABF" w:rsidRPr="00840ABF" w:rsidRDefault="00840ABF" w:rsidP="00840ABF">
      <w:pPr>
        <w:shd w:val="clear" w:color="auto" w:fill="FFFFFF"/>
        <w:tabs>
          <w:tab w:val="left" w:pos="6340"/>
        </w:tabs>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ПОСТАНОВЛЕНИЕ</w:t>
      </w: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b/>
          <w:spacing w:val="-4"/>
          <w:sz w:val="24"/>
          <w:szCs w:val="24"/>
        </w:rPr>
      </w:pPr>
    </w:p>
    <w:p w:rsidR="00840ABF" w:rsidRPr="00840ABF" w:rsidRDefault="00840ABF" w:rsidP="00840ABF">
      <w:pPr>
        <w:shd w:val="clear" w:color="auto" w:fill="FFFFFF"/>
        <w:tabs>
          <w:tab w:val="left" w:pos="7065"/>
        </w:tabs>
        <w:spacing w:after="0" w:line="240" w:lineRule="auto"/>
        <w:jc w:val="both"/>
        <w:rPr>
          <w:rFonts w:ascii="Times New Roman" w:hAnsi="Times New Roman" w:cs="Times New Roman"/>
          <w:sz w:val="24"/>
          <w:szCs w:val="24"/>
        </w:rPr>
      </w:pPr>
      <w:r w:rsidRPr="00840ABF">
        <w:rPr>
          <w:rFonts w:ascii="Times New Roman" w:hAnsi="Times New Roman" w:cs="Times New Roman"/>
          <w:spacing w:val="-4"/>
          <w:sz w:val="24"/>
          <w:szCs w:val="24"/>
        </w:rPr>
        <w:t>От «29» мая 2024 года</w:t>
      </w:r>
      <w:r w:rsidRPr="00840ABF">
        <w:rPr>
          <w:rFonts w:ascii="Times New Roman" w:hAnsi="Times New Roman" w:cs="Times New Roman"/>
          <w:sz w:val="24"/>
          <w:szCs w:val="24"/>
        </w:rPr>
        <w:tab/>
        <w:t xml:space="preserve">                      </w:t>
      </w:r>
      <w:r w:rsidRPr="00840ABF">
        <w:rPr>
          <w:rFonts w:ascii="Times New Roman" w:hAnsi="Times New Roman" w:cs="Times New Roman"/>
          <w:spacing w:val="-5"/>
          <w:sz w:val="24"/>
          <w:szCs w:val="24"/>
        </w:rPr>
        <w:t>№ 29</w:t>
      </w:r>
    </w:p>
    <w:p w:rsidR="00840ABF" w:rsidRPr="00840ABF" w:rsidRDefault="00840ABF" w:rsidP="00840ABF">
      <w:pPr>
        <w:spacing w:after="0" w:line="240" w:lineRule="auto"/>
        <w:rPr>
          <w:rFonts w:ascii="Times New Roman" w:hAnsi="Times New Roman" w:cs="Times New Roman"/>
          <w:sz w:val="24"/>
          <w:szCs w:val="24"/>
        </w:rPr>
      </w:pPr>
      <w:r w:rsidRPr="00840ABF">
        <w:rPr>
          <w:rFonts w:ascii="Times New Roman" w:hAnsi="Times New Roman" w:cs="Times New Roman"/>
          <w:sz w:val="24"/>
          <w:szCs w:val="24"/>
        </w:rPr>
        <w:t>с. Голубовка</w:t>
      </w:r>
    </w:p>
    <w:p w:rsidR="00840ABF" w:rsidRPr="00840ABF" w:rsidRDefault="00840ABF" w:rsidP="00840ABF">
      <w:pPr>
        <w:rPr>
          <w:rFonts w:ascii="Times New Roman" w:hAnsi="Times New Roman" w:cs="Times New Roman"/>
          <w:sz w:val="24"/>
          <w:szCs w:val="24"/>
        </w:rPr>
      </w:pPr>
    </w:p>
    <w:p w:rsidR="00840ABF" w:rsidRPr="00840ABF" w:rsidRDefault="00840ABF" w:rsidP="00840ABF">
      <w:pPr>
        <w:spacing w:after="0" w:line="240" w:lineRule="auto"/>
        <w:rPr>
          <w:rFonts w:ascii="Times New Roman" w:hAnsi="Times New Roman" w:cs="Times New Roman"/>
          <w:sz w:val="24"/>
          <w:szCs w:val="24"/>
        </w:rPr>
      </w:pPr>
    </w:p>
    <w:p w:rsidR="00840ABF" w:rsidRPr="00840ABF" w:rsidRDefault="00840ABF" w:rsidP="00840ABF">
      <w:pPr>
        <w:autoSpaceDE w:val="0"/>
        <w:autoSpaceDN w:val="0"/>
        <w:adjustRightInd w:val="0"/>
        <w:spacing w:after="0" w:line="360" w:lineRule="auto"/>
        <w:jc w:val="center"/>
        <w:rPr>
          <w:rFonts w:ascii="Times New Roman" w:hAnsi="Times New Roman" w:cs="Times New Roman"/>
          <w:sz w:val="24"/>
          <w:szCs w:val="24"/>
        </w:rPr>
      </w:pPr>
      <w:r w:rsidRPr="00840ABF">
        <w:rPr>
          <w:rFonts w:ascii="Times New Roman" w:hAnsi="Times New Roman" w:cs="Times New Roman"/>
          <w:bCs/>
          <w:color w:val="000000" w:themeColor="text1"/>
          <w:sz w:val="24"/>
          <w:szCs w:val="24"/>
        </w:rPr>
        <w:t>Об утверждении Административного регламента предоставления муниципальной услуги «</w:t>
      </w:r>
      <w:r w:rsidRPr="00840ABF">
        <w:rPr>
          <w:rFonts w:ascii="Times New Roman" w:hAnsi="Times New Roman" w:cs="Times New Roman"/>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840ABF">
        <w:rPr>
          <w:rFonts w:ascii="Times New Roman" w:hAnsi="Times New Roman" w:cs="Times New Roman"/>
          <w:bCs/>
          <w:sz w:val="24"/>
          <w:szCs w:val="24"/>
        </w:rPr>
        <w:t>»</w:t>
      </w:r>
      <w:r w:rsidRPr="00840ABF">
        <w:rPr>
          <w:rFonts w:ascii="Times New Roman" w:hAnsi="Times New Roman" w:cs="Times New Roman"/>
          <w:sz w:val="24"/>
          <w:szCs w:val="24"/>
        </w:rPr>
        <w:t xml:space="preserve"> </w:t>
      </w:r>
    </w:p>
    <w:p w:rsidR="00840ABF" w:rsidRPr="00840ABF" w:rsidRDefault="00840ABF" w:rsidP="00840ABF">
      <w:pPr>
        <w:autoSpaceDE w:val="0"/>
        <w:autoSpaceDN w:val="0"/>
        <w:adjustRightInd w:val="0"/>
        <w:spacing w:after="0" w:line="240" w:lineRule="auto"/>
        <w:jc w:val="both"/>
        <w:outlineLvl w:val="0"/>
        <w:rPr>
          <w:rFonts w:ascii="Times New Roman" w:hAnsi="Times New Roman" w:cs="Times New Roman"/>
          <w:sz w:val="24"/>
          <w:szCs w:val="24"/>
        </w:rPr>
      </w:pP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соответствии с Федеральными законами от 06.10.2003 года №131-ФЗ «</w:t>
      </w:r>
      <w:hyperlink r:id="rId160" w:history="1">
        <w:r w:rsidRPr="00840ABF">
          <w:rPr>
            <w:rFonts w:ascii="Times New Roman" w:hAnsi="Times New Roman" w:cs="Times New Roman"/>
            <w:color w:val="000000" w:themeColor="text1"/>
            <w:sz w:val="24"/>
            <w:szCs w:val="24"/>
          </w:rPr>
          <w:t>Об общих принципах</w:t>
        </w:r>
      </w:hyperlink>
      <w:r w:rsidRPr="00840ABF">
        <w:rPr>
          <w:rFonts w:ascii="Times New Roman" w:hAnsi="Times New Roman" w:cs="Times New Roman"/>
          <w:color w:val="000000" w:themeColor="text1"/>
          <w:sz w:val="24"/>
          <w:szCs w:val="24"/>
        </w:rPr>
        <w:t xml:space="preserve"> организации местного самоуправления в Российской Федерации», от 27.07.2010 года №210-ФЗ «</w:t>
      </w:r>
      <w:hyperlink r:id="rId161" w:history="1">
        <w:r w:rsidRPr="00840ABF">
          <w:rPr>
            <w:rFonts w:ascii="Times New Roman" w:hAnsi="Times New Roman" w:cs="Times New Roman"/>
            <w:color w:val="000000" w:themeColor="text1"/>
            <w:sz w:val="24"/>
            <w:szCs w:val="24"/>
          </w:rPr>
          <w:t>Об организации</w:t>
        </w:r>
      </w:hyperlink>
      <w:r w:rsidRPr="00840ABF">
        <w:rPr>
          <w:rFonts w:ascii="Times New Roman" w:hAnsi="Times New Roman" w:cs="Times New Roman"/>
          <w:color w:val="000000" w:themeColor="text1"/>
          <w:sz w:val="24"/>
          <w:szCs w:val="24"/>
        </w:rPr>
        <w:t xml:space="preserve"> предоставления государственных и муниципальных услуг», </w:t>
      </w:r>
      <w:r w:rsidRPr="00840ABF">
        <w:rPr>
          <w:rFonts w:ascii="Times New Roman" w:eastAsia="Times New Roman" w:hAnsi="Times New Roman" w:cs="Times New Roman"/>
          <w:sz w:val="24"/>
          <w:szCs w:val="24"/>
        </w:rPr>
        <w:t>постановлением администрации Голубовского сельского поселения Седельниковского  муниципального  района  Омской области от 27.07.2021  № 46 «Об утверждении Порядка разработки и утверждения административных регламентов предоставления муниципальных услуг», Уставом 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autoSpaceDE w:val="0"/>
        <w:autoSpaceDN w:val="0"/>
        <w:adjustRightInd w:val="0"/>
        <w:spacing w:after="0" w:line="360" w:lineRule="auto"/>
        <w:ind w:firstLine="284"/>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ПОСТАНОВЛЯЕТ:</w:t>
      </w:r>
    </w:p>
    <w:p w:rsidR="00840ABF" w:rsidRPr="00840ABF" w:rsidRDefault="00840ABF" w:rsidP="0027022D">
      <w:pPr>
        <w:pStyle w:val="a7"/>
        <w:numPr>
          <w:ilvl w:val="0"/>
          <w:numId w:val="8"/>
        </w:numPr>
        <w:autoSpaceDE w:val="0"/>
        <w:autoSpaceDN w:val="0"/>
        <w:adjustRightInd w:val="0"/>
        <w:spacing w:after="0" w:line="360" w:lineRule="auto"/>
        <w:ind w:left="0" w:firstLine="284"/>
        <w:jc w:val="both"/>
        <w:rPr>
          <w:rFonts w:ascii="Times New Roman" w:hAnsi="Times New Roman" w:cs="Times New Roman"/>
          <w:bCs/>
          <w:sz w:val="24"/>
          <w:szCs w:val="24"/>
        </w:rPr>
      </w:pPr>
      <w:r w:rsidRPr="00840ABF">
        <w:rPr>
          <w:rFonts w:ascii="Times New Roman" w:hAnsi="Times New Roman" w:cs="Times New Roman"/>
          <w:color w:val="000000" w:themeColor="text1"/>
          <w:sz w:val="24"/>
          <w:szCs w:val="24"/>
        </w:rPr>
        <w:t xml:space="preserve">Утвердить прилагаемый Административный </w:t>
      </w:r>
      <w:hyperlink r:id="rId162" w:history="1">
        <w:r w:rsidRPr="00840ABF">
          <w:rPr>
            <w:rFonts w:ascii="Times New Roman" w:hAnsi="Times New Roman" w:cs="Times New Roman"/>
            <w:color w:val="000000" w:themeColor="text1"/>
            <w:sz w:val="24"/>
            <w:szCs w:val="24"/>
          </w:rPr>
          <w:t>регламент</w:t>
        </w:r>
      </w:hyperlink>
      <w:r w:rsidRPr="00840ABF">
        <w:rPr>
          <w:rFonts w:ascii="Times New Roman" w:hAnsi="Times New Roman" w:cs="Times New Roman"/>
          <w:color w:val="000000" w:themeColor="text1"/>
          <w:sz w:val="24"/>
          <w:szCs w:val="24"/>
        </w:rPr>
        <w:t xml:space="preserve"> предоставления муниципальной услуги </w:t>
      </w: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 xml:space="preserve">Предоставление разрешения на условно разрешенный вид </w:t>
      </w:r>
      <w:r w:rsidRPr="00840ABF">
        <w:rPr>
          <w:rFonts w:ascii="Times New Roman" w:hAnsi="Times New Roman" w:cs="Times New Roman"/>
          <w:sz w:val="24"/>
          <w:szCs w:val="24"/>
        </w:rPr>
        <w:lastRenderedPageBreak/>
        <w:t>использования земельного участка или объекта капитального строительства</w:t>
      </w:r>
      <w:r w:rsidRPr="00840ABF">
        <w:rPr>
          <w:rFonts w:ascii="Times New Roman" w:hAnsi="Times New Roman" w:cs="Times New Roman"/>
          <w:bCs/>
          <w:sz w:val="24"/>
          <w:szCs w:val="24"/>
        </w:rPr>
        <w:t>», согласно приложению к данному постановлению.</w:t>
      </w:r>
    </w:p>
    <w:p w:rsidR="00840ABF" w:rsidRPr="00840ABF" w:rsidRDefault="00840ABF" w:rsidP="0027022D">
      <w:pPr>
        <w:pStyle w:val="a7"/>
        <w:numPr>
          <w:ilvl w:val="0"/>
          <w:numId w:val="8"/>
        </w:numPr>
        <w:autoSpaceDE w:val="0"/>
        <w:autoSpaceDN w:val="0"/>
        <w:adjustRightInd w:val="0"/>
        <w:spacing w:after="0" w:line="360" w:lineRule="auto"/>
        <w:ind w:left="0" w:firstLine="284"/>
        <w:jc w:val="both"/>
        <w:rPr>
          <w:rFonts w:ascii="Times New Roman" w:hAnsi="Times New Roman" w:cs="Times New Roman"/>
          <w:sz w:val="24"/>
          <w:szCs w:val="24"/>
        </w:rPr>
      </w:pPr>
      <w:r w:rsidRPr="00840ABF">
        <w:rPr>
          <w:rFonts w:ascii="Times New Roman" w:hAnsi="Times New Roman" w:cs="Times New Roman"/>
          <w:sz w:val="24"/>
          <w:szCs w:val="24"/>
        </w:rPr>
        <w:t>Опубликовать настоящее Постановление 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p>
    <w:p w:rsidR="00840ABF" w:rsidRPr="00840ABF" w:rsidRDefault="00840ABF" w:rsidP="00840ABF">
      <w:pPr>
        <w:tabs>
          <w:tab w:val="left" w:pos="0"/>
        </w:tabs>
        <w:spacing w:after="0" w:line="360" w:lineRule="auto"/>
        <w:ind w:firstLine="284"/>
        <w:jc w:val="both"/>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С.Е. Обоскалов </w:t>
      </w: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ConsPlusTitle"/>
        <w:jc w:val="center"/>
        <w:rPr>
          <w:rFonts w:ascii="Times New Roman" w:hAnsi="Times New Roman" w:cs="Times New Roman"/>
          <w:sz w:val="24"/>
          <w:szCs w:val="24"/>
        </w:rPr>
      </w:pPr>
    </w:p>
    <w:p w:rsidR="00840ABF" w:rsidRPr="00840ABF" w:rsidRDefault="00840ABF" w:rsidP="00840ABF">
      <w:pPr>
        <w:pStyle w:val="ConsPlusTitle"/>
        <w:rPr>
          <w:rFonts w:ascii="Times New Roman" w:hAnsi="Times New Roman" w:cs="Times New Roman"/>
          <w:sz w:val="24"/>
          <w:szCs w:val="24"/>
        </w:rPr>
      </w:pP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 xml:space="preserve">Приложение </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к  постановлению Администрации</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Голубовского сельского поселения Седельниковского муниципального</w:t>
      </w:r>
    </w:p>
    <w:p w:rsidR="00840ABF" w:rsidRPr="00840ABF" w:rsidRDefault="00840ABF" w:rsidP="00840ABF">
      <w:pPr>
        <w:pStyle w:val="ConsPlusTitle"/>
        <w:jc w:val="right"/>
        <w:rPr>
          <w:rFonts w:ascii="Times New Roman" w:hAnsi="Times New Roman" w:cs="Times New Roman"/>
          <w:b w:val="0"/>
          <w:sz w:val="24"/>
          <w:szCs w:val="24"/>
        </w:rPr>
      </w:pPr>
      <w:r w:rsidRPr="00840ABF">
        <w:rPr>
          <w:rFonts w:ascii="Times New Roman" w:hAnsi="Times New Roman" w:cs="Times New Roman"/>
          <w:b w:val="0"/>
          <w:sz w:val="24"/>
          <w:szCs w:val="24"/>
        </w:rPr>
        <w:t>района Омской области от  29.05.2024 №29</w:t>
      </w:r>
    </w:p>
    <w:p w:rsidR="00840ABF" w:rsidRPr="00840ABF" w:rsidRDefault="00840ABF" w:rsidP="00840ABF">
      <w:pPr>
        <w:pStyle w:val="ConsPlusTitle"/>
        <w:jc w:val="right"/>
        <w:rPr>
          <w:rFonts w:ascii="Times New Roman" w:hAnsi="Times New Roman" w:cs="Times New Roman"/>
          <w:b w:val="0"/>
          <w:sz w:val="24"/>
          <w:szCs w:val="24"/>
        </w:rPr>
      </w:pPr>
    </w:p>
    <w:p w:rsidR="00840ABF" w:rsidRPr="00840ABF" w:rsidRDefault="00840ABF" w:rsidP="00840ABF">
      <w:pPr>
        <w:pStyle w:val="ConsPlusTitle"/>
        <w:jc w:val="center"/>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Административный </w:t>
      </w:r>
      <w:hyperlink r:id="rId163" w:history="1">
        <w:r w:rsidRPr="00840ABF">
          <w:rPr>
            <w:rFonts w:ascii="Times New Roman" w:hAnsi="Times New Roman" w:cs="Times New Roman"/>
            <w:color w:val="000000" w:themeColor="text1"/>
            <w:sz w:val="24"/>
            <w:szCs w:val="24"/>
          </w:rPr>
          <w:t>регламент</w:t>
        </w:r>
      </w:hyperlink>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color w:val="000000" w:themeColor="text1"/>
          <w:sz w:val="24"/>
          <w:szCs w:val="24"/>
        </w:rPr>
        <w:t>предоставления муниципальной услуги</w:t>
      </w:r>
      <w:r w:rsidRPr="00840ABF">
        <w:rPr>
          <w:rFonts w:ascii="Times New Roman" w:hAnsi="Times New Roman" w:cs="Times New Roman"/>
          <w:b/>
          <w:sz w:val="24"/>
          <w:szCs w:val="24"/>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840ABF" w:rsidRPr="00840ABF" w:rsidRDefault="00840ABF" w:rsidP="00840ABF">
      <w:pPr>
        <w:autoSpaceDE w:val="0"/>
        <w:autoSpaceDN w:val="0"/>
        <w:adjustRightInd w:val="0"/>
        <w:spacing w:after="0" w:line="240" w:lineRule="auto"/>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I. Общие положения</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Предмет регулирования Административного регламента</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xml:space="preserve">1.1. Настоящий Административный регламент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 случаях, предусмотренных Градостроительным </w:t>
      </w:r>
      <w:hyperlink r:id="rId164" w:history="1">
        <w:r w:rsidRPr="00840ABF">
          <w:rPr>
            <w:rFonts w:ascii="Times New Roman" w:hAnsi="Times New Roman" w:cs="Times New Roman"/>
            <w:color w:val="000000" w:themeColor="text1"/>
            <w:sz w:val="24"/>
            <w:szCs w:val="24"/>
          </w:rPr>
          <w:t>кодексом</w:t>
        </w:r>
      </w:hyperlink>
      <w:r w:rsidRPr="00840ABF">
        <w:rPr>
          <w:rFonts w:ascii="Times New Roman" w:hAnsi="Times New Roman" w:cs="Times New Roman"/>
          <w:sz w:val="24"/>
          <w:szCs w:val="24"/>
        </w:rPr>
        <w:t xml:space="preserve"> Российской Федерации.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Круг заявителей</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1.2. Получатели услуги: физические лица, индивидуальные предприниматели, юридические лица (далее - заявитель).</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1.3.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Требования к порядку информирования о предоставлении</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xml:space="preserve">1.4. Информация о местонахождении, графике работы, справочных телефонах, адресе официального сайта в информационно-телекоммуникационной сети «Интернет» (далее - сеть </w:t>
      </w:r>
      <w:r w:rsidRPr="00840ABF">
        <w:rPr>
          <w:rFonts w:ascii="Times New Roman" w:hAnsi="Times New Roman" w:cs="Times New Roman"/>
          <w:sz w:val="24"/>
          <w:szCs w:val="24"/>
        </w:rPr>
        <w:lastRenderedPageBreak/>
        <w:t>Интернет), электронной почте Администрации Голубовского сельского поселения Седельниковского муниципального района Омской области (далее - Администрация), Бюджетного учреждения Омской области "Многофункциональный центр предоставления государственных и муниципальных услуг Седельниковского  района Омской области" (далее - МФЦ), учреждений, участвующих в предоставлении муниципальной услуги, размещается: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xml:space="preserve">1) на информационных стендах Администрации, МФЦ </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xml:space="preserve">2) на официальном сайте органов местного самоуправления Голубовского сельского поселения Седельниковского муниципального района Омской области в сети Интернет по адресу: </w:t>
      </w:r>
      <w:hyperlink r:id="rId165" w:history="1">
        <w:r w:rsidRPr="00840ABF">
          <w:rPr>
            <w:rStyle w:val="af9"/>
            <w:rFonts w:ascii="Times New Roman" w:hAnsi="Times New Roman" w:cs="Times New Roman"/>
            <w:sz w:val="24"/>
            <w:szCs w:val="24"/>
          </w:rPr>
          <w:t>https://golubovskoe-r52.gosweb.gosuslugi.ru</w:t>
        </w:r>
      </w:hyperlink>
      <w:r w:rsidRPr="00840ABF">
        <w:rPr>
          <w:rFonts w:ascii="Times New Roman" w:hAnsi="Times New Roman" w:cs="Times New Roman"/>
          <w:sz w:val="24"/>
          <w:szCs w:val="24"/>
        </w:rPr>
        <w:t xml:space="preserve"> (далее - интернет-сайт Голубовского сельского поселения Седельниковского района), в государственной информационной системе "Единый портал государственных и муниципальных услуг (функций)" (далее - Единый портал).</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1.5. Прием письменных уведомлений о предоставлении муниципальной услуги, выдача документов (мотивированных отказов) осуществляется: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Администрацией Голубовского сельского поселения Седельниковского муниципального района Омской области по адресу: 646484, Омская область, Седельниковский район, село Голубовка, улица Новая, дом 21, 8(38164)33-2-37;</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 МФЦ Седельниковского района по адресу: 646480, Омская область, с. Седельниково, ул. 40 лет  ВЛКСМ 2б, 8(38164) 2-11-55.</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1.6.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организации. Время разговора не должно превышать пятнадцати минут.</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1.7. 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(переведен) на главу поселения или обратившемуся должен быть сообщен телефонный номер, по которому можно получить необходимую информацию.</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1.8. Информация по вопросам предоставления муниципальной услуги, а также сведения о ходе предоставления муниципальной услуги по обращениям, поступившим по электронной почте, предоставляются специалистом Администрации по электронной почте не позднее трех рабочих дней с момента получения сообщения.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1.9. Письменное обращение о порядке предоставления муниципальной услуги, поступившее в Администрацию, МФЦ, в соответствии с их компетенцией рассматривается в течение тридцати календарных дней со дня регистрации письменного обращения.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1.10. На интернет-сайте подлежит размещению следующая информация: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 настоящий Административный регламент с приложениями;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 порядок информирования заявителей о ходе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3) сведения о специалистах, должностных лицах Администрации, ответственных за предоставление муниципальной услуги;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4) график приема граждан по вопросам предоставления муниципальной услуги в Администрации;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5) порядок обжалования решений и действий (бездействия) должностных лиц ОМС, а также специалистов, должностных лиц  Администрации  при предоставлении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Раздел II. Стандарт предоставления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Наименование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2.1. Наименование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Наименование органа местного самоуправления (организации),</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предоставляющего муниципальную услугу</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2.2. Муниципальная услуга предоставляется Администрацией Голубовского сельского поселения Седельниковского муниципального района. Непосредственными исполнителями муниципальной услуги являются уполномоченные специалисты  Администрации.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Нормативные правовые акты, регулирующие предоставление</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color w:val="000000" w:themeColor="text1"/>
          <w:sz w:val="24"/>
          <w:szCs w:val="24"/>
        </w:rPr>
      </w:pPr>
      <w:r w:rsidRPr="00840ABF">
        <w:rPr>
          <w:rFonts w:ascii="Times New Roman" w:hAnsi="Times New Roman" w:cs="Times New Roman"/>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hyperlink w:anchor="Par705" w:history="1">
        <w:r w:rsidRPr="00840ABF">
          <w:rPr>
            <w:rFonts w:ascii="Times New Roman" w:hAnsi="Times New Roman" w:cs="Times New Roman"/>
            <w:color w:val="000000" w:themeColor="text1"/>
            <w:sz w:val="24"/>
            <w:szCs w:val="24"/>
          </w:rPr>
          <w:t>(приложение № 6)</w:t>
        </w:r>
      </w:hyperlink>
      <w:r w:rsidRPr="00840ABF">
        <w:rPr>
          <w:rFonts w:ascii="Times New Roman" w:hAnsi="Times New Roman" w:cs="Times New Roman"/>
          <w:color w:val="000000" w:themeColor="text1"/>
          <w:sz w:val="24"/>
          <w:szCs w:val="24"/>
        </w:rPr>
        <w:t>.</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Описание результата предоставления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2.4. Результатом предоставления муниципальной услуги является:</w:t>
      </w:r>
    </w:p>
    <w:p w:rsidR="00840ABF" w:rsidRPr="00840ABF" w:rsidRDefault="00840ABF" w:rsidP="00840AB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выдача</w:t>
      </w:r>
      <w:r w:rsidRPr="00840ABF">
        <w:rPr>
          <w:rFonts w:ascii="Times New Roman" w:hAnsi="Times New Roman" w:cs="Times New Roman"/>
          <w:sz w:val="24"/>
          <w:szCs w:val="24"/>
        </w:rPr>
        <w:t xml:space="preserve"> </w:t>
      </w:r>
      <w:r w:rsidRPr="00840ABF">
        <w:rPr>
          <w:rFonts w:ascii="Times New Roman" w:eastAsia="Times New Roman" w:hAnsi="Times New Roman" w:cs="Times New Roman"/>
          <w:sz w:val="24"/>
          <w:szCs w:val="24"/>
        </w:rPr>
        <w:t xml:space="preserve">(направление) заявителю нормативного правового акта о предоставлении </w:t>
      </w:r>
      <w:r w:rsidRPr="00840ABF">
        <w:rPr>
          <w:rFonts w:ascii="Times New Roman" w:hAnsi="Times New Roman" w:cs="Times New Roman"/>
          <w:sz w:val="24"/>
          <w:szCs w:val="24"/>
        </w:rPr>
        <w:t xml:space="preserve">разрешения </w:t>
      </w:r>
      <w:r w:rsidRPr="00840ABF">
        <w:rPr>
          <w:rFonts w:ascii="Times New Roman" w:eastAsia="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p w:rsidR="00840ABF" w:rsidRPr="00840ABF" w:rsidRDefault="00840ABF" w:rsidP="00840ABF">
      <w:pPr>
        <w:widowControl w:val="0"/>
        <w:autoSpaceDE w:val="0"/>
        <w:autoSpaceDN w:val="0"/>
        <w:adjustRightInd w:val="0"/>
        <w:spacing w:after="0" w:line="240" w:lineRule="auto"/>
        <w:ind w:left="-567" w:firstLine="540"/>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выдача</w:t>
      </w:r>
      <w:r w:rsidRPr="00840ABF">
        <w:rPr>
          <w:rFonts w:ascii="Times New Roman" w:hAnsi="Times New Roman" w:cs="Times New Roman"/>
          <w:sz w:val="24"/>
          <w:szCs w:val="24"/>
        </w:rPr>
        <w:t xml:space="preserve"> </w:t>
      </w:r>
      <w:r w:rsidRPr="00840ABF">
        <w:rPr>
          <w:rFonts w:ascii="Times New Roman" w:eastAsia="Times New Roman" w:hAnsi="Times New Roman" w:cs="Times New Roman"/>
          <w:sz w:val="24"/>
          <w:szCs w:val="24"/>
        </w:rPr>
        <w:t xml:space="preserve">(направление) заявителю нормативного правового акта о мотивированном отказе в предоставлении </w:t>
      </w:r>
      <w:r w:rsidRPr="00840ABF">
        <w:rPr>
          <w:rFonts w:ascii="Times New Roman" w:hAnsi="Times New Roman" w:cs="Times New Roman"/>
          <w:sz w:val="24"/>
          <w:szCs w:val="24"/>
        </w:rPr>
        <w:t xml:space="preserve">разрешения </w:t>
      </w:r>
      <w:r w:rsidRPr="00840ABF">
        <w:rPr>
          <w:rFonts w:ascii="Times New Roman" w:eastAsia="Times New Roman" w:hAnsi="Times New Roman" w:cs="Times New Roman"/>
          <w:sz w:val="24"/>
          <w:szCs w:val="24"/>
        </w:rPr>
        <w:t>на условно разрешенный вид использования земельного участка или объекта капитального строительства.</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Срок предоставления муниципальной услуги, срок</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приостановления предоставления муниципальной услуги</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в случае, если возможность приостановления предусмотрена</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законодательством Российской Федерации, срок выдачи</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(направления) документов, являющихся результатом</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2.5. Срок предоставления муниципальной услуги не может превышать 47 рабочих дней со дня регистрации заявления и документов, необходимых для предоставления государственной или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2.6.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2.7. Приостановление срока предоставления муниципальной услуги не предусмотрено.</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2.8. Выдача документа, являющегося результатом предоставления муниципальной услуги, в Администрации осуществляется в день обращения заявителя за результатом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2.9.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lastRenderedPageBreak/>
        <w:t>Запрет требования документов и информации или осуществления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действий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sz w:val="24"/>
          <w:szCs w:val="24"/>
        </w:rPr>
      </w:pPr>
      <w:r w:rsidRPr="00840ABF">
        <w:rPr>
          <w:rFonts w:ascii="Times New Roman" w:hAnsi="Times New Roman" w:cs="Times New Roman"/>
          <w:sz w:val="24"/>
          <w:szCs w:val="24"/>
        </w:rPr>
        <w:t xml:space="preserve">2.10. При предоставлении муниципальной услуги запрещается требовать от заявителя: </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включенных в определенный </w:t>
      </w:r>
      <w:hyperlink r:id="rId166" w:history="1">
        <w:r w:rsidRPr="00840ABF">
          <w:rPr>
            <w:rFonts w:ascii="Times New Roman" w:hAnsi="Times New Roman" w:cs="Times New Roman"/>
            <w:color w:val="000000" w:themeColor="text1"/>
            <w:sz w:val="24"/>
            <w:szCs w:val="24"/>
          </w:rPr>
          <w:t>частью 6 статьи 7</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7" w:history="1">
        <w:r w:rsidRPr="00840ABF">
          <w:rPr>
            <w:rFonts w:ascii="Times New Roman" w:hAnsi="Times New Roman" w:cs="Times New Roman"/>
            <w:color w:val="000000" w:themeColor="text1"/>
            <w:sz w:val="24"/>
            <w:szCs w:val="24"/>
          </w:rPr>
          <w:t>части 1 статьи 9</w:t>
        </w:r>
      </w:hyperlink>
      <w:r w:rsidRPr="00840ABF">
        <w:rPr>
          <w:rFonts w:ascii="Times New Roman" w:hAnsi="Times New Roman" w:cs="Times New Roman"/>
          <w:color w:val="000000" w:themeColor="text1"/>
          <w:sz w:val="24"/>
          <w:szCs w:val="24"/>
        </w:rPr>
        <w:t xml:space="preserve"> Федерального закона "Об организации предоставления государственных и муниципальных услуг";</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68"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9" w:history="1">
        <w:r w:rsidRPr="00840ABF">
          <w:rPr>
            <w:rFonts w:ascii="Times New Roman" w:hAnsi="Times New Roman" w:cs="Times New Roman"/>
            <w:color w:val="000000" w:themeColor="text1"/>
            <w:sz w:val="24"/>
            <w:szCs w:val="24"/>
          </w:rPr>
          <w:t>частью 1.1 статьи 16</w:t>
        </w:r>
      </w:hyperlink>
      <w:r w:rsidRPr="00840ABF">
        <w:rPr>
          <w:rFonts w:ascii="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840ABF" w:rsidRPr="00840ABF" w:rsidRDefault="00840ABF" w:rsidP="00840ABF">
      <w:pPr>
        <w:autoSpaceDE w:val="0"/>
        <w:autoSpaceDN w:val="0"/>
        <w:adjustRightInd w:val="0"/>
        <w:spacing w:after="0" w:line="240" w:lineRule="auto"/>
        <w:ind w:left="-567" w:firstLine="425"/>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0" w:history="1">
        <w:r w:rsidRPr="00840ABF">
          <w:rPr>
            <w:rFonts w:ascii="Times New Roman" w:hAnsi="Times New Roman" w:cs="Times New Roman"/>
            <w:color w:val="000000" w:themeColor="text1"/>
            <w:sz w:val="24"/>
            <w:szCs w:val="24"/>
          </w:rPr>
          <w:t>пунктом 7.2 части 1 статьи 16</w:t>
        </w:r>
      </w:hyperlink>
      <w:r w:rsidRPr="00840ABF">
        <w:rPr>
          <w:rFonts w:ascii="Times New Roman" w:hAnsi="Times New Roman" w:cs="Times New Roman"/>
          <w:color w:val="000000" w:themeColor="text1"/>
          <w:sz w:val="24"/>
          <w:szCs w:val="24"/>
        </w:rPr>
        <w:t xml:space="preserve">  Федерального закона от 27.07.2010 № 210-ФЗ "Об организации предоставления государственных и </w:t>
      </w:r>
      <w:r w:rsidRPr="00840ABF">
        <w:rPr>
          <w:rFonts w:ascii="Times New Roman" w:hAnsi="Times New Roman" w:cs="Times New Roman"/>
          <w:color w:val="000000" w:themeColor="text1"/>
          <w:sz w:val="24"/>
          <w:szCs w:val="24"/>
        </w:rPr>
        <w:lastRenderedPageBreak/>
        <w:t>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Исчерпывающий перечень документов, необходимых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в соответствии с законодательными или иными нормативными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правовыми актами для предоставления муниципальной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а также услуг, которые являются необходимыми и обязательными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для предоставления муниципальных услуг, подлежащих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представлению заявителем, способы их получения заявителем</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bookmarkStart w:id="6" w:name="Par118"/>
      <w:bookmarkEnd w:id="6"/>
      <w:r w:rsidRPr="00840ABF">
        <w:rPr>
          <w:rFonts w:ascii="Times New Roman" w:hAnsi="Times New Roman" w:cs="Times New Roman"/>
          <w:sz w:val="24"/>
          <w:szCs w:val="24"/>
        </w:rPr>
        <w:t>2.11. Для получения муниципальной услуги заявитель представляет следующие документы:</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1) </w:t>
      </w:r>
      <w:hyperlink w:anchor="Par426" w:history="1">
        <w:r w:rsidRPr="00840ABF">
          <w:rPr>
            <w:rFonts w:ascii="Times New Roman" w:hAnsi="Times New Roman" w:cs="Times New Roman"/>
            <w:color w:val="000000" w:themeColor="text1"/>
            <w:sz w:val="24"/>
            <w:szCs w:val="24"/>
          </w:rPr>
          <w:t>заявление</w:t>
        </w:r>
      </w:hyperlink>
      <w:r w:rsidRPr="00840ABF">
        <w:rPr>
          <w:rFonts w:ascii="Times New Roman" w:hAnsi="Times New Roman" w:cs="Times New Roman"/>
          <w:sz w:val="24"/>
          <w:szCs w:val="24"/>
        </w:rPr>
        <w:t xml:space="preserve"> в форме документа на бумажном носителе по форме согласно приложению №1 к настоящему Административному регламенту либо в электронной форме (заполняется посредством внесения соответствующих сведений в интерактивную форму заявления);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 документ, удостоверяющий личность;</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5)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6)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2.12. 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w:t>
      </w:r>
      <w:hyperlink r:id="rId171" w:history="1">
        <w:r w:rsidRPr="00840ABF">
          <w:rPr>
            <w:rFonts w:ascii="Times New Roman" w:hAnsi="Times New Roman" w:cs="Times New Roman"/>
            <w:color w:val="000000" w:themeColor="text1"/>
            <w:sz w:val="24"/>
            <w:szCs w:val="24"/>
          </w:rPr>
          <w:t>закона</w:t>
        </w:r>
      </w:hyperlink>
      <w:r w:rsidRPr="00840ABF">
        <w:rPr>
          <w:rFonts w:ascii="Times New Roman" w:hAnsi="Times New Roman" w:cs="Times New Roman"/>
          <w:sz w:val="24"/>
          <w:szCs w:val="24"/>
        </w:rPr>
        <w:t xml:space="preserve"> от 06.04.2011 N 63-ФЗ "Об электронной подписи" (далее - Федеральный закон N 63-ФЗ).</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2.13.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2.14. Заявление и прилагаемые документы могут быть представлены (направлены) заявителем одним из следующих способов:</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лично или посредством почтового отправления в Администрацию;</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через Региональный портал или Единый портал.</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lastRenderedPageBreak/>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bookmarkStart w:id="7" w:name="Par143"/>
      <w:bookmarkEnd w:id="7"/>
      <w:r w:rsidRPr="00840ABF">
        <w:rPr>
          <w:rFonts w:ascii="Times New Roman" w:hAnsi="Times New Roman" w:cs="Times New Roman"/>
          <w:sz w:val="24"/>
          <w:szCs w:val="24"/>
        </w:rPr>
        <w:t>2.15. 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иных органов, в распоряжении которых находятся указанные документы, и которые заявитель вправе представить по собственной инициативе: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1) 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 выписка из ЕГРН на объект капитального строительства из Федеральной службы государственной регистрации, кадастра и картографии;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3) 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2.16. Заявитель вправе предоставить документы (сведения), указанные в </w:t>
      </w:r>
      <w:hyperlink w:anchor="Par143" w:history="1">
        <w:r w:rsidRPr="00840ABF">
          <w:rPr>
            <w:rFonts w:ascii="Times New Roman" w:hAnsi="Times New Roman" w:cs="Times New Roman"/>
            <w:color w:val="000000" w:themeColor="text1"/>
            <w:sz w:val="24"/>
            <w:szCs w:val="24"/>
          </w:rPr>
          <w:t>пункте 2.15</w:t>
        </w:r>
      </w:hyperlink>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sz w:val="24"/>
          <w:szCs w:val="24"/>
        </w:rPr>
        <w:t>настоящего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2.17.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2.18. Непредставление заявителем документов, указанных в </w:t>
      </w:r>
      <w:hyperlink w:anchor="Par143" w:history="1">
        <w:r w:rsidRPr="00840ABF">
          <w:rPr>
            <w:rFonts w:ascii="Times New Roman" w:hAnsi="Times New Roman" w:cs="Times New Roman"/>
            <w:color w:val="000000" w:themeColor="text1"/>
            <w:sz w:val="24"/>
            <w:szCs w:val="24"/>
          </w:rPr>
          <w:t>пункте 2.15</w:t>
        </w:r>
      </w:hyperlink>
      <w:r w:rsidRPr="00840ABF">
        <w:rPr>
          <w:rFonts w:ascii="Times New Roman" w:hAnsi="Times New Roman" w:cs="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Исчерпывающий перечень оснований для отказа в приеме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документов, необходимых для 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bookmarkStart w:id="8" w:name="Par156"/>
      <w:bookmarkEnd w:id="8"/>
      <w:r w:rsidRPr="00840ABF">
        <w:rPr>
          <w:rFonts w:ascii="Times New Roman" w:hAnsi="Times New Roman" w:cs="Times New Roman"/>
          <w:sz w:val="24"/>
          <w:szCs w:val="24"/>
        </w:rPr>
        <w:t>2.19. Основаниями для отказа в приеме документов, необходимых для предоставления муниципальной услуги, являются: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1)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указанным лицом);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2) представление неполного комплекта документов, указанных в </w:t>
      </w:r>
      <w:hyperlink w:anchor="Par118" w:history="1">
        <w:r w:rsidRPr="00840ABF">
          <w:rPr>
            <w:rFonts w:ascii="Times New Roman" w:hAnsi="Times New Roman" w:cs="Times New Roman"/>
            <w:color w:val="000000" w:themeColor="text1"/>
            <w:sz w:val="24"/>
            <w:szCs w:val="24"/>
          </w:rPr>
          <w:t>пункте 2.11</w:t>
        </w:r>
      </w:hyperlink>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sz w:val="24"/>
          <w:szCs w:val="24"/>
        </w:rPr>
        <w:t>настоящего Административного регламента, подлежащих обязательному представлению заявителем;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 подача заявления (запроса) от имени заявителя не уполномоченным на то лицом;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5) заявление о предоставлении услуги подано в орган местного самоуправления, в полномочия которого не входит предоставление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6) неполное, некорректное заполнение полей в форме заявления, в том числе в интерактивной форме заявления на Региональном портале, Едином портале;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lastRenderedPageBreak/>
        <w:t>7) электронные документы не соответствуют требованиям к форматам их предоставления и (или) не читаются;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9) несоблюдение установленных </w:t>
      </w:r>
      <w:hyperlink r:id="rId172" w:history="1">
        <w:r w:rsidRPr="00840ABF">
          <w:rPr>
            <w:rFonts w:ascii="Times New Roman" w:hAnsi="Times New Roman" w:cs="Times New Roman"/>
            <w:color w:val="000000" w:themeColor="text1"/>
            <w:sz w:val="24"/>
            <w:szCs w:val="24"/>
          </w:rPr>
          <w:t>статьей 11</w:t>
        </w:r>
      </w:hyperlink>
      <w:r w:rsidRPr="00840ABF">
        <w:rPr>
          <w:rFonts w:ascii="Times New Roman" w:hAnsi="Times New Roman" w:cs="Times New Roman"/>
          <w:sz w:val="24"/>
          <w:szCs w:val="24"/>
        </w:rPr>
        <w:t xml:space="preserve"> Федерального закона N 63-ФЗ от 06.04.2011 "Об электронной подписи" условий признания действительности усиленной квалифицированной электронной подписи.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Исчерпывающий перечень оснований для приостановления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или отказа в предоставлении муниципальной услуги</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2.20. Основания для приостановления предоставления муниципальной услуги отсутствуют.</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bookmarkStart w:id="9" w:name="Par170"/>
      <w:bookmarkEnd w:id="9"/>
      <w:r w:rsidRPr="00840ABF">
        <w:rPr>
          <w:rFonts w:ascii="Times New Roman" w:hAnsi="Times New Roman" w:cs="Times New Roman"/>
          <w:sz w:val="24"/>
          <w:szCs w:val="24"/>
        </w:rPr>
        <w:t>2.21. Основания для отказа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3) 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4)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5)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8) 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Порядок, размер и основания взимания государственной пошлины</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или иной платы, взимаемой за предоставление муниципальной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40"/>
        <w:jc w:val="both"/>
        <w:rPr>
          <w:rFonts w:ascii="Times New Roman" w:hAnsi="Times New Roman" w:cs="Times New Roman"/>
          <w:sz w:val="24"/>
          <w:szCs w:val="24"/>
        </w:rPr>
      </w:pPr>
      <w:r w:rsidRPr="00840ABF">
        <w:rPr>
          <w:rFonts w:ascii="Times New Roman" w:hAnsi="Times New Roman" w:cs="Times New Roman"/>
          <w:sz w:val="24"/>
          <w:szCs w:val="24"/>
        </w:rPr>
        <w:t>2.22. Предоставление муниципальной услуги осуществляется без взимания платы.</w:t>
      </w:r>
    </w:p>
    <w:p w:rsidR="00840ABF" w:rsidRPr="00840ABF" w:rsidRDefault="00840ABF" w:rsidP="00840ABF">
      <w:pPr>
        <w:autoSpaceDE w:val="0"/>
        <w:autoSpaceDN w:val="0"/>
        <w:adjustRightInd w:val="0"/>
        <w:spacing w:after="0" w:line="240" w:lineRule="auto"/>
        <w:ind w:left="-567"/>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Максимальный срок ожидания в очереди при подаче запроса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о предоставлении муниципальной услуги,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предоставляемой организацией, участвующей в предоставлении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и при получении результата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предоставления таких услуг</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2.23. Максимальное время ожидания при подаче заявления либо при получении результата предоставления муниципальной услуги не должен превышать 15 минут.</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Срок и порядок регистрации запроса заявителя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о предоставлении муниципальной услуги и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предоставляемой организацией, участвующей в предоставлении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в том числе в электронной форме</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2.24. При личном обращении заявителя в Администрацию с заявлением о предоставлении муниципальной услуги регистрация указанного заявления осуществляется в день обращения заявителя.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2.25.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Требования к помещениям, в которых предоставляются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муниципальные услуги, к залу ожидания, местам для заполнения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запросов о предоставлении муниципальной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информационным стендам с образцами их заполнения и перечнем</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документов, необходимых для предоставления каждой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в том числе к обеспечению доступности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для инвалидов указанных объектов в соответствии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с законодательством Российской Федерации о социальной защите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инвалидов</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2.26.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2.27.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xml:space="preserve">2.28.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840ABF">
        <w:rPr>
          <w:rFonts w:ascii="Times New Roman" w:hAnsi="Times New Roman" w:cs="Times New Roman"/>
          <w:sz w:val="24"/>
          <w:szCs w:val="24"/>
        </w:rPr>
        <w:lastRenderedPageBreak/>
        <w:t>установленном Правительством Российской Федерации, и транспортных средств, перевозящих таких инвалидов и (или) детей-инвалидов.</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2.29.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2.30. Центральный вход в здание уполномоченного органа должен быть оборудован информационной табличкой (вывеской), содержащей информацию:</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наименование;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местонахождение и юридический адрес;</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режим работы;</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график приема;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номера телефонов для справок.</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2.31. Помещения, в которых предоставляется услуга, должны соответствовать санитарно-эпидемиологическим правилам и нормативам.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2.32. Помещения, в которых предоставляется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2.33.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2.34.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2.35. Места для заполнения заявлений о предоставлении муниципальной услуги оборудуются стульями, столами (стойками), бланками заявлений, письменными принадлежностями.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2.36. Места приема заявителей оборудуются информационными табличками (вывесками) с указанием: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номера кабинета и наименования Администрации;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 графика приема заявителей.</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2.37.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2.38.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2.39. При предоставлении муниципальной услуги инвалидам обеспечиваются: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услуга;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допуск сурдопереводчика и тифлосурдопереводчика;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оказание инвалидам помощи в преодолении барьеров, мешающих получению ими  муниципальных услуг наравне с другими лицами.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Показатели доступности и качества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2.40. Основными показателями доступности предоставления услуги являются: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возможность получения заявителем уведомлений о предоставлении услуги с помощью Единого портала, Регионального портала;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2.41. Основными показателями качества предоставления услуги являются: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отсутствие нарушений установленных сроков в процессе предоставления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отсутствие заявлений об оспаривании решений, действий (бездействия) Администрации,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Иные требования, в том числе учитывающие особенности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предоставления муниципальной услуги по экстерриториальному</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принципу (в случае, если муниципальная услуга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предоставляется по экстерриториальному принципу)</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 особенности предоставления муниципальной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в электронной форме</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2.42. При предоставлении муниципальной услуги в электронной форме заявитель вправе: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а) получить информацию о порядке и сроках предоставления муниципальной услуги, размещенную на Едином портале и на Региональном портале;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б) подать заявление о предоставлении муниципальной услуги и иные документы, необходимые для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lastRenderedPageBreak/>
        <w:t>г) осуществить оценку качества предоставления муниципальной услуги посредством Регионального портала;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д) получить результат предоставления муниципальной услуги в форме электронного документа;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е) подать жалобу на решение и действие (бездействие) Администрации,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2.43.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2.44. При наличии технической возможности может осуществляться предварительная запись заявителей на прием посредством Регионального портала.</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Раздел III. Состав, последовательность и сроки выполнения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административных процедур, требования к порядку их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выполнения, в том числе особенности выполнения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административных процедур в электронной форме, а также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особенности выполнения административных процедур</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в многофункциональных центрах</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Описание последовательности действий при предоставлении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3.1. Предоставление муниципальной услуги включает в себя следующие процедуры:</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1) проверка документов и регистрация заявления;</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2) 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3) рассмотрение документов и сведений;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 организация и проведение публичных слушаний или общественных обсуждений;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5) подготовка рекомендаций по итогам публичных слушаний или общественных обсуждений;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7) выдача (направление) заявителю результата муниципальной услуги.</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 xml:space="preserve">3.2. Описание административных процедур представлено в </w:t>
      </w:r>
      <w:hyperlink w:anchor="Par616" w:history="1">
        <w:r w:rsidRPr="00840ABF">
          <w:rPr>
            <w:rFonts w:ascii="Times New Roman" w:hAnsi="Times New Roman" w:cs="Times New Roman"/>
            <w:color w:val="000000" w:themeColor="text1"/>
            <w:sz w:val="24"/>
            <w:szCs w:val="24"/>
          </w:rPr>
          <w:t>приложении №5</w:t>
        </w:r>
      </w:hyperlink>
      <w:r w:rsidRPr="00840ABF">
        <w:rPr>
          <w:rFonts w:ascii="Times New Roman" w:hAnsi="Times New Roman" w:cs="Times New Roman"/>
          <w:sz w:val="24"/>
          <w:szCs w:val="24"/>
        </w:rPr>
        <w:t xml:space="preserve"> к настоящему Административному регламенту.</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Оценка качества 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3.3. Оценка качества предоставления муниципальной услуги осуществляется в соответствии с </w:t>
      </w:r>
      <w:hyperlink r:id="rId173" w:history="1">
        <w:r w:rsidRPr="00840ABF">
          <w:rPr>
            <w:rFonts w:ascii="Times New Roman" w:hAnsi="Times New Roman" w:cs="Times New Roman"/>
            <w:color w:val="000000" w:themeColor="text1"/>
            <w:sz w:val="24"/>
            <w:szCs w:val="24"/>
          </w:rPr>
          <w:t>Правилами</w:t>
        </w:r>
      </w:hyperlink>
      <w:r w:rsidRPr="00840ABF">
        <w:rPr>
          <w:rFonts w:ascii="Times New Roman" w:hAnsi="Times New Roman" w:cs="Times New Roman"/>
          <w:color w:val="000000" w:themeColor="text1"/>
          <w:sz w:val="24"/>
          <w:szCs w:val="24"/>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840ABF">
        <w:rPr>
          <w:rFonts w:ascii="Times New Roman" w:hAnsi="Times New Roman" w:cs="Times New Roman"/>
          <w:color w:val="000000" w:themeColor="text1"/>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color w:val="000000" w:themeColor="text1"/>
          <w:sz w:val="24"/>
          <w:szCs w:val="24"/>
        </w:rPr>
      </w:pPr>
      <w:r w:rsidRPr="00840ABF">
        <w:rPr>
          <w:rFonts w:ascii="Times New Roman" w:hAnsi="Times New Roman" w:cs="Times New Roman"/>
          <w:color w:val="000000" w:themeColor="text1"/>
          <w:sz w:val="24"/>
          <w:szCs w:val="24"/>
        </w:rPr>
        <w:t xml:space="preserve">3.4. 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74" w:history="1">
        <w:r w:rsidRPr="00840ABF">
          <w:rPr>
            <w:rFonts w:ascii="Times New Roman" w:hAnsi="Times New Roman" w:cs="Times New Roman"/>
            <w:color w:val="000000" w:themeColor="text1"/>
            <w:sz w:val="24"/>
            <w:szCs w:val="24"/>
          </w:rPr>
          <w:t>статьей 11.2</w:t>
        </w:r>
      </w:hyperlink>
      <w:r w:rsidRPr="00840ABF">
        <w:rPr>
          <w:rFonts w:ascii="Times New Roman" w:hAnsi="Times New Roman" w:cs="Times New Roman"/>
          <w:color w:val="000000" w:themeColor="text1"/>
          <w:sz w:val="24"/>
          <w:szCs w:val="24"/>
        </w:rPr>
        <w:t xml:space="preserve"> Федерального закона от 27.07.2010 №210-ФЗ "Об организации предоставления государственных и муниципальных услуг" и в порядке, установленном </w:t>
      </w:r>
      <w:hyperlink r:id="rId175" w:history="1">
        <w:r w:rsidRPr="00840ABF">
          <w:rPr>
            <w:rFonts w:ascii="Times New Roman" w:hAnsi="Times New Roman" w:cs="Times New Roman"/>
            <w:color w:val="000000" w:themeColor="text1"/>
            <w:sz w:val="24"/>
            <w:szCs w:val="24"/>
          </w:rPr>
          <w:t>постановлением</w:t>
        </w:r>
      </w:hyperlink>
      <w:r w:rsidRPr="00840ABF">
        <w:rPr>
          <w:rFonts w:ascii="Times New Roman" w:hAnsi="Times New Roman" w:cs="Times New Roman"/>
          <w:color w:val="000000" w:themeColor="text1"/>
          <w:sz w:val="24"/>
          <w:szCs w:val="24"/>
        </w:rPr>
        <w:t xml:space="preserve">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Раздел IV. Формы контроля за исполнением Административного</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регламента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Порядок осуществления текущего контроля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за соблюдением и исполнением ответственными должностными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лицами положений Регламента и иных нормативных правовых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актов, устанавливающих требования к предоставлению</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а также принятием ими решений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4.3. Текущий контроль осуществляется путем проведения проверок:</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решений о предоставлении (об отказе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выявления и устранения нарушений прав граждан;</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Порядок и периодичность осуществления плановых и внеплановых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проверок полноты и качества предоставления муниципальной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услуги, в том числе порядок и формы контроля за полнотой</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 качеством 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4.4. Контроль за полнотой и качеством предоставления муниципальной услуги включает в себя проведение плановых и внеплановых проверок.</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4.5.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соблюдение сроков предоставления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соблюдение положений настоящего Административного регламента;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lastRenderedPageBreak/>
        <w:t>4.6. Основанием для проведения внеплановых проверок являются:</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Омской области и нормативных правовых актов органов местного самоуправления Голубовского сельского поселения Седельниковского муниципального района;</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Ответственность должностных лиц за решения и действия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(бездействие), принимаемые (осуществляемые) ими в ходе</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4.7.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Омской области и нормативных правовых актов органов местного самоуправления Голубовского сельского поселения Седельниковского муниципального района осуществляется привлечение виновных лиц к ответственности в соответствии с законодательством Российской Федерации.</w:t>
      </w:r>
    </w:p>
    <w:p w:rsidR="00840ABF" w:rsidRPr="00840ABF" w:rsidRDefault="00840ABF" w:rsidP="00840ABF">
      <w:pPr>
        <w:autoSpaceDE w:val="0"/>
        <w:autoSpaceDN w:val="0"/>
        <w:adjustRightInd w:val="0"/>
        <w:spacing w:after="0" w:line="240" w:lineRule="auto"/>
        <w:ind w:left="-567" w:firstLine="539"/>
        <w:jc w:val="both"/>
        <w:rPr>
          <w:rFonts w:ascii="Times New Roman" w:hAnsi="Times New Roman" w:cs="Times New Roman"/>
          <w:sz w:val="24"/>
          <w:szCs w:val="24"/>
        </w:rPr>
      </w:pPr>
      <w:r w:rsidRPr="00840ABF">
        <w:rPr>
          <w:rFonts w:ascii="Times New Roman" w:hAnsi="Times New Roman" w:cs="Times New Roman"/>
          <w:sz w:val="24"/>
          <w:szCs w:val="24"/>
        </w:rPr>
        <w:t>4.8.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2"/>
        <w:rPr>
          <w:rFonts w:ascii="Times New Roman" w:hAnsi="Times New Roman" w:cs="Times New Roman"/>
          <w:b/>
          <w:bCs/>
          <w:sz w:val="24"/>
          <w:szCs w:val="24"/>
        </w:rPr>
      </w:pPr>
      <w:r w:rsidRPr="00840ABF">
        <w:rPr>
          <w:rFonts w:ascii="Times New Roman" w:hAnsi="Times New Roman" w:cs="Times New Roman"/>
          <w:b/>
          <w:bCs/>
          <w:sz w:val="24"/>
          <w:szCs w:val="24"/>
        </w:rPr>
        <w:t>Требования к порядку и формам контроля за предоставлением</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муниципальной услуги, в том числе со стороны граждан, их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объединений и организаций</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4.9.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4.10. Граждане, их объединения и организации также имеют право:</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4.11.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40ABF" w:rsidRPr="00840ABF" w:rsidRDefault="00840ABF" w:rsidP="00840ABF">
      <w:pPr>
        <w:autoSpaceDE w:val="0"/>
        <w:autoSpaceDN w:val="0"/>
        <w:adjustRightInd w:val="0"/>
        <w:spacing w:after="0" w:line="240" w:lineRule="auto"/>
        <w:ind w:left="-567" w:firstLine="1106"/>
        <w:jc w:val="both"/>
        <w:rPr>
          <w:rFonts w:ascii="Times New Roman" w:hAnsi="Times New Roman" w:cs="Times New Roman"/>
          <w:sz w:val="24"/>
          <w:szCs w:val="24"/>
        </w:rPr>
      </w:pPr>
      <w:r w:rsidRPr="00840ABF">
        <w:rPr>
          <w:rFonts w:ascii="Times New Roman" w:hAnsi="Times New Roman" w:cs="Times New Roman"/>
          <w:sz w:val="24"/>
          <w:szCs w:val="24"/>
        </w:rPr>
        <w:t>4.12.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outlineLvl w:val="1"/>
        <w:rPr>
          <w:rFonts w:ascii="Times New Roman" w:hAnsi="Times New Roman" w:cs="Times New Roman"/>
          <w:b/>
          <w:bCs/>
          <w:sz w:val="24"/>
          <w:szCs w:val="24"/>
        </w:rPr>
      </w:pPr>
      <w:r w:rsidRPr="00840ABF">
        <w:rPr>
          <w:rFonts w:ascii="Times New Roman" w:hAnsi="Times New Roman" w:cs="Times New Roman"/>
          <w:b/>
          <w:bCs/>
          <w:sz w:val="24"/>
          <w:szCs w:val="24"/>
        </w:rPr>
        <w:t>Раздел V. Досудебный (внесудебный) порядок обжалования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решений и действий (бездействия) органа, предоставляющего</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муниципальную услугу, а также их должностных лиц,</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муниципальных служащих</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color w:val="000000"/>
          <w:sz w:val="24"/>
          <w:szCs w:val="24"/>
        </w:rPr>
      </w:pPr>
      <w:r w:rsidRPr="00840ABF">
        <w:rPr>
          <w:rFonts w:ascii="Times New Roman" w:hAnsi="Times New Roman" w:cs="Times New Roman"/>
          <w:color w:val="000000"/>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sidRPr="00840ABF">
        <w:rPr>
          <w:rFonts w:ascii="Times New Roman" w:hAnsi="Times New Roman" w:cs="Times New Roman"/>
          <w:color w:val="000000"/>
          <w:sz w:val="24"/>
          <w:szCs w:val="24"/>
        </w:rPr>
        <w:lastRenderedPageBreak/>
        <w:t>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Заявитель может обратиться с жалобой, в том числе в следующих случаях:</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нарушение срока регистрации запроса о предоставлении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нарушение срока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5.2. Жалоба должна содержать:</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40ABF" w:rsidRPr="00840ABF" w:rsidRDefault="00840ABF" w:rsidP="00840ABF">
      <w:pPr>
        <w:pStyle w:val="ConsPlusNormal"/>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 доводы, на основании которых заявитель не согласен с решением и действием </w:t>
      </w:r>
      <w:r w:rsidRPr="00840ABF">
        <w:rPr>
          <w:rFonts w:ascii="Times New Roman" w:hAnsi="Times New Roman" w:cs="Times New Roman"/>
          <w:sz w:val="24"/>
          <w:szCs w:val="24"/>
        </w:rPr>
        <w:lastRenderedPageBreak/>
        <w:t>(бездействием)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МФЦ либо в орган, являющийся учредителем МФЦ (далее - учредитель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Жалобы на решения и действия (бездействие) работника МФЦ подаются руководителю многофункционального центра. Жалобы на решения и действия (бездействие) руководителя МФЦ подаются учредителю МФЦ.</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РПГУ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РПГУ , а также может быть принята при личном приеме заявителя.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6" w:history="1">
        <w:r w:rsidRPr="00840ABF">
          <w:rPr>
            <w:rFonts w:ascii="Times New Roman" w:hAnsi="Times New Roman" w:cs="Times New Roman"/>
            <w:sz w:val="24"/>
            <w:szCs w:val="24"/>
          </w:rPr>
          <w:t>части 5 статьи 11.2</w:t>
        </w:r>
      </w:hyperlink>
      <w:r w:rsidRPr="00840ABF">
        <w:rPr>
          <w:rFonts w:ascii="Times New Roman" w:hAnsi="Times New Roman" w:cs="Times New Roman"/>
          <w:sz w:val="24"/>
          <w:szCs w:val="24"/>
        </w:rPr>
        <w:t xml:space="preserve"> Федерального закона № 210-ФЗ.</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письменной жалобе в обязательном порядке указываются: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и(или) работника, решения и действия (бездействие) которых обжалуются;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7" w:history="1">
        <w:r w:rsidRPr="00840ABF">
          <w:rPr>
            <w:rFonts w:ascii="Times New Roman" w:hAnsi="Times New Roman" w:cs="Times New Roman"/>
            <w:sz w:val="24"/>
            <w:szCs w:val="24"/>
          </w:rPr>
          <w:t>статьей 11.1</w:t>
        </w:r>
      </w:hyperlink>
      <w:r w:rsidRPr="00840ABF">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5.6. Жалоба, поступившая в орган, предоставляющий муниципальную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5.7. По результатам рассмотрения жалобы принимается одно из следующих решений:</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2) в удовлетворении жалобы отказывается.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40ABF" w:rsidRPr="00840ABF" w:rsidRDefault="00840ABF" w:rsidP="00840ABF">
      <w:pPr>
        <w:autoSpaceDE w:val="0"/>
        <w:autoSpaceDN w:val="0"/>
        <w:adjustRightInd w:val="0"/>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5.8. Информация о порядке подачи и рассмотрения жалобы размещается на информационных стендах в местах предоставления муниципальной услуги, на сайте ОМСУ,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5.9. Порядок досудебного (внесудебного) обжалования решений и действий (бездействия) ОМСУ, предоставляющего муниципальную услугу, а также его должностных лиц регулируется:</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Федеральным законом от 27.07.2010 №210-ФЗ «Об организации предоставления государственных и муниципальных услуг»;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w:t>
      </w:r>
      <w:r w:rsidRPr="00840ABF">
        <w:rPr>
          <w:rFonts w:ascii="Times New Roman" w:hAnsi="Times New Roman" w:cs="Times New Roman"/>
          <w:sz w:val="24"/>
          <w:szCs w:val="24"/>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840ABF" w:rsidRPr="00840ABF" w:rsidRDefault="00840ABF" w:rsidP="00840ABF">
      <w:pPr>
        <w:pStyle w:val="a9"/>
        <w:shd w:val="clear" w:color="auto" w:fill="FFFFFF"/>
        <w:spacing w:before="0" w:after="150"/>
        <w:ind w:left="-567" w:firstLine="567"/>
        <w:jc w:val="both"/>
        <w:rPr>
          <w:b/>
          <w:color w:val="000000" w:themeColor="text1"/>
        </w:rPr>
      </w:pPr>
      <w:r w:rsidRPr="00840ABF">
        <w:t>постановлением Администрации Голубовского сельского поселения Седельниковского муниципального района  от 12.08.2022 № 116 «</w:t>
      </w:r>
      <w:r w:rsidRPr="00840ABF">
        <w:rPr>
          <w:bCs/>
          <w:color w:val="000000" w:themeColor="text1"/>
        </w:rPr>
        <w:t>Об особенностях  подачи и рассмотрения жалоб на решения и действия (бездействие) структурных подразделений Администрации</w:t>
      </w:r>
      <w:r w:rsidRPr="00840ABF">
        <w:rPr>
          <w:rStyle w:val="af1"/>
          <w:color w:val="000000" w:themeColor="text1"/>
        </w:rPr>
        <w:t xml:space="preserve"> Голубовского сельского поселения Седельниковского муниципального  района и их должностных лиц, муниципальных служащих при предоставлении муниципальных услуг».</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center"/>
        <w:rPr>
          <w:rFonts w:ascii="Times New Roman" w:hAnsi="Times New Roman" w:cs="Times New Roman"/>
          <w:b/>
          <w:sz w:val="24"/>
          <w:szCs w:val="24"/>
        </w:rPr>
      </w:pPr>
      <w:r w:rsidRPr="00840ABF">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40ABF" w:rsidRPr="00840ABF" w:rsidRDefault="00840ABF" w:rsidP="00840ABF">
      <w:pPr>
        <w:spacing w:after="0" w:line="240" w:lineRule="auto"/>
        <w:ind w:left="-567" w:firstLine="567"/>
        <w:jc w:val="center"/>
        <w:rPr>
          <w:rFonts w:ascii="Times New Roman" w:hAnsi="Times New Roman" w:cs="Times New Roman"/>
          <w:b/>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6.1. Многофункциональный центр осуществляет: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иные процедуры и действия, предусмотренные Федеральным законом от 27.07.2010 №210-ФЗ «Об организации предоставления государственных и муниципальных услуг».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 соответствии с частью 1.1 статьи 16 Федерального закона от 27.07.2010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b/>
          <w:sz w:val="24"/>
          <w:szCs w:val="24"/>
        </w:rPr>
      </w:pPr>
      <w:r w:rsidRPr="00840ABF">
        <w:rPr>
          <w:rFonts w:ascii="Times New Roman" w:hAnsi="Times New Roman" w:cs="Times New Roman"/>
          <w:b/>
          <w:sz w:val="24"/>
          <w:szCs w:val="24"/>
        </w:rPr>
        <w:t xml:space="preserve">                                        Информирование заявителей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6.2. Информирование заявителя многофункциональными центрами осуществляется следующими способами: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b/>
          <w:sz w:val="24"/>
          <w:szCs w:val="24"/>
        </w:rPr>
      </w:pPr>
      <w:r w:rsidRPr="00840ABF">
        <w:rPr>
          <w:rFonts w:ascii="Times New Roman" w:hAnsi="Times New Roman" w:cs="Times New Roman"/>
          <w:b/>
          <w:sz w:val="24"/>
          <w:szCs w:val="24"/>
        </w:rPr>
        <w:t xml:space="preserve">            Выдача заявителю результата предоставления муниципальной услуги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6.3. При наличии в уведомлении об окончании строительства указания о выдаче результатов оказания услуги через многофункциональный центр, ОМСУ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ОМСУ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Порядок и сроки передачи ОМСУ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6.4.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Работник многофункционального центра осуществляет следующие действия: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определяет статус исполнения уведомления об окончании строительства в ГИС;</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lastRenderedPageBreak/>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840ABF" w:rsidRPr="00840ABF" w:rsidRDefault="00840ABF" w:rsidP="00840ABF">
      <w:pPr>
        <w:spacing w:after="0" w:line="240" w:lineRule="auto"/>
        <w:ind w:left="-567" w:firstLine="567"/>
        <w:jc w:val="both"/>
        <w:rPr>
          <w:rFonts w:ascii="Times New Roman" w:hAnsi="Times New Roman" w:cs="Times New Roman"/>
          <w:sz w:val="24"/>
          <w:szCs w:val="24"/>
        </w:rPr>
      </w:pPr>
      <w:r w:rsidRPr="00840ABF">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t>Приложение №1</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tbl>
      <w:tblPr>
        <w:tblW w:w="0" w:type="auto"/>
        <w:tblLayout w:type="fixed"/>
        <w:tblCellMar>
          <w:top w:w="102" w:type="dxa"/>
          <w:left w:w="62" w:type="dxa"/>
          <w:bottom w:w="102" w:type="dxa"/>
          <w:right w:w="62" w:type="dxa"/>
        </w:tblCellMar>
        <w:tblLook w:val="0000"/>
      </w:tblPr>
      <w:tblGrid>
        <w:gridCol w:w="3798"/>
        <w:gridCol w:w="750"/>
        <w:gridCol w:w="4422"/>
      </w:tblGrid>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5172" w:type="dxa"/>
            <w:gridSpan w:val="2"/>
            <w:tcBorders>
              <w:bottom w:val="single" w:sz="4" w:space="0" w:color="auto"/>
            </w:tcBorders>
          </w:tcPr>
          <w:p w:rsidR="00840ABF" w:rsidRPr="00840ABF" w:rsidRDefault="00840ABF" w:rsidP="001B04E0">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В</w:t>
            </w:r>
          </w:p>
        </w:tc>
      </w:tr>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5172" w:type="dxa"/>
            <w:gridSpan w:val="2"/>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(наименование органа местного самоуправления</w:t>
            </w:r>
          </w:p>
        </w:tc>
      </w:tr>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5172" w:type="dxa"/>
            <w:gridSpan w:val="2"/>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5172" w:type="dxa"/>
            <w:gridSpan w:val="2"/>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муниципального образования)</w:t>
            </w:r>
          </w:p>
        </w:tc>
      </w:tr>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750" w:type="dxa"/>
          </w:tcPr>
          <w:p w:rsidR="00840ABF" w:rsidRPr="00840ABF" w:rsidRDefault="00840ABF" w:rsidP="001B04E0">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от</w:t>
            </w:r>
          </w:p>
        </w:tc>
        <w:tc>
          <w:tcPr>
            <w:tcW w:w="4422" w:type="dxa"/>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3798"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5172" w:type="dxa"/>
            <w:gridSpan w:val="2"/>
          </w:tcPr>
          <w:p w:rsidR="00840ABF" w:rsidRPr="00840ABF" w:rsidRDefault="00840ABF" w:rsidP="001B04E0">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40ABF" w:rsidRPr="00840ABF" w:rsidRDefault="00840ABF" w:rsidP="001B04E0">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tc>
      </w:tr>
    </w:tbl>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9014"/>
      </w:tblGrid>
      <w:tr w:rsidR="00840ABF" w:rsidRPr="00840ABF" w:rsidTr="001B04E0">
        <w:tc>
          <w:tcPr>
            <w:tcW w:w="9014" w:type="dxa"/>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bookmarkStart w:id="10" w:name="Par426"/>
            <w:bookmarkEnd w:id="10"/>
            <w:r w:rsidRPr="00840ABF">
              <w:rPr>
                <w:rFonts w:ascii="Times New Roman" w:hAnsi="Times New Roman" w:cs="Times New Roman"/>
                <w:sz w:val="24"/>
                <w:szCs w:val="24"/>
              </w:rPr>
              <w:t>ЗАЯВЛЕНИЕ</w:t>
            </w:r>
          </w:p>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 предоставлении разрешения на условно разрешенный вид</w:t>
            </w:r>
          </w:p>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использования земельного участка или объекта капитального строительства</w:t>
            </w: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lastRenderedPageBreak/>
              <w:t>Прошу предоставить разрешение на условно разрешенный вид использования земельного участка или объекта капитального строительства:</w:t>
            </w:r>
          </w:p>
        </w:tc>
      </w:tr>
      <w:tr w:rsidR="00840ABF" w:rsidRPr="00840ABF" w:rsidTr="001B04E0">
        <w:tc>
          <w:tcPr>
            <w:tcW w:w="9014" w:type="dxa"/>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Borders>
              <w:top w:val="single" w:sz="4" w:space="0" w:color="auto"/>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tc>
      </w:tr>
      <w:tr w:rsidR="00840ABF" w:rsidRPr="00840ABF" w:rsidTr="001B04E0">
        <w:tc>
          <w:tcPr>
            <w:tcW w:w="9014" w:type="dxa"/>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Borders>
              <w:top w:val="single" w:sz="4" w:space="0" w:color="auto"/>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Borders>
              <w:top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К заявлению прилагаются следующие документы:</w:t>
            </w:r>
          </w:p>
          <w:p w:rsidR="00840ABF" w:rsidRPr="00840ABF" w:rsidRDefault="00840ABF" w:rsidP="001B04E0">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(указывается перечень прилагаемых документов)</w:t>
            </w: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9014" w:type="dxa"/>
          </w:tcPr>
          <w:p w:rsidR="00840ABF" w:rsidRPr="00840ABF" w:rsidRDefault="00840ABF" w:rsidP="001B04E0">
            <w:pPr>
              <w:autoSpaceDE w:val="0"/>
              <w:autoSpaceDN w:val="0"/>
              <w:adjustRightInd w:val="0"/>
              <w:spacing w:after="0" w:line="240" w:lineRule="auto"/>
              <w:jc w:val="both"/>
              <w:rPr>
                <w:rFonts w:ascii="Times New Roman" w:hAnsi="Times New Roman" w:cs="Times New Roman"/>
                <w:sz w:val="24"/>
                <w:szCs w:val="24"/>
              </w:rPr>
            </w:pPr>
            <w:r w:rsidRPr="00840ABF">
              <w:rPr>
                <w:rFonts w:ascii="Times New Roman" w:hAnsi="Times New Roman" w:cs="Times New Roman"/>
                <w:sz w:val="24"/>
                <w:szCs w:val="24"/>
              </w:rPr>
              <w:t xml:space="preserve">        Результат предоставления муниципальной услуги, прошу предоставить:</w:t>
            </w:r>
          </w:p>
          <w:p w:rsidR="00840ABF" w:rsidRPr="00840ABF" w:rsidRDefault="00840ABF" w:rsidP="001B04E0">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(указать способ получения результата предоставления муниципальной услуги)</w:t>
            </w:r>
          </w:p>
        </w:tc>
      </w:tr>
    </w:tbl>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90"/>
        <w:gridCol w:w="483"/>
        <w:gridCol w:w="1369"/>
        <w:gridCol w:w="686"/>
        <w:gridCol w:w="4649"/>
      </w:tblGrid>
      <w:tr w:rsidR="00840ABF" w:rsidRPr="00840ABF" w:rsidTr="001B04E0">
        <w:tc>
          <w:tcPr>
            <w:tcW w:w="1790" w:type="dxa"/>
            <w:tcBorders>
              <w:bottom w:val="single" w:sz="4" w:space="0" w:color="auto"/>
            </w:tcBorders>
            <w:vAlign w:val="bottom"/>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83" w:type="dxa"/>
            <w:vAlign w:val="bottom"/>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369" w:type="dxa"/>
            <w:tcBorders>
              <w:bottom w:val="single" w:sz="4" w:space="0" w:color="auto"/>
            </w:tcBorders>
            <w:vAlign w:val="bottom"/>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686" w:type="dxa"/>
            <w:vAlign w:val="bottom"/>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649" w:type="dxa"/>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1790" w:type="dxa"/>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(дата)</w:t>
            </w:r>
          </w:p>
        </w:tc>
        <w:tc>
          <w:tcPr>
            <w:tcW w:w="483"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369" w:type="dxa"/>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w:t>
            </w:r>
          </w:p>
        </w:tc>
        <w:tc>
          <w:tcPr>
            <w:tcW w:w="686"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649" w:type="dxa"/>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(ФИО)</w:t>
            </w:r>
          </w:p>
        </w:tc>
      </w:tr>
    </w:tbl>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t>Приложение №2</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X="-364" w:tblpY="1"/>
        <w:tblOverlap w:val="never"/>
        <w:tblW w:w="9701" w:type="dxa"/>
        <w:tblLayout w:type="fixed"/>
        <w:tblCellMar>
          <w:top w:w="102" w:type="dxa"/>
          <w:left w:w="62" w:type="dxa"/>
          <w:bottom w:w="102" w:type="dxa"/>
          <w:right w:w="62" w:type="dxa"/>
        </w:tblCellMar>
        <w:tblLook w:val="0000"/>
      </w:tblPr>
      <w:tblGrid>
        <w:gridCol w:w="9701"/>
      </w:tblGrid>
      <w:tr w:rsidR="00840ABF" w:rsidRPr="00840ABF" w:rsidTr="001B04E0">
        <w:trPr>
          <w:trHeight w:val="276"/>
        </w:trPr>
        <w:tc>
          <w:tcPr>
            <w:tcW w:w="9701" w:type="dxa"/>
            <w:vMerge w:val="restart"/>
          </w:tcPr>
          <w:p w:rsidR="00840ABF" w:rsidRPr="00840ABF" w:rsidRDefault="00840ABF" w:rsidP="001B04E0">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(фамилия, имя, отчество, место жительства – </w:t>
            </w:r>
          </w:p>
          <w:p w:rsidR="00840ABF" w:rsidRPr="00840ABF" w:rsidRDefault="00840ABF" w:rsidP="001B04E0">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для физических лиц; полное наименование, </w:t>
            </w:r>
          </w:p>
          <w:p w:rsidR="00840ABF" w:rsidRPr="00840ABF" w:rsidRDefault="00840ABF" w:rsidP="001B04E0">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место нахождения, ИНН - для юридических лиц)</w:t>
            </w:r>
          </w:p>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Бланк органа, осуществляющего </w:t>
            </w:r>
          </w:p>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предоставление муниципальной услуги</w:t>
            </w:r>
          </w:p>
          <w:p w:rsidR="00840ABF" w:rsidRPr="00840ABF" w:rsidRDefault="00840ABF" w:rsidP="001B04E0">
            <w:pPr>
              <w:autoSpaceDE w:val="0"/>
              <w:autoSpaceDN w:val="0"/>
              <w:adjustRightInd w:val="0"/>
              <w:spacing w:after="0" w:line="240" w:lineRule="auto"/>
              <w:jc w:val="right"/>
              <w:rPr>
                <w:rFonts w:ascii="Times New Roman" w:hAnsi="Times New Roman" w:cs="Times New Roman"/>
                <w:sz w:val="24"/>
                <w:szCs w:val="24"/>
              </w:rPr>
            </w:pPr>
          </w:p>
        </w:tc>
      </w:tr>
      <w:tr w:rsidR="00840ABF" w:rsidRPr="00840ABF" w:rsidTr="001B04E0">
        <w:trPr>
          <w:trHeight w:val="276"/>
        </w:trPr>
        <w:tc>
          <w:tcPr>
            <w:tcW w:w="9701"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rPr>
          <w:trHeight w:val="276"/>
        </w:trPr>
        <w:tc>
          <w:tcPr>
            <w:tcW w:w="9701" w:type="dxa"/>
            <w:vMerge/>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r>
      <w:tr w:rsidR="00840ABF" w:rsidRPr="00840ABF" w:rsidTr="001B04E0">
        <w:trPr>
          <w:trHeight w:val="276"/>
        </w:trPr>
        <w:tc>
          <w:tcPr>
            <w:tcW w:w="9701"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rPr>
          <w:trHeight w:val="276"/>
        </w:trPr>
        <w:tc>
          <w:tcPr>
            <w:tcW w:w="9701" w:type="dxa"/>
            <w:vMerge/>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r>
    </w:tbl>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 предоставлении разрешения на условно разрешенный вид</w:t>
      </w:r>
    </w:p>
    <w:p w:rsidR="00840ABF" w:rsidRPr="00840ABF" w:rsidRDefault="00840ABF" w:rsidP="00840ABF">
      <w:pPr>
        <w:autoSpaceDE w:val="0"/>
        <w:autoSpaceDN w:val="0"/>
        <w:adjustRightInd w:val="0"/>
        <w:spacing w:after="0" w:line="240" w:lineRule="auto"/>
        <w:ind w:left="-567"/>
        <w:jc w:val="center"/>
        <w:rPr>
          <w:rFonts w:ascii="Times New Roman" w:hAnsi="Times New Roman" w:cs="Times New Roman"/>
          <w:sz w:val="24"/>
          <w:szCs w:val="24"/>
        </w:rPr>
      </w:pPr>
      <w:r w:rsidRPr="00840ABF">
        <w:rPr>
          <w:rFonts w:ascii="Times New Roman" w:hAnsi="Times New Roman" w:cs="Times New Roman"/>
          <w:sz w:val="24"/>
          <w:szCs w:val="24"/>
        </w:rPr>
        <w:t>использования земельного участка или объекта капитального</w:t>
      </w:r>
    </w:p>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строительства</w:t>
      </w:r>
    </w:p>
    <w:p w:rsidR="00840ABF" w:rsidRPr="00840ABF" w:rsidRDefault="00840ABF" w:rsidP="00840ABF">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от ________________ N_______________</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 xml:space="preserve">В соответствии с Градостроительным </w:t>
      </w:r>
      <w:hyperlink r:id="rId178" w:history="1">
        <w:r w:rsidRPr="00840ABF">
          <w:rPr>
            <w:rFonts w:ascii="Times New Roman" w:hAnsi="Times New Roman" w:cs="Times New Roman"/>
            <w:color w:val="000000" w:themeColor="text1"/>
            <w:sz w:val="24"/>
            <w:szCs w:val="24"/>
          </w:rPr>
          <w:t>кодексом</w:t>
        </w:r>
      </w:hyperlink>
      <w:r w:rsidRPr="00840ABF">
        <w:rPr>
          <w:rFonts w:ascii="Times New Roman" w:hAnsi="Times New Roman" w:cs="Times New Roman"/>
          <w:color w:val="000000" w:themeColor="text1"/>
          <w:sz w:val="24"/>
          <w:szCs w:val="24"/>
        </w:rPr>
        <w:t xml:space="preserve"> Российской Федерации, Федеральным </w:t>
      </w:r>
      <w:hyperlink r:id="rId179" w:history="1">
        <w:r w:rsidRPr="00840ABF">
          <w:rPr>
            <w:rFonts w:ascii="Times New Roman" w:hAnsi="Times New Roman" w:cs="Times New Roman"/>
            <w:color w:val="000000" w:themeColor="text1"/>
            <w:sz w:val="24"/>
            <w:szCs w:val="24"/>
          </w:rPr>
          <w:t>законом</w:t>
        </w:r>
      </w:hyperlink>
      <w:r w:rsidRPr="00840ABF">
        <w:rPr>
          <w:rFonts w:ascii="Times New Roman" w:hAnsi="Times New Roman" w:cs="Times New Roman"/>
          <w:color w:val="000000" w:themeColor="text1"/>
          <w:sz w:val="24"/>
          <w:szCs w:val="24"/>
        </w:rPr>
        <w:t xml:space="preserve"> от 6 октября 2003 г. N 131-ФЗ "</w:t>
      </w:r>
      <w:r w:rsidRPr="00840ABF">
        <w:rPr>
          <w:rFonts w:ascii="Times New Roman" w:hAnsi="Times New Roman" w:cs="Times New Roman"/>
          <w:sz w:val="24"/>
          <w:szCs w:val="24"/>
        </w:rPr>
        <w:t>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 утвержденными _______________________, на основании заключения по результатам публичных слушаний/общественных обсуждений от _______________ г. N _____________, рекомендации Комиссии по подготовке проектов правил землепользования и застройки (протокол от _______________ г. N _____________).</w:t>
      </w:r>
    </w:p>
    <w:p w:rsidR="00840ABF" w:rsidRPr="00840ABF" w:rsidRDefault="00840ABF" w:rsidP="00840ABF">
      <w:pPr>
        <w:pStyle w:val="1"/>
        <w:keepNext w:val="0"/>
        <w:autoSpaceDE w:val="0"/>
        <w:autoSpaceDN w:val="0"/>
        <w:adjustRightInd w:val="0"/>
        <w:spacing w:before="20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1.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 в отношении земельного</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(наименование условно разрешенного вида использования)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участка с кадастровым номером __________________, расположенного по адресу:</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(указывается адрес)</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w:t>
      </w:r>
    </w:p>
    <w:p w:rsidR="00840ABF" w:rsidRPr="00840ABF" w:rsidRDefault="00840ABF" w:rsidP="00840ABF">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lastRenderedPageBreak/>
        <w:t>2. Опубликовать настоящее постановление в "______________________________".</w:t>
      </w:r>
    </w:p>
    <w:p w:rsidR="00840ABF" w:rsidRPr="00840ABF" w:rsidRDefault="00840ABF" w:rsidP="00840ABF">
      <w:pPr>
        <w:autoSpaceDE w:val="0"/>
        <w:autoSpaceDN w:val="0"/>
        <w:adjustRightInd w:val="0"/>
        <w:spacing w:before="240"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4. Настоящее решение (постановление/распоряжение) вступает в силу после его официального опубликования.</w:t>
      </w:r>
    </w:p>
    <w:p w:rsidR="00840ABF" w:rsidRPr="00840ABF" w:rsidRDefault="00840ABF" w:rsidP="00840ABF">
      <w:pPr>
        <w:autoSpaceDE w:val="0"/>
        <w:autoSpaceDN w:val="0"/>
        <w:adjustRightInd w:val="0"/>
        <w:spacing w:before="240"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5. Контроль за исполнением настоящего постановления возложить на _______________________________________________________.</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479"/>
      </w:tblGrid>
      <w:tr w:rsidR="00840ABF" w:rsidRPr="00840ABF" w:rsidTr="001B04E0">
        <w:tc>
          <w:tcPr>
            <w:tcW w:w="4535"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(ФИО)</w:t>
            </w:r>
          </w:p>
        </w:tc>
        <w:tc>
          <w:tcPr>
            <w:tcW w:w="4479" w:type="dxa"/>
            <w:tcBorders>
              <w:bottom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4535"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479" w:type="dxa"/>
            <w:tcBorders>
              <w:top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(подпись должностного лица органа, осуществляющего предоставление муниципальной услуги)</w:t>
            </w:r>
          </w:p>
        </w:tc>
      </w:tr>
    </w:tbl>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t>Приложение №3</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06"/>
        <w:gridCol w:w="4309"/>
      </w:tblGrid>
      <w:tr w:rsidR="00840ABF" w:rsidRPr="00840ABF" w:rsidTr="001B04E0">
        <w:tc>
          <w:tcPr>
            <w:tcW w:w="4706" w:type="dxa"/>
          </w:tcPr>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Бланк органа, осуществляющего </w:t>
            </w:r>
          </w:p>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предоставление муниципальной услуги</w:t>
            </w:r>
          </w:p>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c>
          <w:tcPr>
            <w:tcW w:w="4309" w:type="dxa"/>
            <w:vMerge w:val="restart"/>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(фамилия, имя, отчество, место жительства - для физических лиц; полное наименование, место нахождения, ИНН - для юридических лиц)</w:t>
            </w: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bl>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Об отказе в предоставлении разрешения на условно разрешенный</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вид использования земельного участка или объекта</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капитального строительства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от ________________ N 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(Ф.И.О. физического лица, наименование юридического лица - заявителя,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дата направления заявления)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на основании 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lastRenderedPageBreak/>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(указывается основание отказа в предоставлении разрешения)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Должностное лицо (ФИО)                  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(подпись должностного лица органа,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осуществляющего предоставление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t>Приложение №4</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706"/>
        <w:gridCol w:w="4309"/>
      </w:tblGrid>
      <w:tr w:rsidR="00840ABF" w:rsidRPr="00840ABF" w:rsidTr="001B04E0">
        <w:tc>
          <w:tcPr>
            <w:tcW w:w="4706" w:type="dxa"/>
          </w:tcPr>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Бланк органа, осуществляющего </w:t>
            </w:r>
          </w:p>
          <w:p w:rsidR="00840ABF" w:rsidRPr="00840ABF" w:rsidRDefault="00840ABF" w:rsidP="001B04E0">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предоставление муниципальной услуги</w:t>
            </w:r>
          </w:p>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c>
          <w:tcPr>
            <w:tcW w:w="4309" w:type="dxa"/>
            <w:vMerge w:val="restart"/>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(фамилия, имя, отчество, место жительства - для физических лиц; полное наименование, место нахождения, ИНН - для юридических лиц)</w:t>
            </w: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p>
        </w:tc>
      </w:tr>
      <w:tr w:rsidR="00840ABF" w:rsidRPr="00840ABF" w:rsidTr="001B04E0">
        <w:tc>
          <w:tcPr>
            <w:tcW w:w="4706" w:type="dxa"/>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4309" w:type="dxa"/>
            <w:vMerge/>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bl>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УВЕДОМЛЕНИЕ</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об отказе в приеме документов, необходимых для</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предоставления муниципальной услуги</w:t>
      </w:r>
    </w:p>
    <w:p w:rsidR="00840ABF" w:rsidRPr="00840ABF" w:rsidRDefault="00840ABF" w:rsidP="00840ABF">
      <w:pPr>
        <w:pStyle w:val="1"/>
        <w:keepNext w:val="0"/>
        <w:autoSpaceDE w:val="0"/>
        <w:autoSpaceDN w:val="0"/>
        <w:adjustRightInd w:val="0"/>
        <w:spacing w:before="0"/>
        <w:jc w:val="center"/>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от ________________ N 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lastRenderedPageBreak/>
        <w:t xml:space="preserve">    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(Ф.И.О. физического лица, наименование юридического лица - заявителя,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дата направления заявления)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принято   решение   об   отказе   в   приеме  документов,  необходимых  для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в                           связи с: 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(указываются основания отказа в приеме документов, необходимых для</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_______________________________________________________________________________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предоставления муниципальной услуги)</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Должностное лицо (ФИО)                           ___________________________________</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(подпись должностного лица органа,</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осуществляющего предоставление</w:t>
      </w:r>
    </w:p>
    <w:p w:rsidR="00840ABF" w:rsidRPr="00840ABF" w:rsidRDefault="00840ABF" w:rsidP="00840ABF">
      <w:pPr>
        <w:pStyle w:val="1"/>
        <w:keepNext w:val="0"/>
        <w:autoSpaceDE w:val="0"/>
        <w:autoSpaceDN w:val="0"/>
        <w:adjustRightInd w:val="0"/>
        <w:spacing w:before="0"/>
        <w:jc w:val="both"/>
        <w:rPr>
          <w:rFonts w:ascii="Times New Roman" w:eastAsiaTheme="minorEastAsia" w:hAnsi="Times New Roman"/>
          <w:b w:val="0"/>
          <w:bCs w:val="0"/>
          <w:sz w:val="24"/>
          <w:szCs w:val="24"/>
        </w:rPr>
      </w:pPr>
      <w:r w:rsidRPr="00840ABF">
        <w:rPr>
          <w:rFonts w:ascii="Times New Roman" w:eastAsiaTheme="minorEastAsia" w:hAnsi="Times New Roman"/>
          <w:b w:val="0"/>
          <w:bCs w:val="0"/>
          <w:sz w:val="24"/>
          <w:szCs w:val="24"/>
        </w:rPr>
        <w:t xml:space="preserve">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sectPr w:rsidR="00840ABF" w:rsidRPr="00840ABF" w:rsidSect="00413F02">
          <w:pgSz w:w="11900" w:h="16840"/>
          <w:pgMar w:top="1134" w:right="624" w:bottom="1134" w:left="1701" w:header="0" w:footer="1571" w:gutter="0"/>
          <w:cols w:space="720"/>
          <w:noEndnote/>
          <w:titlePg/>
          <w:docGrid w:linePitch="360"/>
        </w:sect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lastRenderedPageBreak/>
        <w:t>Приложение №5</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bookmarkStart w:id="11" w:name="Par616"/>
      <w:bookmarkEnd w:id="11"/>
      <w:r w:rsidRPr="00840ABF">
        <w:rPr>
          <w:rFonts w:ascii="Times New Roman" w:hAnsi="Times New Roman" w:cs="Times New Roman"/>
          <w:b/>
          <w:bCs/>
          <w:sz w:val="24"/>
          <w:szCs w:val="24"/>
        </w:rPr>
        <w:t>СОСТАВ,</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последовательность и сроки выполнения административных</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процедур (действий) при предоставлении муниципальной услуги</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tbl>
      <w:tblPr>
        <w:tblW w:w="14663" w:type="dxa"/>
        <w:tblLayout w:type="fixed"/>
        <w:tblCellMar>
          <w:top w:w="102" w:type="dxa"/>
          <w:left w:w="62" w:type="dxa"/>
          <w:bottom w:w="102" w:type="dxa"/>
          <w:right w:w="62" w:type="dxa"/>
        </w:tblCellMar>
        <w:tblLook w:val="0000"/>
      </w:tblPr>
      <w:tblGrid>
        <w:gridCol w:w="1814"/>
        <w:gridCol w:w="2268"/>
        <w:gridCol w:w="2076"/>
        <w:gridCol w:w="2268"/>
        <w:gridCol w:w="1984"/>
        <w:gridCol w:w="1843"/>
        <w:gridCol w:w="2410"/>
      </w:tblGrid>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Содержание административных действий</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Срок выполнения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Место выполнения административ</w:t>
            </w:r>
          </w:p>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ного действия/используемая информационная система</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Критерии принятия решения</w:t>
            </w: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Результат административного действия, способ фиксации</w:t>
            </w:r>
          </w:p>
        </w:tc>
      </w:tr>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3</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4</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rPr>
                <w:rFonts w:ascii="Times New Roman" w:hAnsi="Times New Roman" w:cs="Times New Roman"/>
                <w:sz w:val="24"/>
                <w:szCs w:val="24"/>
              </w:rPr>
            </w:pPr>
            <w:r w:rsidRPr="00840ABF">
              <w:rPr>
                <w:rFonts w:ascii="Times New Roman" w:hAnsi="Times New Roman" w:cs="Times New Roman"/>
                <w:sz w:val="24"/>
                <w:szCs w:val="24"/>
              </w:rPr>
              <w:t>7</w:t>
            </w:r>
          </w:p>
        </w:tc>
      </w:tr>
      <w:tr w:rsidR="00840ABF" w:rsidRPr="00840ABF" w:rsidTr="001B04E0">
        <w:tc>
          <w:tcPr>
            <w:tcW w:w="14663" w:type="dxa"/>
            <w:gridSpan w:val="7"/>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outlineLvl w:val="2"/>
              <w:rPr>
                <w:rFonts w:ascii="Times New Roman" w:hAnsi="Times New Roman" w:cs="Times New Roman"/>
                <w:sz w:val="24"/>
                <w:szCs w:val="24"/>
              </w:rPr>
            </w:pPr>
            <w:r w:rsidRPr="00840ABF">
              <w:rPr>
                <w:rFonts w:ascii="Times New Roman" w:hAnsi="Times New Roman" w:cs="Times New Roman"/>
                <w:sz w:val="24"/>
                <w:szCs w:val="24"/>
              </w:rPr>
              <w:t>1. Проверка документов и регистрация заявления</w:t>
            </w:r>
          </w:p>
        </w:tc>
      </w:tr>
      <w:tr w:rsidR="00840ABF" w:rsidRPr="00840ABF" w:rsidTr="001B04E0">
        <w:tc>
          <w:tcPr>
            <w:tcW w:w="1814"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Поступление заявления и документов для предоставления муниципальной услуги в </w:t>
            </w:r>
            <w:r w:rsidRPr="00840ABF">
              <w:rPr>
                <w:rFonts w:ascii="Times New Roman" w:hAnsi="Times New Roman" w:cs="Times New Roman"/>
                <w:sz w:val="24"/>
                <w:szCs w:val="24"/>
              </w:rPr>
              <w:lastRenderedPageBreak/>
              <w:t>Администрацию</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 xml:space="preserve">Прием и проверка комплектности документов на наличие/отсутствие оснований для отказа в приеме </w:t>
            </w:r>
            <w:r w:rsidRPr="00840ABF">
              <w:rPr>
                <w:rFonts w:ascii="Times New Roman" w:hAnsi="Times New Roman" w:cs="Times New Roman"/>
                <w:sz w:val="24"/>
                <w:szCs w:val="24"/>
              </w:rPr>
              <w:lastRenderedPageBreak/>
              <w:t xml:space="preserve">документов, предусмотренных </w:t>
            </w:r>
            <w:hyperlink w:anchor="Par156" w:history="1">
              <w:r w:rsidRPr="00840ABF">
                <w:rPr>
                  <w:rFonts w:ascii="Times New Roman" w:hAnsi="Times New Roman" w:cs="Times New Roman"/>
                  <w:color w:val="000000" w:themeColor="text1"/>
                  <w:sz w:val="24"/>
                  <w:szCs w:val="24"/>
                </w:rPr>
                <w:t>пунктом 2.19</w:t>
              </w:r>
            </w:hyperlink>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sz w:val="24"/>
                <w:szCs w:val="24"/>
              </w:rPr>
              <w:t>Административного регламента</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До 1 рабочего дня</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ОКС,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Администрация /ГИС/ПГС</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Регистрация заявления и документов в ГИС (присвоение номера и датирование);</w:t>
            </w:r>
          </w:p>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назначение </w:t>
            </w:r>
            <w:r w:rsidRPr="00840ABF">
              <w:rPr>
                <w:rFonts w:ascii="Times New Roman" w:hAnsi="Times New Roman" w:cs="Times New Roman"/>
                <w:sz w:val="24"/>
                <w:szCs w:val="24"/>
              </w:rPr>
              <w:lastRenderedPageBreak/>
              <w:t>должностного лица, ответственного за предоставление муниципальной услуги, и передача ему документов</w:t>
            </w:r>
          </w:p>
        </w:tc>
      </w:tr>
      <w:tr w:rsidR="00840ABF" w:rsidRPr="00840ABF" w:rsidTr="001B04E0">
        <w:tc>
          <w:tcPr>
            <w:tcW w:w="1814"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1814"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ОКС, ответственное за регистрацию корреспонденции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Администрация</w:t>
            </w:r>
            <w:r w:rsidRPr="00840ABF">
              <w:rPr>
                <w:rFonts w:ascii="Times New Roman" w:hAnsi="Times New Roman" w:cs="Times New Roman"/>
                <w:sz w:val="24"/>
                <w:szCs w:val="24"/>
                <w:lang w:val="en-US"/>
              </w:rPr>
              <w:t>/</w:t>
            </w:r>
            <w:r w:rsidRPr="00840ABF">
              <w:rPr>
                <w:rFonts w:ascii="Times New Roman" w:hAnsi="Times New Roman" w:cs="Times New Roman"/>
                <w:sz w:val="24"/>
                <w:szCs w:val="24"/>
              </w:rPr>
              <w:t xml:space="preserve"> ГИС</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r w:rsidR="00840ABF" w:rsidRPr="00840ABF" w:rsidTr="001B04E0">
        <w:tc>
          <w:tcPr>
            <w:tcW w:w="14663" w:type="dxa"/>
            <w:gridSpan w:val="7"/>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outlineLvl w:val="2"/>
              <w:rPr>
                <w:rFonts w:ascii="Times New Roman" w:hAnsi="Times New Roman" w:cs="Times New Roman"/>
                <w:sz w:val="24"/>
                <w:szCs w:val="24"/>
              </w:rPr>
            </w:pPr>
            <w:r w:rsidRPr="00840ABF">
              <w:rPr>
                <w:rFonts w:ascii="Times New Roman" w:hAnsi="Times New Roman" w:cs="Times New Roman"/>
                <w:sz w:val="24"/>
                <w:szCs w:val="24"/>
              </w:rPr>
              <w:t>2. Получение сведений посредством СМЭВ</w:t>
            </w:r>
          </w:p>
        </w:tc>
      </w:tr>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Пакет зарегистриро</w:t>
            </w:r>
          </w:p>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ванных документов, поступивших должностному </w:t>
            </w:r>
            <w:r w:rsidRPr="00840ABF">
              <w:rPr>
                <w:rFonts w:ascii="Times New Roman" w:hAnsi="Times New Roman" w:cs="Times New Roman"/>
                <w:sz w:val="24"/>
                <w:szCs w:val="24"/>
              </w:rPr>
              <w:lastRenderedPageBreak/>
              <w:t>лицу,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Направление межведомственных запросов в органы и организации</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В день регистрации заявления и документов</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Администрация ГИС/ПГС/СМЭВ</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Отсутствие документов, необходимых для предоставления муниципальной </w:t>
            </w:r>
            <w:r w:rsidRPr="00840ABF">
              <w:rPr>
                <w:rFonts w:ascii="Times New Roman" w:hAnsi="Times New Roman" w:cs="Times New Roman"/>
                <w:sz w:val="24"/>
                <w:szCs w:val="24"/>
              </w:rPr>
              <w:lastRenderedPageBreak/>
              <w:t>услуги, находящихся в распоряжении государственных органов (организаций)</w:t>
            </w: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 xml:space="preserve">Направление межведомственного запроса в органы (организации), предоставляющие документы </w:t>
            </w:r>
            <w:r w:rsidRPr="00840ABF">
              <w:rPr>
                <w:rFonts w:ascii="Times New Roman" w:hAnsi="Times New Roman" w:cs="Times New Roman"/>
                <w:sz w:val="24"/>
                <w:szCs w:val="24"/>
              </w:rPr>
              <w:lastRenderedPageBreak/>
              <w:t xml:space="preserve">(сведения), предусмотренные </w:t>
            </w:r>
            <w:hyperlink w:anchor="Par143" w:history="1">
              <w:r w:rsidRPr="00840ABF">
                <w:rPr>
                  <w:rFonts w:ascii="Times New Roman" w:hAnsi="Times New Roman" w:cs="Times New Roman"/>
                  <w:color w:val="000000" w:themeColor="text1"/>
                  <w:sz w:val="24"/>
                  <w:szCs w:val="24"/>
                </w:rPr>
                <w:t>пунктом 2.15</w:t>
              </w:r>
            </w:hyperlink>
            <w:r w:rsidRPr="00840ABF">
              <w:rPr>
                <w:rFonts w:ascii="Times New Roman" w:hAnsi="Times New Roman" w:cs="Times New Roman"/>
                <w:color w:val="000000" w:themeColor="text1"/>
                <w:sz w:val="24"/>
                <w:szCs w:val="24"/>
              </w:rPr>
              <w:t xml:space="preserve"> </w:t>
            </w:r>
            <w:r w:rsidRPr="00840ABF">
              <w:rPr>
                <w:rFonts w:ascii="Times New Roman" w:hAnsi="Times New Roman" w:cs="Times New Roman"/>
                <w:sz w:val="24"/>
                <w:szCs w:val="24"/>
              </w:rPr>
              <w:t>Административного регламента, в том числе с использованием СМЭВ</w:t>
            </w:r>
          </w:p>
        </w:tc>
      </w:tr>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Администрация /ГИС/ПГС/СМЭВ</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840ABF" w:rsidRPr="00840ABF" w:rsidTr="001B04E0">
        <w:tc>
          <w:tcPr>
            <w:tcW w:w="14663" w:type="dxa"/>
            <w:gridSpan w:val="7"/>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outlineLvl w:val="2"/>
              <w:rPr>
                <w:rFonts w:ascii="Times New Roman" w:hAnsi="Times New Roman" w:cs="Times New Roman"/>
                <w:sz w:val="24"/>
                <w:szCs w:val="24"/>
              </w:rPr>
            </w:pPr>
            <w:r w:rsidRPr="00840ABF">
              <w:rPr>
                <w:rFonts w:ascii="Times New Roman" w:hAnsi="Times New Roman" w:cs="Times New Roman"/>
                <w:sz w:val="24"/>
                <w:szCs w:val="24"/>
              </w:rPr>
              <w:t>3. Рассмотрение документов и сведений, проведение публичных слушаний или общественных обсуждений</w:t>
            </w:r>
          </w:p>
        </w:tc>
      </w:tr>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Пакет зарегистриро</w:t>
            </w:r>
          </w:p>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ванных документов, поступивших </w:t>
            </w:r>
            <w:r w:rsidRPr="00840ABF">
              <w:rPr>
                <w:rFonts w:ascii="Times New Roman" w:hAnsi="Times New Roman" w:cs="Times New Roman"/>
                <w:sz w:val="24"/>
                <w:szCs w:val="24"/>
              </w:rPr>
              <w:lastRenderedPageBreak/>
              <w:t>должностному лицу,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 xml:space="preserve">Проверка соответствия документов и сведений требованиям </w:t>
            </w:r>
            <w:r w:rsidRPr="00840ABF">
              <w:rPr>
                <w:rFonts w:ascii="Times New Roman" w:hAnsi="Times New Roman" w:cs="Times New Roman"/>
                <w:sz w:val="24"/>
                <w:szCs w:val="24"/>
              </w:rPr>
              <w:lastRenderedPageBreak/>
              <w:t>нормативных правовых актов предоставления муниципальной услуги</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До 5 рабочих дней</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должностное лицо Администрации, ответственное за предоставление муниципальной </w:t>
            </w:r>
            <w:r w:rsidRPr="00840ABF">
              <w:rPr>
                <w:rFonts w:ascii="Times New Roman" w:hAnsi="Times New Roman" w:cs="Times New Roman"/>
                <w:sz w:val="24"/>
                <w:szCs w:val="24"/>
              </w:rPr>
              <w:lastRenderedPageBreak/>
              <w:t>услуги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Администрация /ГИС/ПГС</w:t>
            </w: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Основания отказа в предоставлении муниципальной услуги, </w:t>
            </w:r>
            <w:r w:rsidRPr="00840ABF">
              <w:rPr>
                <w:rFonts w:ascii="Times New Roman" w:hAnsi="Times New Roman" w:cs="Times New Roman"/>
                <w:sz w:val="24"/>
                <w:szCs w:val="24"/>
              </w:rPr>
              <w:lastRenderedPageBreak/>
              <w:t xml:space="preserve">предусмотренные </w:t>
            </w:r>
            <w:hyperlink w:anchor="Par170" w:history="1">
              <w:r w:rsidRPr="00840ABF">
                <w:rPr>
                  <w:rFonts w:ascii="Times New Roman" w:hAnsi="Times New Roman" w:cs="Times New Roman"/>
                  <w:color w:val="000000" w:themeColor="text1"/>
                  <w:sz w:val="24"/>
                  <w:szCs w:val="24"/>
                </w:rPr>
                <w:t>пунктом 2.21</w:t>
              </w:r>
            </w:hyperlink>
            <w:r w:rsidRPr="00840ABF">
              <w:rPr>
                <w:rFonts w:ascii="Times New Roman" w:hAnsi="Times New Roman" w:cs="Times New Roman"/>
                <w:sz w:val="24"/>
                <w:szCs w:val="24"/>
              </w:rPr>
              <w:t xml:space="preserve"> Административного регламента</w:t>
            </w: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 xml:space="preserve">Принятие решения о проведении, проведение публичных слушаний или общественных </w:t>
            </w:r>
            <w:r w:rsidRPr="00840ABF">
              <w:rPr>
                <w:rFonts w:ascii="Times New Roman" w:hAnsi="Times New Roman" w:cs="Times New Roman"/>
                <w:sz w:val="24"/>
                <w:szCs w:val="24"/>
              </w:rPr>
              <w:lastRenderedPageBreak/>
              <w:t>обсуждений</w:t>
            </w:r>
          </w:p>
        </w:tc>
      </w:tr>
      <w:tr w:rsidR="00840ABF" w:rsidRPr="00840ABF" w:rsidTr="001B04E0">
        <w:tc>
          <w:tcPr>
            <w:tcW w:w="181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Проведение публичных слушаний или общественных обсуждений</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984"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Подготовка рекомендаций Комиссии</w:t>
            </w:r>
          </w:p>
        </w:tc>
      </w:tr>
      <w:tr w:rsidR="00840ABF" w:rsidRPr="00840ABF" w:rsidTr="001B04E0">
        <w:tc>
          <w:tcPr>
            <w:tcW w:w="14663" w:type="dxa"/>
            <w:gridSpan w:val="7"/>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jc w:val="center"/>
              <w:outlineLvl w:val="2"/>
              <w:rPr>
                <w:rFonts w:ascii="Times New Roman" w:hAnsi="Times New Roman" w:cs="Times New Roman"/>
                <w:sz w:val="24"/>
                <w:szCs w:val="24"/>
              </w:rPr>
            </w:pPr>
            <w:r w:rsidRPr="00840ABF">
              <w:rPr>
                <w:rFonts w:ascii="Times New Roman" w:hAnsi="Times New Roman" w:cs="Times New Roman"/>
                <w:sz w:val="24"/>
                <w:szCs w:val="24"/>
              </w:rPr>
              <w:t>4. Принятие решения</w:t>
            </w:r>
          </w:p>
        </w:tc>
      </w:tr>
      <w:tr w:rsidR="00840ABF" w:rsidRPr="00840ABF" w:rsidTr="001B04E0">
        <w:tc>
          <w:tcPr>
            <w:tcW w:w="1814"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Проект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Принятие решения о предоставлении муниципальной услуги</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Не более 3 дней со дня поступления рекомендаций Комиссии</w:t>
            </w:r>
          </w:p>
        </w:tc>
        <w:tc>
          <w:tcPr>
            <w:tcW w:w="2268"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Должностное лицо Администрации, ответственное за предоставление муниципальной услуги;</w:t>
            </w:r>
          </w:p>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Руководитель Администрации или </w:t>
            </w:r>
            <w:r w:rsidRPr="00840ABF">
              <w:rPr>
                <w:rFonts w:ascii="Times New Roman" w:hAnsi="Times New Roman" w:cs="Times New Roman"/>
                <w:sz w:val="24"/>
                <w:szCs w:val="24"/>
              </w:rPr>
              <w:lastRenderedPageBreak/>
              <w:t>иное уполномоченное им лицо</w:t>
            </w:r>
          </w:p>
        </w:tc>
        <w:tc>
          <w:tcPr>
            <w:tcW w:w="1984"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Администрация /ГИС/ПГС</w:t>
            </w:r>
          </w:p>
        </w:tc>
        <w:tc>
          <w:tcPr>
            <w:tcW w:w="1843"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w:t>
            </w:r>
          </w:p>
        </w:tc>
        <w:tc>
          <w:tcPr>
            <w:tcW w:w="2410" w:type="dxa"/>
            <w:vMerge w:val="restart"/>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Результат предоставления муниципальной услуги, подписанный уполномоченным должностным лицом (усиленной квалифицированной </w:t>
            </w:r>
            <w:r w:rsidRPr="00840ABF">
              <w:rPr>
                <w:rFonts w:ascii="Times New Roman" w:hAnsi="Times New Roman" w:cs="Times New Roman"/>
                <w:sz w:val="24"/>
                <w:szCs w:val="24"/>
              </w:rPr>
              <w:lastRenderedPageBreak/>
              <w:t>подписью)</w:t>
            </w:r>
          </w:p>
        </w:tc>
      </w:tr>
      <w:tr w:rsidR="00840ABF" w:rsidRPr="00840ABF" w:rsidTr="001B04E0">
        <w:tc>
          <w:tcPr>
            <w:tcW w:w="1814"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t xml:space="preserve">Формирование решения о предоставлении </w:t>
            </w:r>
            <w:r w:rsidRPr="00840ABF">
              <w:rPr>
                <w:rFonts w:ascii="Times New Roman" w:hAnsi="Times New Roman" w:cs="Times New Roman"/>
                <w:sz w:val="24"/>
                <w:szCs w:val="24"/>
              </w:rPr>
              <w:lastRenderedPageBreak/>
              <w:t>муниципальной услуги</w:t>
            </w:r>
          </w:p>
        </w:tc>
        <w:tc>
          <w:tcPr>
            <w:tcW w:w="2076" w:type="dxa"/>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r w:rsidRPr="00840ABF">
              <w:rPr>
                <w:rFonts w:ascii="Times New Roman" w:hAnsi="Times New Roman" w:cs="Times New Roman"/>
                <w:sz w:val="24"/>
                <w:szCs w:val="24"/>
              </w:rPr>
              <w:lastRenderedPageBreak/>
              <w:t>До 1 часа</w:t>
            </w:r>
          </w:p>
        </w:tc>
        <w:tc>
          <w:tcPr>
            <w:tcW w:w="2268"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c>
          <w:tcPr>
            <w:tcW w:w="2410" w:type="dxa"/>
            <w:vMerge/>
            <w:tcBorders>
              <w:top w:val="single" w:sz="4" w:space="0" w:color="auto"/>
              <w:left w:val="single" w:sz="4" w:space="0" w:color="auto"/>
              <w:bottom w:val="single" w:sz="4" w:space="0" w:color="auto"/>
              <w:right w:val="single" w:sz="4" w:space="0" w:color="auto"/>
            </w:tcBorders>
          </w:tcPr>
          <w:p w:rsidR="00840ABF" w:rsidRPr="00840ABF" w:rsidRDefault="00840ABF" w:rsidP="001B04E0">
            <w:pPr>
              <w:autoSpaceDE w:val="0"/>
              <w:autoSpaceDN w:val="0"/>
              <w:adjustRightInd w:val="0"/>
              <w:spacing w:after="0" w:line="240" w:lineRule="auto"/>
              <w:rPr>
                <w:rFonts w:ascii="Times New Roman" w:hAnsi="Times New Roman" w:cs="Times New Roman"/>
                <w:sz w:val="24"/>
                <w:szCs w:val="24"/>
              </w:rPr>
            </w:pPr>
          </w:p>
        </w:tc>
      </w:tr>
    </w:tbl>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sectPr w:rsidR="00840ABF" w:rsidRPr="00840ABF" w:rsidSect="00D754CB">
          <w:pgSz w:w="16840" w:h="11900" w:orient="landscape"/>
          <w:pgMar w:top="1701" w:right="1134" w:bottom="624" w:left="1134" w:header="0" w:footer="1571" w:gutter="0"/>
          <w:cols w:space="720"/>
          <w:noEndnote/>
          <w:titlePg/>
          <w:docGrid w:linePitch="360"/>
        </w:sectPr>
      </w:pPr>
    </w:p>
    <w:p w:rsidR="00840ABF" w:rsidRPr="00840ABF" w:rsidRDefault="00840ABF" w:rsidP="00840ABF">
      <w:pPr>
        <w:autoSpaceDE w:val="0"/>
        <w:autoSpaceDN w:val="0"/>
        <w:adjustRightInd w:val="0"/>
        <w:spacing w:after="0" w:line="240" w:lineRule="auto"/>
        <w:jc w:val="right"/>
        <w:outlineLvl w:val="1"/>
        <w:rPr>
          <w:rFonts w:ascii="Times New Roman" w:hAnsi="Times New Roman" w:cs="Times New Roman"/>
          <w:sz w:val="24"/>
          <w:szCs w:val="24"/>
        </w:rPr>
      </w:pPr>
      <w:r w:rsidRPr="00840ABF">
        <w:rPr>
          <w:rFonts w:ascii="Times New Roman" w:hAnsi="Times New Roman" w:cs="Times New Roman"/>
          <w:sz w:val="24"/>
          <w:szCs w:val="24"/>
        </w:rPr>
        <w:lastRenderedPageBreak/>
        <w:t>Приложение №6</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к Административному регламенту </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предоставления муниципальной услуги</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bCs/>
          <w:color w:val="000000" w:themeColor="text1"/>
          <w:sz w:val="24"/>
          <w:szCs w:val="24"/>
        </w:rPr>
        <w:t>«</w:t>
      </w:r>
      <w:r w:rsidRPr="00840ABF">
        <w:rPr>
          <w:rFonts w:ascii="Times New Roman" w:hAnsi="Times New Roman" w:cs="Times New Roman"/>
          <w:sz w:val="24"/>
          <w:szCs w:val="24"/>
        </w:rPr>
        <w:t>Предоставление разрешения на условно</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разрешенный вид использования</w:t>
      </w:r>
    </w:p>
    <w:p w:rsidR="00840ABF" w:rsidRPr="00840ABF" w:rsidRDefault="00840ABF" w:rsidP="00840ABF">
      <w:pPr>
        <w:autoSpaceDE w:val="0"/>
        <w:autoSpaceDN w:val="0"/>
        <w:adjustRightInd w:val="0"/>
        <w:spacing w:after="0" w:line="240" w:lineRule="auto"/>
        <w:jc w:val="right"/>
        <w:rPr>
          <w:rFonts w:ascii="Times New Roman" w:hAnsi="Times New Roman" w:cs="Times New Roman"/>
          <w:sz w:val="24"/>
          <w:szCs w:val="24"/>
        </w:rPr>
      </w:pPr>
      <w:r w:rsidRPr="00840ABF">
        <w:rPr>
          <w:rFonts w:ascii="Times New Roman" w:hAnsi="Times New Roman" w:cs="Times New Roman"/>
          <w:sz w:val="24"/>
          <w:szCs w:val="24"/>
        </w:rPr>
        <w:t xml:space="preserve"> земельного участка или объекта капитального строительства</w:t>
      </w:r>
      <w:r w:rsidRPr="00840ABF">
        <w:rPr>
          <w:rFonts w:ascii="Times New Roman" w:hAnsi="Times New Roman" w:cs="Times New Roman"/>
          <w:bCs/>
          <w:sz w:val="24"/>
          <w:szCs w:val="24"/>
        </w:rPr>
        <w:t>»</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bookmarkStart w:id="12" w:name="Par705"/>
      <w:bookmarkEnd w:id="12"/>
      <w:r w:rsidRPr="00840ABF">
        <w:rPr>
          <w:rFonts w:ascii="Times New Roman" w:hAnsi="Times New Roman" w:cs="Times New Roman"/>
          <w:b/>
          <w:bCs/>
          <w:sz w:val="24"/>
          <w:szCs w:val="24"/>
        </w:rPr>
        <w:t>ПРАВОВЫЕ ОСНОВАНИЯ</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для предоставления муниципальной услуги</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"Предоставление разрешения на условно разрешенный вид</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использования земельного участка или объекта капитального</w:t>
      </w:r>
    </w:p>
    <w:p w:rsidR="00840ABF" w:rsidRPr="00840ABF" w:rsidRDefault="00840ABF" w:rsidP="00840ABF">
      <w:pPr>
        <w:autoSpaceDE w:val="0"/>
        <w:autoSpaceDN w:val="0"/>
        <w:adjustRightInd w:val="0"/>
        <w:spacing w:after="0" w:line="240" w:lineRule="auto"/>
        <w:jc w:val="center"/>
        <w:rPr>
          <w:rFonts w:ascii="Times New Roman" w:hAnsi="Times New Roman" w:cs="Times New Roman"/>
          <w:b/>
          <w:bCs/>
          <w:sz w:val="24"/>
          <w:szCs w:val="24"/>
        </w:rPr>
      </w:pPr>
      <w:r w:rsidRPr="00840ABF">
        <w:rPr>
          <w:rFonts w:ascii="Times New Roman" w:hAnsi="Times New Roman" w:cs="Times New Roman"/>
          <w:b/>
          <w:bCs/>
          <w:sz w:val="24"/>
          <w:szCs w:val="24"/>
        </w:rPr>
        <w:t>строительства"</w:t>
      </w:r>
    </w:p>
    <w:p w:rsidR="00840ABF" w:rsidRPr="00840ABF" w:rsidRDefault="00840ABF" w:rsidP="00840ABF">
      <w:pPr>
        <w:autoSpaceDE w:val="0"/>
        <w:autoSpaceDN w:val="0"/>
        <w:adjustRightInd w:val="0"/>
        <w:spacing w:after="0" w:line="240" w:lineRule="auto"/>
        <w:jc w:val="both"/>
        <w:rPr>
          <w:rFonts w:ascii="Times New Roman" w:hAnsi="Times New Roman" w:cs="Times New Roman"/>
          <w:sz w:val="24"/>
          <w:szCs w:val="24"/>
        </w:rPr>
      </w:pPr>
    </w:p>
    <w:p w:rsidR="00840ABF" w:rsidRPr="00840ABF" w:rsidRDefault="00840ABF" w:rsidP="00840ABF">
      <w:pPr>
        <w:autoSpaceDE w:val="0"/>
        <w:autoSpaceDN w:val="0"/>
        <w:adjustRightInd w:val="0"/>
        <w:spacing w:after="0" w:line="240" w:lineRule="auto"/>
        <w:ind w:firstLine="540"/>
        <w:jc w:val="both"/>
        <w:rPr>
          <w:rFonts w:ascii="Times New Roman" w:hAnsi="Times New Roman" w:cs="Times New Roman"/>
          <w:sz w:val="24"/>
          <w:szCs w:val="24"/>
        </w:rPr>
      </w:pPr>
      <w:r w:rsidRPr="00840ABF">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xml:space="preserve">Федеральным законом от 6 октября </w:t>
      </w:r>
      <w:smartTag w:uri="urn:schemas-microsoft-com:office:smarttags" w:element="metricconverter">
        <w:smartTagPr>
          <w:attr w:name="ProductID" w:val="2003 г"/>
        </w:smartTagPr>
        <w:r w:rsidRPr="00840ABF">
          <w:rPr>
            <w:rFonts w:ascii="Times New Roman" w:eastAsia="Times New Roman" w:hAnsi="Times New Roman" w:cs="Times New Roman"/>
            <w:sz w:val="24"/>
            <w:szCs w:val="24"/>
          </w:rPr>
          <w:t>2003 года</w:t>
        </w:r>
      </w:smartTag>
      <w:r w:rsidRPr="00840ABF">
        <w:rPr>
          <w:rFonts w:ascii="Times New Roman" w:eastAsia="Times New Roman" w:hAnsi="Times New Roman" w:cs="Times New Roman"/>
          <w:sz w:val="24"/>
          <w:szCs w:val="24"/>
        </w:rPr>
        <w:t xml:space="preserve"> № 131-Ф3 «Об общих принципах организации местного самоуправления в Российской Федерации» </w:t>
      </w:r>
      <w:r w:rsidRPr="00840ABF">
        <w:rPr>
          <w:rFonts w:ascii="Times New Roman" w:hAnsi="Times New Roman" w:cs="Times New Roman"/>
          <w:sz w:val="24"/>
          <w:szCs w:val="24"/>
        </w:rPr>
        <w:t>(«Российская газета», № 202, 8 октября 2003 года);</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xml:space="preserve">Федеральным законом от 27 июля 2010 года № 210-ФЗ «Об организации предоставления государственных и муниципальных услуг» </w:t>
      </w:r>
      <w:r w:rsidRPr="00840ABF">
        <w:rPr>
          <w:rFonts w:ascii="Times New Roman" w:hAnsi="Times New Roman" w:cs="Times New Roman"/>
          <w:sz w:val="24"/>
          <w:szCs w:val="24"/>
        </w:rPr>
        <w:t>(«Российская газета», 30 июля 2010 года, № 168);</w:t>
      </w:r>
    </w:p>
    <w:p w:rsidR="00840ABF" w:rsidRPr="00840ABF" w:rsidRDefault="00840ABF" w:rsidP="00840ABF">
      <w:pPr>
        <w:spacing w:after="0" w:line="240" w:lineRule="auto"/>
        <w:ind w:firstLine="567"/>
        <w:jc w:val="both"/>
        <w:rPr>
          <w:rFonts w:ascii="Times New Roman" w:hAnsi="Times New Roman" w:cs="Times New Roman"/>
          <w:sz w:val="24"/>
          <w:szCs w:val="24"/>
        </w:rPr>
      </w:pPr>
      <w:r w:rsidRPr="00840ABF">
        <w:rPr>
          <w:rFonts w:ascii="Times New Roman" w:eastAsia="Times New Roman" w:hAnsi="Times New Roman" w:cs="Times New Roman"/>
          <w:sz w:val="24"/>
          <w:szCs w:val="24"/>
        </w:rPr>
        <w:t xml:space="preserve">Федеральным законом от 2 мая </w:t>
      </w:r>
      <w:smartTag w:uri="urn:schemas-microsoft-com:office:smarttags" w:element="metricconverter">
        <w:smartTagPr>
          <w:attr w:name="ProductID" w:val="2006 г"/>
        </w:smartTagPr>
        <w:r w:rsidRPr="00840ABF">
          <w:rPr>
            <w:rFonts w:ascii="Times New Roman" w:eastAsia="Times New Roman" w:hAnsi="Times New Roman" w:cs="Times New Roman"/>
            <w:sz w:val="24"/>
            <w:szCs w:val="24"/>
          </w:rPr>
          <w:t>2006 года</w:t>
        </w:r>
      </w:smartTag>
      <w:r w:rsidRPr="00840ABF">
        <w:rPr>
          <w:rFonts w:ascii="Times New Roman" w:eastAsia="Times New Roman" w:hAnsi="Times New Roman" w:cs="Times New Roman"/>
          <w:sz w:val="24"/>
          <w:szCs w:val="24"/>
        </w:rPr>
        <w:t xml:space="preserve"> № 59-ФЗ «О порядке рассмотрения обращений граждан Российской Федерации» </w:t>
      </w:r>
      <w:r w:rsidRPr="00840ABF">
        <w:rPr>
          <w:rFonts w:ascii="Times New Roman" w:hAnsi="Times New Roman" w:cs="Times New Roman"/>
          <w:sz w:val="24"/>
          <w:szCs w:val="24"/>
        </w:rPr>
        <w:t>(«Российская газета», № 95, 5 мая 2006 года);</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 xml:space="preserve">Федеральным законом от 29 декабря </w:t>
      </w:r>
      <w:smartTag w:uri="urn:schemas-microsoft-com:office:smarttags" w:element="metricconverter">
        <w:smartTagPr>
          <w:attr w:name="ProductID" w:val="2004 г"/>
        </w:smartTagPr>
        <w:r w:rsidRPr="00840ABF">
          <w:rPr>
            <w:rFonts w:ascii="Times New Roman" w:eastAsia="Times New Roman" w:hAnsi="Times New Roman" w:cs="Times New Roman"/>
            <w:sz w:val="24"/>
            <w:szCs w:val="24"/>
          </w:rPr>
          <w:t>2004 года</w:t>
        </w:r>
      </w:smartTag>
      <w:r w:rsidRPr="00840ABF">
        <w:rPr>
          <w:rFonts w:ascii="Times New Roman" w:eastAsia="Times New Roman" w:hAnsi="Times New Roman" w:cs="Times New Roman"/>
          <w:sz w:val="24"/>
          <w:szCs w:val="24"/>
        </w:rPr>
        <w:t xml:space="preserve"> № 190-ФЗ «Градостроительный кодекс Российской Федерации» («Российская газета», №290, 30 декабря 2004 года);</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Федеральным законом от 29 декабря 2004 года № 191-ФЗ «О введении в действие Градостроительного кодекса Российской Федерации» («Российская газета», №290, 30 декабря 2004 года);</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Федеральным законом от 27 июля 2006 года № 152-ФЗ «О персональных данных»</w:t>
      </w:r>
      <w:r w:rsidRPr="00840ABF">
        <w:rPr>
          <w:rFonts w:ascii="Times New Roman" w:hAnsi="Times New Roman" w:cs="Times New Roman"/>
          <w:sz w:val="24"/>
          <w:szCs w:val="24"/>
        </w:rPr>
        <w:t xml:space="preserve"> («Российская газета», № 165, 29 июля 2006 года);</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Федеральным законом от 06 апреля 2011 года № 63-ФЗ «Об электронной подписи» («Российская газета», №</w:t>
      </w:r>
      <w:r w:rsidRPr="00840ABF">
        <w:rPr>
          <w:rFonts w:ascii="Times New Roman" w:eastAsiaTheme="minorHAnsi" w:hAnsi="Times New Roman" w:cs="Times New Roman"/>
          <w:sz w:val="24"/>
          <w:szCs w:val="24"/>
          <w:lang w:eastAsia="en-US"/>
        </w:rPr>
        <w:t>75, 08 апреля 2011 года)</w:t>
      </w:r>
      <w:r w:rsidRPr="00840ABF">
        <w:rPr>
          <w:rFonts w:ascii="Times New Roman" w:hAnsi="Times New Roman" w:cs="Times New Roman"/>
          <w:sz w:val="24"/>
          <w:szCs w:val="24"/>
        </w:rPr>
        <w:t>;</w:t>
      </w:r>
    </w:p>
    <w:p w:rsidR="00840ABF" w:rsidRPr="00840ABF" w:rsidRDefault="00840ABF" w:rsidP="00840ABF">
      <w:pPr>
        <w:spacing w:after="0" w:line="240" w:lineRule="auto"/>
        <w:ind w:firstLine="567"/>
        <w:jc w:val="both"/>
        <w:rPr>
          <w:rFonts w:ascii="Times New Roman" w:eastAsia="Times New Roman" w:hAnsi="Times New Roman" w:cs="Times New Roman"/>
          <w:sz w:val="24"/>
          <w:szCs w:val="24"/>
        </w:rPr>
      </w:pPr>
      <w:r w:rsidRPr="00840ABF">
        <w:rPr>
          <w:rFonts w:ascii="Times New Roman" w:eastAsia="Times New Roman" w:hAnsi="Times New Roman" w:cs="Times New Roman"/>
          <w:sz w:val="24"/>
          <w:szCs w:val="24"/>
        </w:rPr>
        <w:t>Постановлением Правительства Российской Федерации от 8 сентября 2010 года № 697 «О единой системе межведомственного электронного взаимодействия» («Собрание законодательства РФ», № 38, ст. 4823, 20 сентября 2010 года).</w:t>
      </w:r>
    </w:p>
    <w:p w:rsidR="00327D8D" w:rsidRPr="00840ABF" w:rsidRDefault="00327D8D" w:rsidP="004A7159">
      <w:pPr>
        <w:spacing w:after="0" w:line="240" w:lineRule="auto"/>
        <w:jc w:val="both"/>
        <w:rPr>
          <w:rFonts w:ascii="Times New Roman" w:hAnsi="Times New Roman" w:cs="Times New Roman"/>
          <w:sz w:val="24"/>
          <w:szCs w:val="24"/>
        </w:rPr>
      </w:pPr>
    </w:p>
    <w:p w:rsidR="00840ABF" w:rsidRPr="00840ABF" w:rsidRDefault="00840ABF" w:rsidP="004A7159">
      <w:pPr>
        <w:spacing w:after="0" w:line="240" w:lineRule="auto"/>
        <w:jc w:val="both"/>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r w:rsidRPr="00840ABF">
        <w:rPr>
          <w:rFonts w:ascii="Times New Roman" w:hAnsi="Times New Roman" w:cs="Times New Roman"/>
          <w:sz w:val="24"/>
          <w:szCs w:val="24"/>
        </w:rPr>
        <w:t>АДМИНИСТРАЦИЯ</w:t>
      </w:r>
    </w:p>
    <w:p w:rsidR="00840ABF" w:rsidRPr="00840ABF" w:rsidRDefault="00840ABF" w:rsidP="00840ABF">
      <w:pPr>
        <w:pStyle w:val="1f2"/>
        <w:spacing w:before="0" w:after="0"/>
        <w:rPr>
          <w:b w:val="0"/>
          <w:bCs w:val="0"/>
          <w:color w:val="auto"/>
          <w:sz w:val="24"/>
          <w:szCs w:val="24"/>
        </w:rPr>
      </w:pPr>
      <w:r w:rsidRPr="00840ABF">
        <w:rPr>
          <w:b w:val="0"/>
          <w:bCs w:val="0"/>
          <w:color w:val="auto"/>
          <w:sz w:val="24"/>
          <w:szCs w:val="24"/>
        </w:rPr>
        <w:t xml:space="preserve">  ГОЛУБОВСКОГО СЕЛЬСКОГО ПОСЕЛЕНИЯ СЕДЕЛЬНИКОВСКОГО МУНИЦИПАЛЬНОГО РАЙОНА ОМСКОЙ ОБЛАСТИ</w:t>
      </w:r>
    </w:p>
    <w:p w:rsidR="00840ABF" w:rsidRPr="00840ABF" w:rsidRDefault="00840ABF" w:rsidP="00840ABF">
      <w:pPr>
        <w:rPr>
          <w:rFonts w:ascii="Times New Roman" w:hAnsi="Times New Roman" w:cs="Times New Roman"/>
          <w:sz w:val="24"/>
          <w:szCs w:val="24"/>
        </w:rPr>
      </w:pPr>
    </w:p>
    <w:p w:rsidR="00840ABF" w:rsidRPr="00840ABF" w:rsidRDefault="00840ABF" w:rsidP="00840ABF">
      <w:pPr>
        <w:pStyle w:val="1f2"/>
        <w:tabs>
          <w:tab w:val="left" w:pos="6804"/>
        </w:tabs>
        <w:spacing w:before="0" w:after="0" w:line="360" w:lineRule="auto"/>
        <w:rPr>
          <w:sz w:val="24"/>
          <w:szCs w:val="24"/>
        </w:rPr>
      </w:pPr>
      <w:r w:rsidRPr="00840ABF">
        <w:rPr>
          <w:color w:val="auto"/>
          <w:sz w:val="24"/>
          <w:szCs w:val="24"/>
        </w:rPr>
        <w:t>ПОСТАНОВЛЕНИЕ</w:t>
      </w:r>
    </w:p>
    <w:p w:rsidR="00840ABF" w:rsidRPr="00840ABF" w:rsidRDefault="00840ABF" w:rsidP="00840ABF">
      <w:pPr>
        <w:rPr>
          <w:rFonts w:ascii="Times New Roman" w:hAnsi="Times New Roman" w:cs="Times New Roman"/>
          <w:b/>
          <w:bCs/>
          <w:sz w:val="24"/>
          <w:szCs w:val="24"/>
        </w:rPr>
      </w:pPr>
    </w:p>
    <w:p w:rsidR="00840ABF" w:rsidRPr="00840ABF" w:rsidRDefault="00840ABF" w:rsidP="00840ABF">
      <w:pPr>
        <w:jc w:val="center"/>
        <w:rPr>
          <w:rFonts w:ascii="Times New Roman" w:hAnsi="Times New Roman" w:cs="Times New Roman"/>
          <w:b/>
          <w:bCs/>
          <w:sz w:val="24"/>
          <w:szCs w:val="24"/>
        </w:rPr>
      </w:pPr>
    </w:p>
    <w:p w:rsidR="00840ABF" w:rsidRPr="00840ABF" w:rsidRDefault="00840ABF" w:rsidP="00840ABF">
      <w:pPr>
        <w:tabs>
          <w:tab w:val="left" w:pos="6804"/>
          <w:tab w:val="left" w:pos="7088"/>
          <w:tab w:val="left" w:pos="7371"/>
          <w:tab w:val="left" w:pos="7513"/>
        </w:tabs>
        <w:jc w:val="both"/>
        <w:rPr>
          <w:rFonts w:ascii="Times New Roman" w:hAnsi="Times New Roman" w:cs="Times New Roman"/>
          <w:sz w:val="24"/>
          <w:szCs w:val="24"/>
        </w:rPr>
      </w:pPr>
      <w:r w:rsidRPr="00840ABF">
        <w:rPr>
          <w:rFonts w:ascii="Times New Roman" w:hAnsi="Times New Roman" w:cs="Times New Roman"/>
          <w:sz w:val="24"/>
          <w:szCs w:val="24"/>
        </w:rPr>
        <w:t xml:space="preserve"> От  29.05.2024                                                                                                     № 30  </w:t>
      </w:r>
    </w:p>
    <w:p w:rsidR="00840ABF" w:rsidRPr="00840ABF" w:rsidRDefault="00840ABF" w:rsidP="00840ABF">
      <w:pPr>
        <w:tabs>
          <w:tab w:val="left" w:pos="6804"/>
          <w:tab w:val="left" w:pos="7088"/>
          <w:tab w:val="left" w:pos="7371"/>
          <w:tab w:val="left" w:pos="7513"/>
        </w:tabs>
        <w:jc w:val="both"/>
        <w:rPr>
          <w:rFonts w:ascii="Times New Roman" w:hAnsi="Times New Roman" w:cs="Times New Roman"/>
          <w:i/>
          <w:iCs/>
          <w:sz w:val="24"/>
          <w:szCs w:val="24"/>
        </w:rPr>
      </w:pPr>
      <w:r w:rsidRPr="00840ABF">
        <w:rPr>
          <w:rFonts w:ascii="Times New Roman" w:hAnsi="Times New Roman" w:cs="Times New Roman"/>
          <w:sz w:val="24"/>
          <w:szCs w:val="24"/>
        </w:rPr>
        <w:t xml:space="preserve">с. Голубовка                                                                                      </w:t>
      </w:r>
    </w:p>
    <w:p w:rsidR="00840ABF" w:rsidRPr="00840ABF" w:rsidRDefault="00840ABF" w:rsidP="00840ABF">
      <w:pPr>
        <w:rPr>
          <w:rFonts w:ascii="Times New Roman" w:hAnsi="Times New Roman" w:cs="Times New Roman"/>
          <w:i/>
          <w:iCs/>
          <w:sz w:val="24"/>
          <w:szCs w:val="24"/>
        </w:rPr>
      </w:pPr>
    </w:p>
    <w:p w:rsidR="00840ABF" w:rsidRPr="00840ABF" w:rsidRDefault="00840ABF" w:rsidP="00840ABF">
      <w:pPr>
        <w:spacing w:line="360" w:lineRule="auto"/>
        <w:jc w:val="center"/>
        <w:rPr>
          <w:rFonts w:ascii="Times New Roman" w:hAnsi="Times New Roman" w:cs="Times New Roman"/>
          <w:iCs/>
          <w:sz w:val="24"/>
          <w:szCs w:val="24"/>
        </w:rPr>
      </w:pPr>
      <w:r w:rsidRPr="00840ABF">
        <w:rPr>
          <w:rFonts w:ascii="Times New Roman" w:hAnsi="Times New Roman" w:cs="Times New Roman"/>
          <w:iCs/>
          <w:sz w:val="24"/>
          <w:szCs w:val="24"/>
        </w:rPr>
        <w:t>Об утверждении муниципальной программы «Проведение кадастровых работ в отношении земельных участков из состава земель сельскохозяйственного назначения».</w:t>
      </w:r>
    </w:p>
    <w:p w:rsidR="00840ABF" w:rsidRPr="00840ABF" w:rsidRDefault="00840ABF" w:rsidP="00840ABF">
      <w:pPr>
        <w:spacing w:line="360" w:lineRule="auto"/>
        <w:jc w:val="center"/>
        <w:rPr>
          <w:rFonts w:ascii="Times New Roman" w:hAnsi="Times New Roman" w:cs="Times New Roman"/>
          <w:bCs/>
          <w:sz w:val="24"/>
          <w:szCs w:val="24"/>
        </w:rPr>
      </w:pPr>
    </w:p>
    <w:p w:rsidR="00840ABF" w:rsidRPr="00840ABF" w:rsidRDefault="00840ABF" w:rsidP="00840ABF">
      <w:pPr>
        <w:autoSpaceDE w:val="0"/>
        <w:autoSpaceDN w:val="0"/>
        <w:adjustRightInd w:val="0"/>
        <w:spacing w:line="360" w:lineRule="auto"/>
        <w:ind w:firstLine="567"/>
        <w:jc w:val="both"/>
        <w:rPr>
          <w:rFonts w:ascii="Times New Roman" w:hAnsi="Times New Roman" w:cs="Times New Roman"/>
          <w:bCs/>
          <w:sz w:val="24"/>
          <w:szCs w:val="24"/>
        </w:rPr>
      </w:pPr>
      <w:r w:rsidRPr="00840ABF">
        <w:rPr>
          <w:rFonts w:ascii="Times New Roman" w:hAnsi="Times New Roman" w:cs="Times New Roman"/>
          <w:bCs/>
          <w:sz w:val="24"/>
          <w:szCs w:val="24"/>
        </w:rPr>
        <w:t>В  соответствии со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администрации Голубовского сельского поселения Седельниковского муниципального района Омской области от 14.08.2014  № 15 «</w:t>
      </w:r>
      <w:r w:rsidRPr="00840ABF">
        <w:rPr>
          <w:rFonts w:ascii="Times New Roman" w:hAnsi="Times New Roman" w:cs="Times New Roman"/>
          <w:sz w:val="24"/>
          <w:szCs w:val="24"/>
        </w:rPr>
        <w:t>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r w:rsidRPr="00840ABF">
        <w:rPr>
          <w:rFonts w:ascii="Times New Roman" w:hAnsi="Times New Roman" w:cs="Times New Roman"/>
          <w:bCs/>
          <w:sz w:val="24"/>
          <w:szCs w:val="24"/>
        </w:rPr>
        <w:t xml:space="preserve">», Уставом </w:t>
      </w:r>
      <w:r w:rsidRPr="00840ABF">
        <w:rPr>
          <w:rFonts w:ascii="Times New Roman" w:hAnsi="Times New Roman" w:cs="Times New Roman"/>
          <w:sz w:val="24"/>
          <w:szCs w:val="24"/>
        </w:rPr>
        <w:t>Голубовского сельского поселения Седельниковского муниципального района Омской области, Администрация Голубовского сельского поселения Седельниковского муниципального района Омской области</w:t>
      </w:r>
      <w:r w:rsidRPr="00840ABF">
        <w:rPr>
          <w:rFonts w:ascii="Times New Roman" w:hAnsi="Times New Roman" w:cs="Times New Roman"/>
          <w:bCs/>
          <w:sz w:val="24"/>
          <w:szCs w:val="24"/>
        </w:rPr>
        <w:t xml:space="preserve"> </w:t>
      </w:r>
    </w:p>
    <w:p w:rsidR="00840ABF" w:rsidRPr="00840ABF" w:rsidRDefault="00840ABF" w:rsidP="00840ABF">
      <w:pPr>
        <w:autoSpaceDE w:val="0"/>
        <w:autoSpaceDN w:val="0"/>
        <w:adjustRightInd w:val="0"/>
        <w:spacing w:line="360" w:lineRule="auto"/>
        <w:ind w:firstLine="567"/>
        <w:jc w:val="both"/>
        <w:rPr>
          <w:rFonts w:ascii="Times New Roman" w:hAnsi="Times New Roman" w:cs="Times New Roman"/>
          <w:sz w:val="24"/>
          <w:szCs w:val="24"/>
        </w:rPr>
      </w:pPr>
      <w:r w:rsidRPr="00840ABF">
        <w:rPr>
          <w:rFonts w:ascii="Times New Roman" w:hAnsi="Times New Roman" w:cs="Times New Roman"/>
          <w:bCs/>
          <w:sz w:val="24"/>
          <w:szCs w:val="24"/>
        </w:rPr>
        <w:t>ПОСТАНОВЛЯЕТ:</w:t>
      </w:r>
    </w:p>
    <w:p w:rsidR="00840ABF" w:rsidRPr="00840ABF" w:rsidRDefault="00840ABF" w:rsidP="00840ABF">
      <w:pPr>
        <w:spacing w:line="360" w:lineRule="auto"/>
        <w:jc w:val="both"/>
        <w:rPr>
          <w:rFonts w:ascii="Times New Roman" w:hAnsi="Times New Roman" w:cs="Times New Roman"/>
          <w:bCs/>
          <w:sz w:val="24"/>
          <w:szCs w:val="24"/>
        </w:rPr>
      </w:pPr>
      <w:r w:rsidRPr="00840ABF">
        <w:rPr>
          <w:rFonts w:ascii="Times New Roman" w:hAnsi="Times New Roman" w:cs="Times New Roman"/>
          <w:sz w:val="24"/>
          <w:szCs w:val="24"/>
        </w:rPr>
        <w:t xml:space="preserve">        1. Утвердить муниципальную программу «Проведение кадастровых работ в отношении земельных участков из состава земель сельскохозяйственного назначения согласно приложению к настоящему постановлению.</w:t>
      </w:r>
    </w:p>
    <w:p w:rsidR="00840ABF" w:rsidRPr="00840ABF" w:rsidRDefault="00840ABF" w:rsidP="00840ABF">
      <w:pPr>
        <w:spacing w:line="360" w:lineRule="auto"/>
        <w:jc w:val="both"/>
        <w:rPr>
          <w:rFonts w:ascii="Times New Roman" w:hAnsi="Times New Roman" w:cs="Times New Roman"/>
          <w:bCs/>
          <w:sz w:val="24"/>
          <w:szCs w:val="24"/>
        </w:rPr>
      </w:pPr>
      <w:r w:rsidRPr="00840ABF">
        <w:rPr>
          <w:rFonts w:ascii="Times New Roman" w:hAnsi="Times New Roman" w:cs="Times New Roman"/>
          <w:bCs/>
          <w:sz w:val="24"/>
          <w:szCs w:val="24"/>
        </w:rPr>
        <w:t xml:space="preserve">      2. Контроль  за  исполнением  настоящего постановления оставляю за собой.</w:t>
      </w:r>
    </w:p>
    <w:p w:rsidR="00840ABF" w:rsidRPr="00840ABF" w:rsidRDefault="00840ABF" w:rsidP="00840ABF">
      <w:pPr>
        <w:spacing w:line="360" w:lineRule="auto"/>
        <w:jc w:val="both"/>
        <w:rPr>
          <w:rFonts w:ascii="Times New Roman" w:hAnsi="Times New Roman" w:cs="Times New Roman"/>
          <w:bCs/>
          <w:sz w:val="24"/>
          <w:szCs w:val="24"/>
        </w:rPr>
      </w:pPr>
      <w:r w:rsidRPr="00840ABF">
        <w:rPr>
          <w:rFonts w:ascii="Times New Roman" w:hAnsi="Times New Roman" w:cs="Times New Roman"/>
          <w:bCs/>
          <w:sz w:val="24"/>
          <w:szCs w:val="24"/>
        </w:rPr>
        <w:t xml:space="preserve">  3. Постановление вступает в силу с 29 мая 2024 года и подлежит размещению </w:t>
      </w:r>
      <w:r w:rsidRPr="00840ABF">
        <w:rPr>
          <w:rFonts w:ascii="Times New Roman" w:hAnsi="Times New Roman" w:cs="Times New Roman"/>
          <w:sz w:val="24"/>
          <w:szCs w:val="24"/>
        </w:rPr>
        <w:t>в «Вестнике Голубовского сельского поселения» и разместить на официальном сайте Голубовского сельского поселения в сети «Интернет».</w:t>
      </w:r>
    </w:p>
    <w:p w:rsidR="00840ABF" w:rsidRPr="00840ABF" w:rsidRDefault="00840ABF" w:rsidP="00840ABF">
      <w:pPr>
        <w:spacing w:line="360" w:lineRule="auto"/>
        <w:jc w:val="both"/>
        <w:rPr>
          <w:rFonts w:ascii="Times New Roman" w:hAnsi="Times New Roman" w:cs="Times New Roman"/>
          <w:sz w:val="24"/>
          <w:szCs w:val="24"/>
        </w:rPr>
      </w:pPr>
    </w:p>
    <w:p w:rsidR="00840ABF" w:rsidRPr="00840ABF" w:rsidRDefault="00840ABF" w:rsidP="00840ABF">
      <w:pPr>
        <w:spacing w:line="360" w:lineRule="auto"/>
        <w:jc w:val="both"/>
        <w:rPr>
          <w:rFonts w:ascii="Times New Roman" w:hAnsi="Times New Roman" w:cs="Times New Roman"/>
          <w:sz w:val="24"/>
          <w:szCs w:val="24"/>
        </w:rPr>
      </w:pPr>
    </w:p>
    <w:p w:rsidR="00840ABF" w:rsidRPr="00840ABF" w:rsidRDefault="00840ABF" w:rsidP="00840ABF">
      <w:pPr>
        <w:spacing w:line="360" w:lineRule="auto"/>
        <w:rPr>
          <w:rFonts w:ascii="Times New Roman" w:hAnsi="Times New Roman" w:cs="Times New Roman"/>
          <w:sz w:val="24"/>
          <w:szCs w:val="24"/>
        </w:rPr>
      </w:pPr>
      <w:r w:rsidRPr="00840ABF">
        <w:rPr>
          <w:rFonts w:ascii="Times New Roman" w:hAnsi="Times New Roman" w:cs="Times New Roman"/>
          <w:sz w:val="24"/>
          <w:szCs w:val="24"/>
        </w:rPr>
        <w:t xml:space="preserve">Глава  Голубовского сельского поселения                                      Обоскалов С.Е.                                                   </w:t>
      </w:r>
    </w:p>
    <w:p w:rsidR="00840ABF" w:rsidRPr="00840ABF" w:rsidRDefault="00840ABF" w:rsidP="00840ABF">
      <w:pPr>
        <w:spacing w:before="120"/>
        <w:jc w:val="both"/>
        <w:rPr>
          <w:rFonts w:ascii="Times New Roman" w:hAnsi="Times New Roman" w:cs="Times New Roman"/>
          <w:sz w:val="24"/>
          <w:szCs w:val="24"/>
        </w:rPr>
      </w:pPr>
    </w:p>
    <w:p w:rsidR="00840ABF" w:rsidRPr="00840ABF" w:rsidRDefault="00840ABF" w:rsidP="00840ABF">
      <w:pPr>
        <w:spacing w:before="120"/>
        <w:jc w:val="both"/>
        <w:rPr>
          <w:rFonts w:ascii="Times New Roman" w:hAnsi="Times New Roman" w:cs="Times New Roman"/>
          <w:sz w:val="24"/>
          <w:szCs w:val="24"/>
        </w:rPr>
      </w:pPr>
    </w:p>
    <w:p w:rsidR="00840ABF" w:rsidRPr="00840ABF" w:rsidRDefault="00840ABF" w:rsidP="00840ABF">
      <w:pPr>
        <w:tabs>
          <w:tab w:val="left" w:pos="7455"/>
        </w:tabs>
        <w:jc w:val="right"/>
        <w:rPr>
          <w:rFonts w:ascii="Times New Roman" w:hAnsi="Times New Roman" w:cs="Times New Roman"/>
          <w:sz w:val="24"/>
          <w:szCs w:val="24"/>
        </w:rPr>
      </w:pPr>
      <w:r w:rsidRPr="00840ABF">
        <w:rPr>
          <w:rFonts w:ascii="Times New Roman" w:hAnsi="Times New Roman" w:cs="Times New Roman"/>
          <w:sz w:val="24"/>
          <w:szCs w:val="24"/>
        </w:rPr>
        <w:t xml:space="preserve">Приложение к </w:t>
      </w:r>
    </w:p>
    <w:p w:rsidR="00840ABF" w:rsidRPr="00840ABF" w:rsidRDefault="00840ABF" w:rsidP="00840ABF">
      <w:pPr>
        <w:tabs>
          <w:tab w:val="left" w:pos="7455"/>
        </w:tabs>
        <w:jc w:val="right"/>
        <w:rPr>
          <w:rFonts w:ascii="Times New Roman" w:hAnsi="Times New Roman" w:cs="Times New Roman"/>
          <w:sz w:val="24"/>
          <w:szCs w:val="24"/>
        </w:rPr>
      </w:pPr>
      <w:r w:rsidRPr="00840ABF">
        <w:rPr>
          <w:rFonts w:ascii="Times New Roman" w:hAnsi="Times New Roman" w:cs="Times New Roman"/>
          <w:sz w:val="24"/>
          <w:szCs w:val="24"/>
        </w:rPr>
        <w:t xml:space="preserve">постановлению администрации </w:t>
      </w:r>
    </w:p>
    <w:p w:rsidR="00840ABF" w:rsidRPr="00840ABF" w:rsidRDefault="00840ABF" w:rsidP="00840ABF">
      <w:pPr>
        <w:tabs>
          <w:tab w:val="left" w:pos="7455"/>
        </w:tabs>
        <w:jc w:val="right"/>
        <w:rPr>
          <w:rFonts w:ascii="Times New Roman" w:hAnsi="Times New Roman" w:cs="Times New Roman"/>
          <w:sz w:val="24"/>
          <w:szCs w:val="24"/>
        </w:rPr>
      </w:pPr>
      <w:r w:rsidRPr="00840ABF">
        <w:rPr>
          <w:rFonts w:ascii="Times New Roman" w:hAnsi="Times New Roman" w:cs="Times New Roman"/>
          <w:sz w:val="24"/>
          <w:szCs w:val="24"/>
        </w:rPr>
        <w:lastRenderedPageBreak/>
        <w:t xml:space="preserve">Голубовского сельского поселения </w:t>
      </w:r>
    </w:p>
    <w:p w:rsidR="00840ABF" w:rsidRPr="00840ABF" w:rsidRDefault="00840ABF" w:rsidP="00840ABF">
      <w:pPr>
        <w:tabs>
          <w:tab w:val="left" w:pos="7455"/>
        </w:tabs>
        <w:jc w:val="right"/>
        <w:rPr>
          <w:rFonts w:ascii="Times New Roman" w:hAnsi="Times New Roman" w:cs="Times New Roman"/>
          <w:sz w:val="24"/>
          <w:szCs w:val="24"/>
        </w:rPr>
      </w:pPr>
      <w:r w:rsidRPr="00840ABF">
        <w:rPr>
          <w:rFonts w:ascii="Times New Roman" w:hAnsi="Times New Roman" w:cs="Times New Roman"/>
          <w:sz w:val="24"/>
          <w:szCs w:val="24"/>
        </w:rPr>
        <w:t>Седельниковского муниципального района</w:t>
      </w:r>
    </w:p>
    <w:p w:rsidR="00840ABF" w:rsidRPr="00840ABF" w:rsidRDefault="00840ABF" w:rsidP="00840ABF">
      <w:pPr>
        <w:tabs>
          <w:tab w:val="left" w:pos="7455"/>
        </w:tabs>
        <w:jc w:val="right"/>
        <w:rPr>
          <w:rFonts w:ascii="Times New Roman" w:hAnsi="Times New Roman" w:cs="Times New Roman"/>
          <w:sz w:val="24"/>
          <w:szCs w:val="24"/>
        </w:rPr>
      </w:pPr>
      <w:r w:rsidRPr="00840ABF">
        <w:rPr>
          <w:rFonts w:ascii="Times New Roman" w:hAnsi="Times New Roman" w:cs="Times New Roman"/>
          <w:sz w:val="24"/>
          <w:szCs w:val="24"/>
        </w:rPr>
        <w:t>Омской области</w:t>
      </w:r>
    </w:p>
    <w:p w:rsidR="00840ABF" w:rsidRPr="00840ABF" w:rsidRDefault="00840ABF" w:rsidP="00840ABF">
      <w:pPr>
        <w:tabs>
          <w:tab w:val="left" w:pos="7455"/>
        </w:tabs>
        <w:jc w:val="right"/>
        <w:rPr>
          <w:rFonts w:ascii="Times New Roman" w:hAnsi="Times New Roman" w:cs="Times New Roman"/>
          <w:i/>
          <w:sz w:val="24"/>
          <w:szCs w:val="24"/>
        </w:rPr>
      </w:pPr>
      <w:r w:rsidRPr="00840ABF">
        <w:rPr>
          <w:rFonts w:ascii="Times New Roman" w:hAnsi="Times New Roman" w:cs="Times New Roman"/>
          <w:sz w:val="24"/>
          <w:szCs w:val="24"/>
        </w:rPr>
        <w:t>от 29.05.2024   № 30</w:t>
      </w:r>
    </w:p>
    <w:p w:rsidR="00840ABF" w:rsidRPr="00840ABF" w:rsidRDefault="00840ABF" w:rsidP="00840ABF">
      <w:pPr>
        <w:tabs>
          <w:tab w:val="left" w:pos="7455"/>
        </w:tabs>
        <w:jc w:val="right"/>
        <w:rPr>
          <w:rFonts w:ascii="Times New Roman" w:hAnsi="Times New Roman" w:cs="Times New Roman"/>
          <w:i/>
          <w:sz w:val="24"/>
          <w:szCs w:val="24"/>
        </w:rPr>
      </w:pPr>
    </w:p>
    <w:p w:rsidR="00840ABF" w:rsidRPr="00840ABF" w:rsidRDefault="00840ABF" w:rsidP="00840ABF">
      <w:pPr>
        <w:tabs>
          <w:tab w:val="left" w:pos="7455"/>
        </w:tabs>
        <w:spacing w:line="360" w:lineRule="auto"/>
        <w:jc w:val="center"/>
        <w:rPr>
          <w:rFonts w:ascii="Times New Roman" w:hAnsi="Times New Roman" w:cs="Times New Roman"/>
          <w:b/>
          <w:caps/>
          <w:sz w:val="24"/>
          <w:szCs w:val="24"/>
        </w:rPr>
      </w:pPr>
    </w:p>
    <w:p w:rsidR="00840ABF" w:rsidRPr="00840ABF" w:rsidRDefault="00840ABF" w:rsidP="00840ABF">
      <w:pPr>
        <w:tabs>
          <w:tab w:val="left" w:pos="7455"/>
        </w:tabs>
        <w:spacing w:line="360" w:lineRule="auto"/>
        <w:jc w:val="center"/>
        <w:rPr>
          <w:rFonts w:ascii="Times New Roman" w:hAnsi="Times New Roman" w:cs="Times New Roman"/>
          <w:sz w:val="24"/>
          <w:szCs w:val="24"/>
        </w:rPr>
      </w:pPr>
      <w:r w:rsidRPr="00840ABF">
        <w:rPr>
          <w:rFonts w:ascii="Times New Roman" w:hAnsi="Times New Roman" w:cs="Times New Roman"/>
          <w:b/>
          <w:caps/>
          <w:sz w:val="24"/>
          <w:szCs w:val="24"/>
        </w:rPr>
        <w:t xml:space="preserve">МУНИЦИПАЛЬНАЯ ПРОГРАММА </w:t>
      </w: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caps/>
          <w:sz w:val="24"/>
          <w:szCs w:val="24"/>
        </w:rPr>
        <w:t>«</w:t>
      </w:r>
      <w:r w:rsidRPr="00840ABF">
        <w:rPr>
          <w:rFonts w:ascii="Times New Roman" w:hAnsi="Times New Roman" w:cs="Times New Roman"/>
          <w:b/>
          <w:sz w:val="24"/>
          <w:szCs w:val="24"/>
        </w:rPr>
        <w:t>Проведение кадастровых работ в отношении земельных</w:t>
      </w:r>
    </w:p>
    <w:p w:rsidR="00840ABF" w:rsidRPr="00840ABF" w:rsidRDefault="00840ABF" w:rsidP="00840ABF">
      <w:pPr>
        <w:jc w:val="center"/>
        <w:rPr>
          <w:rFonts w:ascii="Times New Roman" w:eastAsia="Calibri" w:hAnsi="Times New Roman" w:cs="Times New Roman"/>
          <w:b/>
          <w:sz w:val="24"/>
          <w:szCs w:val="24"/>
          <w:lang w:eastAsia="en-US"/>
        </w:rPr>
      </w:pPr>
      <w:r w:rsidRPr="00840ABF">
        <w:rPr>
          <w:rFonts w:ascii="Times New Roman" w:hAnsi="Times New Roman" w:cs="Times New Roman"/>
          <w:b/>
          <w:sz w:val="24"/>
          <w:szCs w:val="24"/>
        </w:rPr>
        <w:t>участков из состава земель сельскохозяйственного назначения</w:t>
      </w:r>
      <w:r w:rsidRPr="00840ABF">
        <w:rPr>
          <w:rFonts w:ascii="Times New Roman" w:eastAsia="Calibri" w:hAnsi="Times New Roman" w:cs="Times New Roman"/>
          <w:b/>
          <w:sz w:val="24"/>
          <w:szCs w:val="24"/>
          <w:lang w:eastAsia="en-US"/>
        </w:rPr>
        <w:t>»</w:t>
      </w:r>
    </w:p>
    <w:p w:rsidR="00840ABF" w:rsidRPr="00840ABF" w:rsidRDefault="00840ABF" w:rsidP="00840ABF">
      <w:pPr>
        <w:tabs>
          <w:tab w:val="left" w:pos="7455"/>
        </w:tabs>
        <w:jc w:val="center"/>
        <w:rPr>
          <w:rFonts w:ascii="Times New Roman" w:hAnsi="Times New Roman" w:cs="Times New Roman"/>
          <w:b/>
          <w:iCs/>
          <w:caps/>
          <w:sz w:val="24"/>
          <w:szCs w:val="24"/>
        </w:rPr>
      </w:pPr>
    </w:p>
    <w:p w:rsidR="00840ABF" w:rsidRPr="00840ABF" w:rsidRDefault="00840ABF" w:rsidP="00840ABF">
      <w:pPr>
        <w:tabs>
          <w:tab w:val="left" w:pos="7455"/>
        </w:tabs>
        <w:jc w:val="center"/>
        <w:rPr>
          <w:rFonts w:ascii="Times New Roman" w:hAnsi="Times New Roman" w:cs="Times New Roman"/>
          <w:sz w:val="24"/>
          <w:szCs w:val="24"/>
        </w:rPr>
      </w:pPr>
      <w:r w:rsidRPr="00840ABF">
        <w:rPr>
          <w:rFonts w:ascii="Times New Roman" w:hAnsi="Times New Roman" w:cs="Times New Roman"/>
          <w:b/>
          <w:iCs/>
          <w:sz w:val="24"/>
          <w:szCs w:val="24"/>
        </w:rPr>
        <w:t xml:space="preserve">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tabs>
          <w:tab w:val="left" w:pos="7455"/>
        </w:tabs>
        <w:jc w:val="center"/>
        <w:rPr>
          <w:rFonts w:ascii="Times New Roman" w:hAnsi="Times New Roman" w:cs="Times New Roman"/>
          <w:b/>
          <w:iCs/>
          <w:sz w:val="24"/>
          <w:szCs w:val="24"/>
        </w:rPr>
      </w:pPr>
    </w:p>
    <w:p w:rsidR="00840ABF" w:rsidRPr="00840ABF" w:rsidRDefault="00840ABF" w:rsidP="00840ABF">
      <w:pPr>
        <w:contextualSpacing/>
        <w:jc w:val="center"/>
        <w:rPr>
          <w:rFonts w:ascii="Times New Roman" w:hAnsi="Times New Roman" w:cs="Times New Roman"/>
          <w:sz w:val="24"/>
          <w:szCs w:val="24"/>
        </w:rPr>
      </w:pPr>
    </w:p>
    <w:p w:rsidR="00840ABF" w:rsidRPr="00840ABF" w:rsidRDefault="00840ABF" w:rsidP="00840ABF">
      <w:pPr>
        <w:contextualSpacing/>
        <w:jc w:val="center"/>
        <w:rPr>
          <w:rFonts w:ascii="Times New Roman" w:hAnsi="Times New Roman" w:cs="Times New Roman"/>
          <w:b/>
          <w:sz w:val="24"/>
          <w:szCs w:val="24"/>
        </w:rPr>
      </w:pPr>
      <w:r w:rsidRPr="00840ABF">
        <w:rPr>
          <w:rFonts w:ascii="Times New Roman" w:hAnsi="Times New Roman" w:cs="Times New Roman"/>
          <w:b/>
          <w:caps/>
          <w:sz w:val="24"/>
          <w:szCs w:val="24"/>
          <w:lang w:val="en-US"/>
        </w:rPr>
        <w:t>I</w:t>
      </w:r>
      <w:r w:rsidRPr="00840ABF">
        <w:rPr>
          <w:rFonts w:ascii="Times New Roman" w:hAnsi="Times New Roman" w:cs="Times New Roman"/>
          <w:b/>
          <w:caps/>
          <w:sz w:val="24"/>
          <w:szCs w:val="24"/>
        </w:rPr>
        <w:t xml:space="preserve">. Паспорт муниципальной программы </w:t>
      </w: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caps/>
          <w:sz w:val="24"/>
          <w:szCs w:val="24"/>
        </w:rPr>
        <w:t>"</w:t>
      </w:r>
      <w:r w:rsidRPr="00840ABF">
        <w:rPr>
          <w:rFonts w:ascii="Times New Roman" w:hAnsi="Times New Roman" w:cs="Times New Roman"/>
          <w:b/>
          <w:sz w:val="24"/>
          <w:szCs w:val="24"/>
        </w:rPr>
        <w:t xml:space="preserve"> Проведение кадастровых работ в отношении земельных</w:t>
      </w: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t>участков из состава земель сельскохозяйственного назначения</w:t>
      </w:r>
      <w:r w:rsidRPr="00840ABF">
        <w:rPr>
          <w:rFonts w:ascii="Times New Roman" w:eastAsia="Batang" w:hAnsi="Times New Roman" w:cs="Times New Roman"/>
          <w:b/>
          <w:iCs/>
          <w:caps/>
          <w:sz w:val="24"/>
          <w:szCs w:val="24"/>
        </w:rPr>
        <w:t>"</w:t>
      </w:r>
    </w:p>
    <w:p w:rsidR="00840ABF" w:rsidRPr="00840ABF" w:rsidRDefault="00840ABF" w:rsidP="00840ABF">
      <w:pPr>
        <w:tabs>
          <w:tab w:val="left" w:pos="7455"/>
        </w:tabs>
        <w:spacing w:line="360" w:lineRule="auto"/>
        <w:jc w:val="center"/>
        <w:rPr>
          <w:rFonts w:ascii="Times New Roman" w:hAnsi="Times New Roman" w:cs="Times New Roman"/>
          <w:b/>
          <w:sz w:val="24"/>
          <w:szCs w:val="24"/>
        </w:rPr>
      </w:pPr>
    </w:p>
    <w:tbl>
      <w:tblPr>
        <w:tblW w:w="9923" w:type="dxa"/>
        <w:tblInd w:w="70" w:type="dxa"/>
        <w:tblLayout w:type="fixed"/>
        <w:tblCellMar>
          <w:left w:w="70" w:type="dxa"/>
          <w:right w:w="70" w:type="dxa"/>
        </w:tblCellMar>
        <w:tblLook w:val="0000"/>
      </w:tblPr>
      <w:tblGrid>
        <w:gridCol w:w="2998"/>
        <w:gridCol w:w="6925"/>
      </w:tblGrid>
      <w:tr w:rsidR="00840ABF" w:rsidRPr="00840ABF" w:rsidTr="001B04E0">
        <w:trPr>
          <w:cantSplit/>
          <w:trHeight w:val="48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 xml:space="preserve">Наименование муниципальной 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Проведение кадастровых работ в отношении земельных</w:t>
            </w:r>
          </w:p>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участков из состава земель сельскохозяйственного назначения (далее - Программа)</w:t>
            </w:r>
          </w:p>
        </w:tc>
      </w:tr>
      <w:tr w:rsidR="00840ABF" w:rsidRPr="00840ABF" w:rsidTr="001B04E0">
        <w:trPr>
          <w:cantSplit/>
          <w:trHeight w:val="9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pacing w:line="276" w:lineRule="auto"/>
              <w:ind w:left="51"/>
              <w:rPr>
                <w:rFonts w:ascii="Times New Roman" w:eastAsia="Batang" w:hAnsi="Times New Roman" w:cs="Times New Roman"/>
                <w:sz w:val="24"/>
                <w:szCs w:val="24"/>
              </w:rPr>
            </w:pPr>
            <w:r w:rsidRPr="00840ABF">
              <w:rPr>
                <w:rFonts w:ascii="Times New Roman" w:eastAsia="Batang" w:hAnsi="Times New Roman" w:cs="Times New Roman"/>
                <w:sz w:val="24"/>
                <w:szCs w:val="24"/>
              </w:rPr>
              <w:lastRenderedPageBreak/>
              <w:t>Основание для разработки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Федеральный закон от 06.10.2003 № 131 – ФЗ "Об общих принципах организации местного самоуправления в Российской Федерации";</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Постановление Губернатора Омской обл. от 28.10.2023 N 581-П "О развитии сельского хозяйства и регулирования рынков сельскохозяйственной продукции, сырья и продовольствия Омской области";</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Региональный проект ”Эффективное вовлечение в оборот земель сельскохозяйственного назначения и развитие мелиоративного комплекса“</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  </w:t>
            </w:r>
            <w:r w:rsidRPr="00840ABF">
              <w:rPr>
                <w:rFonts w:ascii="Times New Roman" w:hAnsi="Times New Roman" w:cs="Times New Roman"/>
                <w:bCs/>
                <w:sz w:val="24"/>
                <w:szCs w:val="24"/>
              </w:rPr>
              <w:t>Постановление администрации Голубовского сельского поселения Седельниковского муниципального района Омской области от 14.08.2014  № 15 «</w:t>
            </w:r>
            <w:r w:rsidRPr="00840ABF">
              <w:rPr>
                <w:rFonts w:ascii="Times New Roman" w:hAnsi="Times New Roman" w:cs="Times New Roman"/>
                <w:sz w:val="24"/>
                <w:szCs w:val="24"/>
              </w:rPr>
              <w:t>Об утверждении Порядка принятия решений о разработке муниципальных программ Голубовского сельского поселения Седельниковского муниципального района Омской области, их формирования и реализации</w:t>
            </w:r>
            <w:r w:rsidRPr="00840ABF">
              <w:rPr>
                <w:rFonts w:ascii="Times New Roman" w:hAnsi="Times New Roman" w:cs="Times New Roman"/>
                <w:bCs/>
                <w:sz w:val="24"/>
                <w:szCs w:val="24"/>
              </w:rPr>
              <w:t>»</w:t>
            </w: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Заказчик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Ответственный исполнитель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Цель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jc w:val="both"/>
              <w:rPr>
                <w:rFonts w:ascii="Times New Roman" w:hAnsi="Times New Roman" w:cs="Times New Roman"/>
                <w:sz w:val="24"/>
                <w:szCs w:val="24"/>
              </w:rPr>
            </w:pPr>
            <w:r w:rsidRPr="00840ABF">
              <w:rPr>
                <w:rFonts w:ascii="Times New Roman" w:hAnsi="Times New Roman" w:cs="Times New Roman"/>
                <w:sz w:val="24"/>
                <w:szCs w:val="24"/>
              </w:rPr>
              <w:t>Создание условий для вовлечения в сельскохозяйственный оборот неиспользуемых земель сельскохозяйственного назначения</w:t>
            </w: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Задачи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jc w:val="both"/>
              <w:rPr>
                <w:rFonts w:ascii="Times New Roman" w:hAnsi="Times New Roman" w:cs="Times New Roman"/>
                <w:sz w:val="24"/>
                <w:szCs w:val="24"/>
              </w:rPr>
            </w:pPr>
            <w:r w:rsidRPr="00840ABF">
              <w:rPr>
                <w:rFonts w:ascii="Times New Roman" w:hAnsi="Times New Roman" w:cs="Times New Roman"/>
                <w:sz w:val="24"/>
                <w:szCs w:val="24"/>
              </w:rPr>
              <w:t xml:space="preserve">Увеличение процента доходов от вовлечения в сельскохозяйственный оборот неиспользуемых земель сельскохозяйственного назначения.        </w:t>
            </w:r>
          </w:p>
          <w:p w:rsidR="00840ABF" w:rsidRPr="00840ABF" w:rsidRDefault="00840ABF" w:rsidP="001B04E0">
            <w:pPr>
              <w:tabs>
                <w:tab w:val="left" w:pos="7455"/>
              </w:tabs>
              <w:jc w:val="both"/>
              <w:rPr>
                <w:rFonts w:ascii="Times New Roman" w:hAnsi="Times New Roman" w:cs="Times New Roman"/>
                <w:sz w:val="24"/>
                <w:szCs w:val="24"/>
              </w:rPr>
            </w:pPr>
            <w:r w:rsidRPr="00840ABF">
              <w:rPr>
                <w:rFonts w:ascii="Times New Roman" w:hAnsi="Times New Roman" w:cs="Times New Roman"/>
                <w:sz w:val="24"/>
                <w:szCs w:val="24"/>
              </w:rPr>
              <w:t>Организация мер по оформлению земель сельскохозяйственного назначения на территории сельского поселения.</w:t>
            </w:r>
          </w:p>
          <w:p w:rsidR="00840ABF" w:rsidRPr="00840ABF" w:rsidRDefault="00840ABF" w:rsidP="001B04E0">
            <w:pPr>
              <w:tabs>
                <w:tab w:val="left" w:pos="7455"/>
              </w:tabs>
              <w:spacing w:line="360" w:lineRule="auto"/>
              <w:rPr>
                <w:rFonts w:ascii="Times New Roman" w:hAnsi="Times New Roman" w:cs="Times New Roman"/>
                <w:sz w:val="24"/>
                <w:szCs w:val="24"/>
              </w:rPr>
            </w:pP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 xml:space="preserve">Этапы и сроки реализации       </w:t>
            </w:r>
            <w:r w:rsidRPr="00840ABF">
              <w:rPr>
                <w:rFonts w:ascii="Times New Roman" w:hAnsi="Times New Roman" w:cs="Times New Roman"/>
                <w:sz w:val="24"/>
                <w:szCs w:val="24"/>
              </w:rPr>
              <w:br/>
              <w:t xml:space="preserve">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spacing w:line="360" w:lineRule="auto"/>
              <w:rPr>
                <w:rFonts w:ascii="Times New Roman" w:hAnsi="Times New Roman" w:cs="Times New Roman"/>
                <w:sz w:val="24"/>
                <w:szCs w:val="24"/>
              </w:rPr>
            </w:pPr>
            <w:r w:rsidRPr="00840ABF">
              <w:rPr>
                <w:rFonts w:ascii="Times New Roman" w:hAnsi="Times New Roman" w:cs="Times New Roman"/>
                <w:sz w:val="24"/>
                <w:szCs w:val="24"/>
              </w:rPr>
              <w:t>2024-2026  годы.</w:t>
            </w: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lastRenderedPageBreak/>
              <w:t>Объемы бюджетных ассигнований на реализацию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Источниками финансирования Программы являются средства местного, областного и федерального   бюджета</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Общий объем финансирования мероприятий  Программы составляет  60,0 тыс. руб.</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Средства бюджета поселения – 0,6 тыс. руб.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по годам: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2024 год –0,6 тыс. руб.</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2025 год – 0,0 тыс. руб.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2026  год – 0,0 тыс. руб.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Средства федерального и областного бюджета–59,4 тыс. руб.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по годам: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2024 год – 59,4 тыс. руб.</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2025 год -  0,0 тыс. руб. </w:t>
            </w:r>
          </w:p>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2026 год -  0,0 тыс. руб. </w:t>
            </w:r>
          </w:p>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данные носят прогнозный характер и подлежат ежегодному уточнению при формировании  бюджета на очередной финансовый год и плановый период.</w:t>
            </w:r>
          </w:p>
          <w:p w:rsidR="00840ABF" w:rsidRPr="00840ABF" w:rsidRDefault="00840ABF" w:rsidP="001B04E0">
            <w:pPr>
              <w:tabs>
                <w:tab w:val="left" w:pos="7455"/>
              </w:tabs>
              <w:rPr>
                <w:rFonts w:ascii="Times New Roman" w:hAnsi="Times New Roman" w:cs="Times New Roman"/>
                <w:sz w:val="24"/>
                <w:szCs w:val="24"/>
              </w:rPr>
            </w:pPr>
          </w:p>
        </w:tc>
      </w:tr>
      <w:tr w:rsidR="00840ABF" w:rsidRPr="00840ABF" w:rsidTr="001B04E0">
        <w:trPr>
          <w:cantSplit/>
          <w:trHeight w:val="36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Ожидаемые результаты реализации  Программы</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spacing w:before="115" w:after="115"/>
              <w:jc w:val="both"/>
              <w:rPr>
                <w:rFonts w:ascii="Times New Roman" w:hAnsi="Times New Roman" w:cs="Times New Roman"/>
                <w:b/>
                <w:sz w:val="24"/>
                <w:szCs w:val="24"/>
              </w:rPr>
            </w:pPr>
            <w:r w:rsidRPr="00840ABF">
              <w:rPr>
                <w:rFonts w:ascii="Times New Roman" w:hAnsi="Times New Roman" w:cs="Times New Roman"/>
                <w:color w:val="000000"/>
                <w:sz w:val="24"/>
                <w:szCs w:val="24"/>
              </w:rPr>
              <w:t>Реализация данной программы позволит выполнить работы по выделению земельных долей находящихся в муниципальной собственности невостребованных земельных участков, оформленных в счет невостребованных земельных долей из земель сельскохозяйственного назначения с дальнейшей</w:t>
            </w:r>
            <w:r w:rsidRPr="00840ABF">
              <w:rPr>
                <w:rFonts w:ascii="Times New Roman" w:hAnsi="Times New Roman" w:cs="Times New Roman"/>
                <w:sz w:val="24"/>
                <w:szCs w:val="24"/>
              </w:rPr>
              <w:t xml:space="preserve"> передачей сельскохозяйственной организации или крестьянскому (фермерскому) хозяйству в собственность или аренду.  </w:t>
            </w:r>
          </w:p>
          <w:p w:rsidR="00840ABF" w:rsidRPr="00840ABF" w:rsidRDefault="00840ABF" w:rsidP="001B04E0">
            <w:pPr>
              <w:spacing w:line="360" w:lineRule="atLeast"/>
              <w:jc w:val="both"/>
              <w:rPr>
                <w:rFonts w:ascii="Times New Roman" w:hAnsi="Times New Roman" w:cs="Times New Roman"/>
                <w:sz w:val="24"/>
                <w:szCs w:val="24"/>
              </w:rPr>
            </w:pPr>
            <w:r w:rsidRPr="00840ABF">
              <w:rPr>
                <w:rFonts w:ascii="Times New Roman" w:hAnsi="Times New Roman" w:cs="Times New Roman"/>
                <w:color w:val="000000"/>
                <w:sz w:val="24"/>
                <w:szCs w:val="24"/>
              </w:rPr>
              <w:t xml:space="preserve">Увеличится процент </w:t>
            </w:r>
            <w:r w:rsidRPr="00840ABF">
              <w:rPr>
                <w:rFonts w:ascii="Times New Roman" w:hAnsi="Times New Roman" w:cs="Times New Roman"/>
                <w:sz w:val="24"/>
                <w:szCs w:val="24"/>
              </w:rPr>
              <w:t>вовлечения в сельскохозяйственный оборот неиспользуемых земель сельскохозяйственного назначения</w:t>
            </w:r>
          </w:p>
          <w:p w:rsidR="00840ABF" w:rsidRPr="00840ABF" w:rsidRDefault="00840ABF" w:rsidP="001B04E0">
            <w:pPr>
              <w:tabs>
                <w:tab w:val="left" w:pos="7455"/>
              </w:tabs>
              <w:spacing w:line="360" w:lineRule="auto"/>
              <w:rPr>
                <w:rFonts w:ascii="Times New Roman" w:hAnsi="Times New Roman" w:cs="Times New Roman"/>
                <w:sz w:val="24"/>
                <w:szCs w:val="24"/>
              </w:rPr>
            </w:pPr>
          </w:p>
        </w:tc>
      </w:tr>
      <w:tr w:rsidR="00840ABF" w:rsidRPr="00840ABF" w:rsidTr="001B04E0">
        <w:trPr>
          <w:cantSplit/>
          <w:trHeight w:val="480"/>
        </w:trPr>
        <w:tc>
          <w:tcPr>
            <w:tcW w:w="2998" w:type="dxa"/>
            <w:tcBorders>
              <w:top w:val="single" w:sz="4" w:space="0" w:color="000000"/>
              <w:left w:val="single" w:sz="4" w:space="0" w:color="000000"/>
              <w:bottom w:val="single" w:sz="4" w:space="0" w:color="000000"/>
            </w:tcBorders>
            <w:shd w:val="clear" w:color="auto" w:fill="auto"/>
          </w:tcPr>
          <w:p w:rsidR="00840ABF" w:rsidRPr="00840ABF" w:rsidRDefault="00840ABF" w:rsidP="001B04E0">
            <w:pPr>
              <w:pStyle w:val="ConsPlusCell"/>
              <w:snapToGrid w:val="0"/>
              <w:spacing w:line="276" w:lineRule="auto"/>
              <w:rPr>
                <w:rFonts w:ascii="Times New Roman" w:hAnsi="Times New Roman" w:cs="Times New Roman"/>
                <w:sz w:val="24"/>
                <w:szCs w:val="24"/>
              </w:rPr>
            </w:pPr>
            <w:r w:rsidRPr="00840ABF">
              <w:rPr>
                <w:rFonts w:ascii="Times New Roman" w:hAnsi="Times New Roman" w:cs="Times New Roman"/>
                <w:sz w:val="24"/>
                <w:szCs w:val="24"/>
              </w:rPr>
              <w:t xml:space="preserve">Контроль за исполнением Программы              </w:t>
            </w:r>
          </w:p>
        </w:tc>
        <w:tc>
          <w:tcPr>
            <w:tcW w:w="6925" w:type="dxa"/>
            <w:tcBorders>
              <w:top w:val="single" w:sz="4" w:space="0" w:color="000000"/>
              <w:left w:val="single" w:sz="4" w:space="0" w:color="000000"/>
              <w:bottom w:val="single" w:sz="4" w:space="0" w:color="000000"/>
              <w:right w:val="single" w:sz="4" w:space="0" w:color="000000"/>
            </w:tcBorders>
            <w:shd w:val="clear" w:color="auto" w:fill="auto"/>
          </w:tcPr>
          <w:p w:rsidR="00840ABF" w:rsidRPr="00840ABF" w:rsidRDefault="00840ABF" w:rsidP="001B04E0">
            <w:pPr>
              <w:tabs>
                <w:tab w:val="left" w:pos="7455"/>
              </w:tabs>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 Седельниковского муниципального района Омской области</w:t>
            </w:r>
          </w:p>
        </w:tc>
      </w:tr>
    </w:tbl>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lastRenderedPageBreak/>
        <w:t xml:space="preserve">Раздел </w:t>
      </w:r>
      <w:r w:rsidRPr="00840ABF">
        <w:rPr>
          <w:rFonts w:ascii="Times New Roman" w:hAnsi="Times New Roman" w:cs="Times New Roman"/>
          <w:b/>
          <w:sz w:val="24"/>
          <w:szCs w:val="24"/>
          <w:lang w:val="en-US"/>
        </w:rPr>
        <w:t>II</w:t>
      </w:r>
      <w:r w:rsidRPr="00840ABF">
        <w:rPr>
          <w:rFonts w:ascii="Times New Roman" w:hAnsi="Times New Roman" w:cs="Times New Roman"/>
          <w:b/>
          <w:sz w:val="24"/>
          <w:szCs w:val="24"/>
        </w:rPr>
        <w:t>. ОСНОВНЫЕ ПОНЯТИЯ И ТЕРМИНЫ</w:t>
      </w:r>
    </w:p>
    <w:p w:rsidR="00840ABF" w:rsidRPr="00840ABF" w:rsidRDefault="00840ABF" w:rsidP="00840ABF">
      <w:pPr>
        <w:rPr>
          <w:rFonts w:ascii="Times New Roman" w:hAnsi="Times New Roman" w:cs="Times New Roman"/>
          <w:sz w:val="24"/>
          <w:szCs w:val="24"/>
        </w:rPr>
      </w:pPr>
    </w:p>
    <w:p w:rsidR="00840ABF" w:rsidRPr="00840ABF" w:rsidRDefault="00840ABF" w:rsidP="00840ABF">
      <w:pPr>
        <w:shd w:val="clear" w:color="auto" w:fill="FFFFFF"/>
        <w:spacing w:line="330" w:lineRule="atLeast"/>
        <w:ind w:firstLine="720"/>
        <w:jc w:val="both"/>
        <w:rPr>
          <w:rFonts w:ascii="Times New Roman" w:hAnsi="Times New Roman" w:cs="Times New Roman"/>
          <w:sz w:val="24"/>
          <w:szCs w:val="24"/>
        </w:rPr>
      </w:pPr>
      <w:r w:rsidRPr="00840ABF">
        <w:rPr>
          <w:rFonts w:ascii="Times New Roman" w:hAnsi="Times New Roman" w:cs="Times New Roman"/>
          <w:sz w:val="24"/>
          <w:szCs w:val="24"/>
        </w:rPr>
        <w:t>Образование земельного участка из земель  муниципальной собственности – это кадастровые работы по формированию совершенно нового земельного участка из земель, находящихся в собственности муниципалитета. Выполнение работ включает в себя геодезические измерения границ формируемого участка (определение точных координат участка на местности), подготовку кадастровым инженером межевого плана, подача межевого плана в Росреестр.</w:t>
      </w:r>
    </w:p>
    <w:p w:rsidR="00840ABF" w:rsidRPr="00840ABF" w:rsidRDefault="00840ABF" w:rsidP="00840ABF">
      <w:pPr>
        <w:ind w:firstLine="720"/>
        <w:jc w:val="both"/>
        <w:rPr>
          <w:rFonts w:ascii="Times New Roman" w:hAnsi="Times New Roman" w:cs="Times New Roman"/>
          <w:sz w:val="24"/>
          <w:szCs w:val="24"/>
          <w:shd w:val="clear" w:color="auto" w:fill="FFFFFF"/>
        </w:rPr>
      </w:pPr>
      <w:r w:rsidRPr="00840ABF">
        <w:rPr>
          <w:rFonts w:ascii="Times New Roman" w:hAnsi="Times New Roman" w:cs="Times New Roman"/>
          <w:bCs/>
          <w:sz w:val="24"/>
          <w:szCs w:val="24"/>
          <w:shd w:val="clear" w:color="auto" w:fill="FFFFFF"/>
        </w:rPr>
        <w:t>Межевание</w:t>
      </w:r>
      <w:r w:rsidRPr="00840ABF">
        <w:rPr>
          <w:rFonts w:ascii="Times New Roman" w:hAnsi="Times New Roman" w:cs="Times New Roman"/>
          <w:sz w:val="24"/>
          <w:szCs w:val="24"/>
          <w:shd w:val="clear" w:color="auto" w:fill="FFFFFF"/>
        </w:rPr>
        <w:t> — </w:t>
      </w:r>
      <w:r w:rsidRPr="00840ABF">
        <w:rPr>
          <w:rFonts w:ascii="Times New Roman" w:hAnsi="Times New Roman" w:cs="Times New Roman"/>
          <w:bCs/>
          <w:sz w:val="24"/>
          <w:szCs w:val="24"/>
          <w:shd w:val="clear" w:color="auto" w:fill="FFFFFF"/>
        </w:rPr>
        <w:t>это</w:t>
      </w:r>
      <w:r w:rsidRPr="00840ABF">
        <w:rPr>
          <w:rFonts w:ascii="Times New Roman" w:hAnsi="Times New Roman" w:cs="Times New Roman"/>
          <w:sz w:val="24"/>
          <w:szCs w:val="24"/>
          <w:shd w:val="clear" w:color="auto" w:fill="FFFFFF"/>
        </w:rPr>
        <w:t> процесс определения и восстановления границ </w:t>
      </w:r>
      <w:r w:rsidRPr="00840ABF">
        <w:rPr>
          <w:rFonts w:ascii="Times New Roman" w:hAnsi="Times New Roman" w:cs="Times New Roman"/>
          <w:bCs/>
          <w:sz w:val="24"/>
          <w:szCs w:val="24"/>
          <w:shd w:val="clear" w:color="auto" w:fill="FFFFFF"/>
        </w:rPr>
        <w:t>земельного</w:t>
      </w:r>
      <w:r w:rsidRPr="00840ABF">
        <w:rPr>
          <w:rFonts w:ascii="Times New Roman" w:hAnsi="Times New Roman" w:cs="Times New Roman"/>
          <w:sz w:val="24"/>
          <w:szCs w:val="24"/>
          <w:shd w:val="clear" w:color="auto" w:fill="FFFFFF"/>
        </w:rPr>
        <w:t> </w:t>
      </w:r>
      <w:r w:rsidRPr="00840ABF">
        <w:rPr>
          <w:rFonts w:ascii="Times New Roman" w:hAnsi="Times New Roman" w:cs="Times New Roman"/>
          <w:bCs/>
          <w:sz w:val="24"/>
          <w:szCs w:val="24"/>
          <w:shd w:val="clear" w:color="auto" w:fill="FFFFFF"/>
        </w:rPr>
        <w:t>участка</w:t>
      </w:r>
      <w:r w:rsidRPr="00840ABF">
        <w:rPr>
          <w:rFonts w:ascii="Times New Roman" w:hAnsi="Times New Roman" w:cs="Times New Roman"/>
          <w:sz w:val="24"/>
          <w:szCs w:val="24"/>
          <w:shd w:val="clear" w:color="auto" w:fill="FFFFFF"/>
        </w:rPr>
        <w:t> (или сразу нескольких), закрепление его на местности, определение площади и внесение полученных данных в Росреестр. Он включает проведение геодезических работ, сбор документов, процесс согласования границ, составление межевого плана, постановку на кадастровый учет и получение документов на регистрацию права собственности.</w:t>
      </w:r>
    </w:p>
    <w:p w:rsidR="00840ABF" w:rsidRPr="00840ABF" w:rsidRDefault="00840ABF" w:rsidP="00840ABF">
      <w:pPr>
        <w:jc w:val="both"/>
        <w:rPr>
          <w:rFonts w:ascii="Times New Roman" w:hAnsi="Times New Roman" w:cs="Times New Roman"/>
          <w:sz w:val="24"/>
          <w:szCs w:val="24"/>
          <w:shd w:val="clear" w:color="auto" w:fill="FFFFFF"/>
        </w:rPr>
      </w:pPr>
      <w:r w:rsidRPr="00840ABF">
        <w:rPr>
          <w:rFonts w:ascii="Times New Roman" w:hAnsi="Times New Roman" w:cs="Times New Roman"/>
          <w:sz w:val="24"/>
          <w:szCs w:val="24"/>
          <w:shd w:val="clear" w:color="auto" w:fill="FFFFFF"/>
        </w:rPr>
        <w:t> </w:t>
      </w:r>
      <w:r w:rsidRPr="00840ABF">
        <w:rPr>
          <w:rFonts w:ascii="Times New Roman" w:hAnsi="Times New Roman" w:cs="Times New Roman"/>
          <w:sz w:val="24"/>
          <w:szCs w:val="24"/>
          <w:shd w:val="clear" w:color="auto" w:fill="FFFFFF"/>
        </w:rPr>
        <w:tab/>
        <w:t>Проектом межевания земельного участка или земельных участков определяются размеры и местоположение границ земельного участка или земельных участков, которые могут быть выделены в счет земельной доли или земельных долей (далее также - образуемые земельные участки).</w:t>
      </w:r>
    </w:p>
    <w:p w:rsidR="00840ABF" w:rsidRPr="00840ABF" w:rsidRDefault="00840ABF" w:rsidP="00840ABF">
      <w:pPr>
        <w:jc w:val="both"/>
        <w:rPr>
          <w:rFonts w:ascii="Times New Roman" w:hAnsi="Times New Roman" w:cs="Times New Roman"/>
          <w:sz w:val="24"/>
          <w:szCs w:val="24"/>
          <w:shd w:val="clear" w:color="auto" w:fill="FFFFFF"/>
        </w:rPr>
      </w:pPr>
    </w:p>
    <w:p w:rsidR="00840ABF" w:rsidRPr="00840ABF" w:rsidRDefault="00840ABF" w:rsidP="00840ABF">
      <w:pP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t xml:space="preserve">Раздел </w:t>
      </w:r>
      <w:r w:rsidRPr="00840ABF">
        <w:rPr>
          <w:rFonts w:ascii="Times New Roman" w:hAnsi="Times New Roman" w:cs="Times New Roman"/>
          <w:b/>
          <w:sz w:val="24"/>
          <w:szCs w:val="24"/>
          <w:lang w:val="en-US"/>
        </w:rPr>
        <w:t>III</w:t>
      </w:r>
      <w:r w:rsidRPr="00840ABF">
        <w:rPr>
          <w:rFonts w:ascii="Times New Roman" w:hAnsi="Times New Roman" w:cs="Times New Roman"/>
          <w:b/>
          <w:sz w:val="24"/>
          <w:szCs w:val="24"/>
        </w:rPr>
        <w:t>. СОДЕРЖАНИЕ ПРОБЛЕМЫ И ОБОСНОВАНИЕ НЕОБХОДИМОСТИ ЕЁ РЕШЕНИЯ ПРОГРАММНЫМ МЕТОДОМ</w:t>
      </w: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ind w:firstLine="709"/>
        <w:jc w:val="both"/>
        <w:rPr>
          <w:rFonts w:ascii="Times New Roman" w:hAnsi="Times New Roman" w:cs="Times New Roman"/>
          <w:sz w:val="24"/>
          <w:szCs w:val="24"/>
        </w:rPr>
      </w:pPr>
      <w:r w:rsidRPr="00840ABF">
        <w:rPr>
          <w:rFonts w:ascii="Times New Roman" w:hAnsi="Times New Roman" w:cs="Times New Roman"/>
          <w:sz w:val="24"/>
          <w:szCs w:val="24"/>
        </w:rPr>
        <w:t xml:space="preserve">Развитие сельскохозяйственного производства на территории Голубовского сельского поселения зависит от рационального и эффективного использования земель сельскохозяйственного назначения. Содействие в упрощении процедур оформления земель сельскохозяйственного назначения для собственников и землепользователей, признание прав муниципальной собственности на  невостребованные  земельные  участки, выделенные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 </w:t>
      </w:r>
    </w:p>
    <w:p w:rsidR="00840ABF" w:rsidRPr="00840ABF" w:rsidRDefault="00840ABF" w:rsidP="00840ABF">
      <w:pPr>
        <w:tabs>
          <w:tab w:val="left" w:pos="180"/>
          <w:tab w:val="left" w:pos="360"/>
        </w:tabs>
        <w:ind w:right="-143" w:firstLine="709"/>
        <w:jc w:val="both"/>
        <w:rPr>
          <w:rFonts w:ascii="Times New Roman" w:hAnsi="Times New Roman" w:cs="Times New Roman"/>
          <w:sz w:val="24"/>
          <w:szCs w:val="24"/>
        </w:rPr>
      </w:pPr>
      <w:r w:rsidRPr="00840ABF">
        <w:rPr>
          <w:rFonts w:ascii="Times New Roman" w:hAnsi="Times New Roman" w:cs="Times New Roman"/>
          <w:sz w:val="24"/>
          <w:szCs w:val="24"/>
        </w:rPr>
        <w:t>На сегодняшний день площадь невостребованных земельных участков составляет 7961,0  га.</w:t>
      </w:r>
    </w:p>
    <w:p w:rsidR="00840ABF" w:rsidRPr="00840ABF" w:rsidRDefault="00840ABF" w:rsidP="00840ABF">
      <w:pPr>
        <w:jc w:val="both"/>
        <w:rPr>
          <w:rFonts w:ascii="Times New Roman" w:hAnsi="Times New Roman" w:cs="Times New Roman"/>
          <w:sz w:val="24"/>
          <w:szCs w:val="24"/>
        </w:rPr>
      </w:pPr>
      <w:r w:rsidRPr="00840ABF">
        <w:rPr>
          <w:rFonts w:ascii="Times New Roman" w:hAnsi="Times New Roman" w:cs="Times New Roman"/>
          <w:sz w:val="24"/>
          <w:szCs w:val="24"/>
        </w:rPr>
        <w:t xml:space="preserve">            Сдерживающим фактором в работе с невостребованными земельными участками является то, что на территории ранее  не созданы  муниципальные сельскохозяйственные предприятия и предъявить требования ликвидированным сельскохозяйственным организациям не представляется возможным. Поэтому необходимо начать работу по выполнению проекта межевания, проведение кадастровых работ и постановки на </w:t>
      </w:r>
      <w:r w:rsidRPr="00840ABF">
        <w:rPr>
          <w:rFonts w:ascii="Times New Roman" w:hAnsi="Times New Roman" w:cs="Times New Roman"/>
          <w:sz w:val="24"/>
          <w:szCs w:val="24"/>
        </w:rPr>
        <w:lastRenderedPageBreak/>
        <w:t>кадастровый учёт невостребованных земельных участков, выделенных в счет невостребованных земельных долей из земель сельскохозяйственного назначения. Данные действия послужат толчком к реализации инвестиционного потенциала сельского поселения.</w:t>
      </w:r>
    </w:p>
    <w:p w:rsidR="00840ABF" w:rsidRPr="00840ABF" w:rsidRDefault="00840ABF" w:rsidP="00840ABF">
      <w:pPr>
        <w:ind w:firstLine="720"/>
        <w:jc w:val="both"/>
        <w:rPr>
          <w:rFonts w:ascii="Times New Roman" w:hAnsi="Times New Roman" w:cs="Times New Roman"/>
          <w:sz w:val="24"/>
          <w:szCs w:val="24"/>
        </w:rPr>
      </w:pPr>
      <w:r w:rsidRPr="00840ABF">
        <w:rPr>
          <w:rFonts w:ascii="Times New Roman" w:hAnsi="Times New Roman" w:cs="Times New Roman"/>
          <w:sz w:val="24"/>
          <w:szCs w:val="24"/>
        </w:rPr>
        <w:t>Программа обеспечивает комплексный подход к решению проблемы, включающий постановку цели, меры для ее достижения, ресурсное обеспечение, мониторинг выполнения мероприятий и оценку результатов.</w:t>
      </w:r>
    </w:p>
    <w:p w:rsidR="00840ABF" w:rsidRPr="00840ABF" w:rsidRDefault="00840ABF" w:rsidP="00840ABF">
      <w:pPr>
        <w:ind w:firstLine="720"/>
        <w:jc w:val="both"/>
        <w:rPr>
          <w:rFonts w:ascii="Times New Roman" w:hAnsi="Times New Roman" w:cs="Times New Roman"/>
          <w:sz w:val="24"/>
          <w:szCs w:val="24"/>
        </w:rPr>
      </w:pPr>
      <w:r w:rsidRPr="00840ABF">
        <w:rPr>
          <w:rFonts w:ascii="Times New Roman" w:hAnsi="Times New Roman" w:cs="Times New Roman"/>
          <w:sz w:val="24"/>
          <w:szCs w:val="24"/>
        </w:rPr>
        <w:t>Реализация данной программы позволит выполнить работы по оформлению прав муниципальной собственности невостребованных земельных участков, выделенных в счет невостребованных земельных долей из земель сельскохозяйственного назначения с дальнейшей передачей использующим такой земельный участок сельскохозяйственной организации или крестьянскому (фермерскому) хозяйству в собственность или аренду без проведения торгов.</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r w:rsidRPr="00840ABF">
        <w:rPr>
          <w:rFonts w:ascii="Times New Roman" w:hAnsi="Times New Roman" w:cs="Times New Roman"/>
          <w:b/>
          <w:sz w:val="24"/>
          <w:szCs w:val="24"/>
        </w:rPr>
        <w:t xml:space="preserve">Раздел </w:t>
      </w:r>
      <w:r w:rsidRPr="00840ABF">
        <w:rPr>
          <w:rFonts w:ascii="Times New Roman" w:hAnsi="Times New Roman" w:cs="Times New Roman"/>
          <w:b/>
          <w:sz w:val="24"/>
          <w:szCs w:val="24"/>
          <w:lang w:val="en-US"/>
        </w:rPr>
        <w:t>IV</w:t>
      </w:r>
      <w:r w:rsidRPr="00840ABF">
        <w:rPr>
          <w:rFonts w:ascii="Times New Roman" w:hAnsi="Times New Roman" w:cs="Times New Roman"/>
          <w:b/>
          <w:sz w:val="24"/>
          <w:szCs w:val="24"/>
        </w:rPr>
        <w:t>. ЦЕЛИ И ЗАДАЧИ МУНИЦИПАЛЬНОЙ ПРОГРАММЫ</w:t>
      </w:r>
    </w:p>
    <w:p w:rsidR="00840ABF" w:rsidRPr="00840ABF" w:rsidRDefault="00840ABF" w:rsidP="00840ABF">
      <w:pPr>
        <w:autoSpaceDN w:val="0"/>
        <w:adjustRightInd w:val="0"/>
        <w:ind w:firstLine="708"/>
        <w:jc w:val="both"/>
        <w:rPr>
          <w:rFonts w:ascii="Times New Roman" w:hAnsi="Times New Roman" w:cs="Times New Roman"/>
          <w:sz w:val="24"/>
          <w:szCs w:val="24"/>
        </w:rPr>
      </w:pPr>
    </w:p>
    <w:p w:rsidR="00840ABF" w:rsidRPr="00840ABF" w:rsidRDefault="00840ABF" w:rsidP="00840ABF">
      <w:pPr>
        <w:autoSpaceDN w:val="0"/>
        <w:adjustRightInd w:val="0"/>
        <w:ind w:firstLine="708"/>
        <w:jc w:val="both"/>
        <w:rPr>
          <w:rFonts w:ascii="Times New Roman" w:hAnsi="Times New Roman" w:cs="Times New Roman"/>
          <w:sz w:val="24"/>
          <w:szCs w:val="24"/>
        </w:rPr>
      </w:pPr>
      <w:r w:rsidRPr="00840ABF">
        <w:rPr>
          <w:rFonts w:ascii="Times New Roman" w:hAnsi="Times New Roman" w:cs="Times New Roman"/>
          <w:sz w:val="24"/>
          <w:szCs w:val="24"/>
        </w:rPr>
        <w:t xml:space="preserve"> Основной целью Программы является:</w:t>
      </w:r>
    </w:p>
    <w:p w:rsidR="00840ABF" w:rsidRPr="00840ABF" w:rsidRDefault="00840ABF" w:rsidP="00840ABF">
      <w:pPr>
        <w:autoSpaceDN w:val="0"/>
        <w:adjustRightInd w:val="0"/>
        <w:jc w:val="both"/>
        <w:rPr>
          <w:rFonts w:ascii="Times New Roman" w:eastAsia="Calibri" w:hAnsi="Times New Roman" w:cs="Times New Roman"/>
          <w:sz w:val="24"/>
          <w:szCs w:val="24"/>
          <w:lang w:eastAsia="en-US"/>
        </w:rPr>
      </w:pPr>
      <w:r w:rsidRPr="00840ABF">
        <w:rPr>
          <w:rFonts w:ascii="Times New Roman" w:eastAsia="Arial Unicode MS" w:hAnsi="Times New Roman" w:cs="Times New Roman"/>
          <w:color w:val="000000"/>
          <w:sz w:val="24"/>
          <w:szCs w:val="24"/>
        </w:rPr>
        <w:tab/>
        <w:t xml:space="preserve">  Проведение кадастровых работ </w:t>
      </w:r>
      <w:r w:rsidRPr="00840ABF">
        <w:rPr>
          <w:rFonts w:ascii="Times New Roman" w:eastAsia="Calibri" w:hAnsi="Times New Roman" w:cs="Times New Roman"/>
          <w:sz w:val="24"/>
          <w:szCs w:val="24"/>
          <w:lang w:eastAsia="en-US"/>
        </w:rPr>
        <w:t xml:space="preserve">по образованию земельных участков сельскохозяйственного назначения, </w:t>
      </w:r>
      <w:r w:rsidRPr="00840ABF">
        <w:rPr>
          <w:rFonts w:ascii="Times New Roman" w:hAnsi="Times New Roman" w:cs="Times New Roman"/>
          <w:sz w:val="24"/>
          <w:szCs w:val="24"/>
        </w:rPr>
        <w:t xml:space="preserve"> выделяемых в счет невостребованных земельных долей, </w:t>
      </w:r>
      <w:r w:rsidRPr="00840ABF">
        <w:rPr>
          <w:rFonts w:ascii="Times New Roman" w:eastAsia="Calibri" w:hAnsi="Times New Roman" w:cs="Times New Roman"/>
          <w:sz w:val="24"/>
          <w:szCs w:val="24"/>
          <w:lang w:eastAsia="en-US"/>
        </w:rPr>
        <w:t xml:space="preserve">находящихся или относящихся к собственности муниципального образования. </w:t>
      </w:r>
    </w:p>
    <w:p w:rsidR="00840ABF" w:rsidRPr="00840ABF" w:rsidRDefault="00840ABF" w:rsidP="00840ABF">
      <w:pPr>
        <w:autoSpaceDN w:val="0"/>
        <w:adjustRightInd w:val="0"/>
        <w:ind w:firstLine="720"/>
        <w:jc w:val="both"/>
        <w:rPr>
          <w:rFonts w:ascii="Times New Roman" w:hAnsi="Times New Roman" w:cs="Times New Roman"/>
          <w:sz w:val="24"/>
          <w:szCs w:val="24"/>
        </w:rPr>
      </w:pPr>
      <w:r w:rsidRPr="00840ABF">
        <w:rPr>
          <w:rFonts w:ascii="Times New Roman" w:hAnsi="Times New Roman" w:cs="Times New Roman"/>
          <w:sz w:val="24"/>
          <w:szCs w:val="24"/>
        </w:rPr>
        <w:t>Для достижения указанной цели необходимо решение следующих задач:</w:t>
      </w:r>
    </w:p>
    <w:p w:rsidR="00840ABF" w:rsidRPr="00840ABF" w:rsidRDefault="00840ABF" w:rsidP="00840ABF">
      <w:pPr>
        <w:autoSpaceDN w:val="0"/>
        <w:adjustRightInd w:val="0"/>
        <w:ind w:firstLine="720"/>
        <w:jc w:val="both"/>
        <w:rPr>
          <w:rFonts w:ascii="Times New Roman" w:eastAsia="Calibri" w:hAnsi="Times New Roman" w:cs="Times New Roman"/>
          <w:sz w:val="24"/>
          <w:szCs w:val="24"/>
          <w:lang w:eastAsia="en-US"/>
        </w:rPr>
      </w:pPr>
      <w:r w:rsidRPr="00840ABF">
        <w:rPr>
          <w:rFonts w:ascii="Times New Roman" w:eastAsia="Calibri" w:hAnsi="Times New Roman" w:cs="Times New Roman"/>
          <w:sz w:val="24"/>
          <w:szCs w:val="24"/>
          <w:lang w:eastAsia="en-US"/>
        </w:rPr>
        <w:t xml:space="preserve">- обеспечить проведение кадастровых работ по образованию земельных участков сельскохозяйственного назначения, </w:t>
      </w:r>
      <w:r w:rsidRPr="00840ABF">
        <w:rPr>
          <w:rFonts w:ascii="Times New Roman" w:hAnsi="Times New Roman" w:cs="Times New Roman"/>
          <w:sz w:val="24"/>
          <w:szCs w:val="24"/>
        </w:rPr>
        <w:t xml:space="preserve">выделяемых в счет невостребованных земельных долей,  </w:t>
      </w:r>
      <w:r w:rsidRPr="00840ABF">
        <w:rPr>
          <w:rFonts w:ascii="Times New Roman" w:eastAsia="Calibri" w:hAnsi="Times New Roman" w:cs="Times New Roman"/>
          <w:sz w:val="24"/>
          <w:szCs w:val="24"/>
          <w:lang w:eastAsia="en-US"/>
        </w:rPr>
        <w:t xml:space="preserve"> находящихся или относящихся к собственности Голубовского сельского поселения;</w:t>
      </w:r>
    </w:p>
    <w:p w:rsidR="00840ABF" w:rsidRPr="00840ABF" w:rsidRDefault="00840ABF" w:rsidP="00840ABF">
      <w:pPr>
        <w:autoSpaceDN w:val="0"/>
        <w:adjustRightInd w:val="0"/>
        <w:ind w:firstLine="699"/>
        <w:jc w:val="both"/>
        <w:rPr>
          <w:rFonts w:ascii="Times New Roman" w:hAnsi="Times New Roman" w:cs="Times New Roman"/>
          <w:sz w:val="24"/>
          <w:szCs w:val="24"/>
        </w:rPr>
      </w:pPr>
      <w:r w:rsidRPr="00840ABF">
        <w:rPr>
          <w:rFonts w:ascii="Times New Roman" w:hAnsi="Times New Roman" w:cs="Times New Roman"/>
          <w:sz w:val="24"/>
          <w:szCs w:val="24"/>
        </w:rPr>
        <w:t>- создание предпосылок к увеличению доходной части местных бюджетов за счет продажи земельных участков находящихся в муниципальной собственности или  арендной платы от использования земельных участков, находящихся в муниципальной собственности.</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sectPr w:rsidR="00840ABF" w:rsidRPr="00840ABF" w:rsidSect="009F5840">
          <w:pgSz w:w="11906" w:h="16838"/>
          <w:pgMar w:top="1134" w:right="567" w:bottom="1134" w:left="1701" w:header="720" w:footer="720" w:gutter="0"/>
          <w:cols w:space="720"/>
          <w:docGrid w:linePitch="360"/>
        </w:sect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t xml:space="preserve">Раздел </w:t>
      </w:r>
      <w:r w:rsidRPr="00840ABF">
        <w:rPr>
          <w:rFonts w:ascii="Times New Roman" w:hAnsi="Times New Roman" w:cs="Times New Roman"/>
          <w:b/>
          <w:sz w:val="24"/>
          <w:szCs w:val="24"/>
          <w:lang w:val="en-US"/>
        </w:rPr>
        <w:t>V</w:t>
      </w:r>
      <w:r w:rsidRPr="00840ABF">
        <w:rPr>
          <w:rFonts w:ascii="Times New Roman" w:hAnsi="Times New Roman" w:cs="Times New Roman"/>
          <w:b/>
          <w:sz w:val="24"/>
          <w:szCs w:val="24"/>
        </w:rPr>
        <w:t>. СИСТЕМА ПРОГРАММНЫХ МЕРОПРИЯТИЙ</w:t>
      </w:r>
    </w:p>
    <w:p w:rsidR="00840ABF" w:rsidRPr="00840ABF" w:rsidRDefault="00840ABF" w:rsidP="00840ABF">
      <w:pPr>
        <w:jc w:val="center"/>
        <w:rPr>
          <w:rFonts w:ascii="Times New Roman" w:hAnsi="Times New Roman" w:cs="Times New Roman"/>
          <w:b/>
          <w:sz w:val="24"/>
          <w:szCs w:val="24"/>
        </w:rPr>
      </w:pPr>
    </w:p>
    <w:p w:rsidR="00840ABF" w:rsidRPr="00840ABF" w:rsidRDefault="00840ABF" w:rsidP="00840ABF">
      <w:pPr>
        <w:rPr>
          <w:rFonts w:ascii="Times New Roman" w:hAnsi="Times New Roman" w:cs="Times New Roman"/>
          <w:sz w:val="24"/>
          <w:szCs w:val="24"/>
        </w:rPr>
      </w:pPr>
      <w:r w:rsidRPr="00840ABF">
        <w:rPr>
          <w:rFonts w:ascii="Times New Roman" w:hAnsi="Times New Roman" w:cs="Times New Roman"/>
          <w:sz w:val="24"/>
          <w:szCs w:val="24"/>
          <w:lang w:bidi="en-US"/>
        </w:rPr>
        <w:t>Система программных мероприятий изложена в таблице 1.</w:t>
      </w:r>
    </w:p>
    <w:p w:rsidR="00840ABF" w:rsidRPr="00840ABF" w:rsidRDefault="00840ABF" w:rsidP="00840ABF">
      <w:pPr>
        <w:autoSpaceDN w:val="0"/>
        <w:adjustRightInd w:val="0"/>
        <w:jc w:val="right"/>
        <w:rPr>
          <w:rFonts w:ascii="Times New Roman" w:hAnsi="Times New Roman" w:cs="Times New Roman"/>
          <w:b/>
          <w:sz w:val="24"/>
          <w:szCs w:val="24"/>
        </w:rPr>
      </w:pPr>
      <w:r w:rsidRPr="00840ABF">
        <w:rPr>
          <w:rFonts w:ascii="Times New Roman" w:hAnsi="Times New Roman" w:cs="Times New Roman"/>
          <w:b/>
          <w:sz w:val="24"/>
          <w:szCs w:val="24"/>
        </w:rPr>
        <w:t xml:space="preserve">                                                     Таблица № 1</w:t>
      </w:r>
    </w:p>
    <w:p w:rsidR="00840ABF" w:rsidRPr="00840ABF" w:rsidRDefault="00840ABF" w:rsidP="00840ABF">
      <w:pPr>
        <w:pStyle w:val="ConsPlusNonformat"/>
        <w:jc w:val="center"/>
        <w:rPr>
          <w:rFonts w:ascii="Times New Roman" w:hAnsi="Times New Roman" w:cs="Times New Roman"/>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2"/>
        <w:gridCol w:w="4619"/>
        <w:gridCol w:w="2127"/>
        <w:gridCol w:w="1984"/>
        <w:gridCol w:w="1418"/>
        <w:gridCol w:w="992"/>
        <w:gridCol w:w="1417"/>
        <w:gridCol w:w="1560"/>
      </w:tblGrid>
      <w:tr w:rsidR="00840ABF" w:rsidRPr="00840ABF" w:rsidTr="001B04E0">
        <w:trPr>
          <w:gridAfter w:val="3"/>
          <w:wAfter w:w="3969" w:type="dxa"/>
          <w:trHeight w:val="440"/>
        </w:trPr>
        <w:tc>
          <w:tcPr>
            <w:tcW w:w="592" w:type="dxa"/>
            <w:vMerge w:val="restart"/>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п/п</w:t>
            </w:r>
          </w:p>
        </w:tc>
        <w:tc>
          <w:tcPr>
            <w:tcW w:w="4619" w:type="dxa"/>
            <w:vMerge w:val="restart"/>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Наименование</w:t>
            </w:r>
          </w:p>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мероприятия</w:t>
            </w:r>
          </w:p>
        </w:tc>
        <w:tc>
          <w:tcPr>
            <w:tcW w:w="2127" w:type="dxa"/>
            <w:vMerge w:val="restart"/>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Исполнитель мероприятия</w:t>
            </w:r>
          </w:p>
        </w:tc>
        <w:tc>
          <w:tcPr>
            <w:tcW w:w="1984" w:type="dxa"/>
            <w:vMerge w:val="restart"/>
            <w:shd w:val="clear" w:color="auto" w:fill="auto"/>
          </w:tcPr>
          <w:p w:rsidR="00840ABF" w:rsidRPr="00840ABF" w:rsidRDefault="00840ABF" w:rsidP="001B04E0">
            <w:pPr>
              <w:spacing w:before="40" w:line="240" w:lineRule="exact"/>
              <w:ind w:left="-158" w:right="-86"/>
              <w:jc w:val="center"/>
              <w:rPr>
                <w:rFonts w:ascii="Times New Roman" w:hAnsi="Times New Roman" w:cs="Times New Roman"/>
                <w:sz w:val="24"/>
                <w:szCs w:val="24"/>
              </w:rPr>
            </w:pPr>
            <w:r w:rsidRPr="00840ABF">
              <w:rPr>
                <w:rFonts w:ascii="Times New Roman" w:hAnsi="Times New Roman" w:cs="Times New Roman"/>
                <w:sz w:val="24"/>
                <w:szCs w:val="24"/>
              </w:rPr>
              <w:t>Срок реализации</w:t>
            </w:r>
          </w:p>
        </w:tc>
        <w:tc>
          <w:tcPr>
            <w:tcW w:w="1418" w:type="dxa"/>
            <w:vMerge w:val="restart"/>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Источник финансирования</w:t>
            </w:r>
          </w:p>
        </w:tc>
      </w:tr>
      <w:tr w:rsidR="00840ABF" w:rsidRPr="00840ABF" w:rsidTr="001B04E0">
        <w:tc>
          <w:tcPr>
            <w:tcW w:w="592" w:type="dxa"/>
            <w:vMerge/>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p>
        </w:tc>
        <w:tc>
          <w:tcPr>
            <w:tcW w:w="4619" w:type="dxa"/>
            <w:vMerge/>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p>
        </w:tc>
        <w:tc>
          <w:tcPr>
            <w:tcW w:w="2127" w:type="dxa"/>
            <w:vMerge/>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p>
        </w:tc>
        <w:tc>
          <w:tcPr>
            <w:tcW w:w="1984" w:type="dxa"/>
            <w:vMerge/>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p>
        </w:tc>
        <w:tc>
          <w:tcPr>
            <w:tcW w:w="1418" w:type="dxa"/>
            <w:vMerge/>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p>
        </w:tc>
        <w:tc>
          <w:tcPr>
            <w:tcW w:w="992"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2024</w:t>
            </w:r>
          </w:p>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тыс. руб.</w:t>
            </w:r>
          </w:p>
        </w:tc>
        <w:tc>
          <w:tcPr>
            <w:tcW w:w="1417"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2025</w:t>
            </w:r>
          </w:p>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тыс. руб.</w:t>
            </w:r>
          </w:p>
        </w:tc>
        <w:tc>
          <w:tcPr>
            <w:tcW w:w="1560" w:type="dxa"/>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2026</w:t>
            </w:r>
          </w:p>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тыс. руб.</w:t>
            </w:r>
          </w:p>
        </w:tc>
      </w:tr>
      <w:tr w:rsidR="00840ABF" w:rsidRPr="00840ABF" w:rsidTr="001B04E0">
        <w:tc>
          <w:tcPr>
            <w:tcW w:w="592"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1</w:t>
            </w:r>
          </w:p>
        </w:tc>
        <w:tc>
          <w:tcPr>
            <w:tcW w:w="4619"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2</w:t>
            </w:r>
          </w:p>
        </w:tc>
        <w:tc>
          <w:tcPr>
            <w:tcW w:w="2127"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3</w:t>
            </w:r>
          </w:p>
        </w:tc>
        <w:tc>
          <w:tcPr>
            <w:tcW w:w="1984"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4</w:t>
            </w:r>
          </w:p>
        </w:tc>
        <w:tc>
          <w:tcPr>
            <w:tcW w:w="1418"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5</w:t>
            </w:r>
          </w:p>
        </w:tc>
        <w:tc>
          <w:tcPr>
            <w:tcW w:w="992"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6</w:t>
            </w:r>
          </w:p>
        </w:tc>
        <w:tc>
          <w:tcPr>
            <w:tcW w:w="1417" w:type="dxa"/>
            <w:shd w:val="clear" w:color="auto" w:fill="auto"/>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7</w:t>
            </w:r>
          </w:p>
        </w:tc>
        <w:tc>
          <w:tcPr>
            <w:tcW w:w="1560" w:type="dxa"/>
          </w:tcPr>
          <w:p w:rsidR="00840ABF" w:rsidRPr="00840ABF" w:rsidRDefault="00840ABF" w:rsidP="001B04E0">
            <w:pPr>
              <w:spacing w:before="40" w:line="240" w:lineRule="exact"/>
              <w:jc w:val="center"/>
              <w:rPr>
                <w:rFonts w:ascii="Times New Roman" w:hAnsi="Times New Roman" w:cs="Times New Roman"/>
                <w:sz w:val="24"/>
                <w:szCs w:val="24"/>
              </w:rPr>
            </w:pPr>
            <w:r w:rsidRPr="00840ABF">
              <w:rPr>
                <w:rFonts w:ascii="Times New Roman" w:hAnsi="Times New Roman" w:cs="Times New Roman"/>
                <w:sz w:val="24"/>
                <w:szCs w:val="24"/>
              </w:rPr>
              <w:t>8</w:t>
            </w:r>
          </w:p>
        </w:tc>
      </w:tr>
      <w:tr w:rsidR="00840ABF" w:rsidRPr="00840ABF" w:rsidTr="001B04E0">
        <w:tc>
          <w:tcPr>
            <w:tcW w:w="14709" w:type="dxa"/>
            <w:gridSpan w:val="8"/>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b/>
                <w:sz w:val="24"/>
                <w:szCs w:val="24"/>
              </w:rPr>
              <w:t>Задача 1.Мониторинг реализации Федерального закона от 24.07.2009 № 101-ФЗ «Об обороте земель сельскохозяйственного назначения»</w:t>
            </w:r>
          </w:p>
        </w:tc>
      </w:tr>
      <w:tr w:rsidR="00840ABF" w:rsidRPr="00840ABF" w:rsidTr="001B04E0">
        <w:tc>
          <w:tcPr>
            <w:tcW w:w="592" w:type="dxa"/>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r w:rsidRPr="00840ABF">
              <w:rPr>
                <w:rFonts w:ascii="Times New Roman" w:hAnsi="Times New Roman" w:cs="Times New Roman"/>
                <w:color w:val="000000"/>
                <w:sz w:val="24"/>
                <w:szCs w:val="24"/>
              </w:rPr>
              <w:t>1.1</w:t>
            </w:r>
          </w:p>
        </w:tc>
        <w:tc>
          <w:tcPr>
            <w:tcW w:w="4619" w:type="dxa"/>
            <w:shd w:val="clear" w:color="auto" w:fill="auto"/>
          </w:tcPr>
          <w:p w:rsidR="00840ABF" w:rsidRPr="00840ABF" w:rsidRDefault="00840ABF" w:rsidP="001B04E0">
            <w:pPr>
              <w:spacing w:before="101" w:after="115"/>
              <w:rPr>
                <w:rFonts w:ascii="Times New Roman" w:hAnsi="Times New Roman" w:cs="Times New Roman"/>
                <w:color w:val="000000"/>
                <w:sz w:val="24"/>
                <w:szCs w:val="24"/>
              </w:rPr>
            </w:pPr>
            <w:r w:rsidRPr="00840ABF">
              <w:rPr>
                <w:rFonts w:ascii="Times New Roman" w:hAnsi="Times New Roman" w:cs="Times New Roman"/>
                <w:color w:val="000000"/>
                <w:sz w:val="24"/>
                <w:szCs w:val="24"/>
              </w:rPr>
              <w:t>Проведение мониторинга и формирование информации о землепользователях, собственниках и арендаторах земель сельскохозяйственного назначения;</w:t>
            </w:r>
          </w:p>
        </w:tc>
        <w:tc>
          <w:tcPr>
            <w:tcW w:w="2127" w:type="dxa"/>
            <w:shd w:val="clear" w:color="auto" w:fill="auto"/>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w:t>
            </w:r>
          </w:p>
        </w:tc>
        <w:tc>
          <w:tcPr>
            <w:tcW w:w="1984" w:type="dxa"/>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sz w:val="24"/>
                <w:szCs w:val="24"/>
              </w:rPr>
              <w:t>2024-2026 годы</w:t>
            </w:r>
          </w:p>
        </w:tc>
        <w:tc>
          <w:tcPr>
            <w:tcW w:w="1418" w:type="dxa"/>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sz w:val="24"/>
                <w:szCs w:val="24"/>
              </w:rPr>
              <w:t>-</w:t>
            </w:r>
          </w:p>
        </w:tc>
        <w:tc>
          <w:tcPr>
            <w:tcW w:w="992" w:type="dxa"/>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417" w:type="dxa"/>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560" w:type="dxa"/>
          </w:tcPr>
          <w:p w:rsidR="00840ABF" w:rsidRPr="00840ABF" w:rsidRDefault="00840ABF" w:rsidP="001B04E0">
            <w:pPr>
              <w:spacing w:before="120" w:line="24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r>
      <w:tr w:rsidR="00840ABF" w:rsidRPr="00840ABF" w:rsidTr="001B04E0">
        <w:tc>
          <w:tcPr>
            <w:tcW w:w="592" w:type="dxa"/>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r w:rsidRPr="00840ABF">
              <w:rPr>
                <w:rFonts w:ascii="Times New Roman" w:hAnsi="Times New Roman" w:cs="Times New Roman"/>
                <w:color w:val="000000"/>
                <w:sz w:val="24"/>
                <w:szCs w:val="24"/>
              </w:rPr>
              <w:t>1.2</w:t>
            </w:r>
          </w:p>
        </w:tc>
        <w:tc>
          <w:tcPr>
            <w:tcW w:w="4619" w:type="dxa"/>
            <w:shd w:val="clear" w:color="auto" w:fill="auto"/>
          </w:tcPr>
          <w:p w:rsidR="00840ABF" w:rsidRPr="00840ABF" w:rsidRDefault="00840ABF" w:rsidP="001B04E0">
            <w:pPr>
              <w:spacing w:before="101" w:after="115"/>
              <w:rPr>
                <w:rFonts w:ascii="Times New Roman" w:hAnsi="Times New Roman" w:cs="Times New Roman"/>
                <w:color w:val="000000"/>
                <w:sz w:val="24"/>
                <w:szCs w:val="24"/>
              </w:rPr>
            </w:pPr>
            <w:r w:rsidRPr="00840ABF">
              <w:rPr>
                <w:rFonts w:ascii="Times New Roman" w:hAnsi="Times New Roman" w:cs="Times New Roman"/>
                <w:color w:val="000000"/>
                <w:sz w:val="24"/>
                <w:szCs w:val="24"/>
              </w:rPr>
              <w:t xml:space="preserve">Информирование населения   Голубовского сельского поселения через средства массовой информации и интернет о механизме реализации ФЗ «Об обороте земель сельскохозяйственного </w:t>
            </w:r>
            <w:r w:rsidRPr="00840ABF">
              <w:rPr>
                <w:rFonts w:ascii="Times New Roman" w:hAnsi="Times New Roman" w:cs="Times New Roman"/>
                <w:color w:val="000000"/>
                <w:sz w:val="24"/>
                <w:szCs w:val="24"/>
              </w:rPr>
              <w:lastRenderedPageBreak/>
              <w:t>назначения;</w:t>
            </w:r>
          </w:p>
        </w:tc>
        <w:tc>
          <w:tcPr>
            <w:tcW w:w="2127" w:type="dxa"/>
            <w:shd w:val="clear" w:color="auto" w:fill="auto"/>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lastRenderedPageBreak/>
              <w:t>Администрация Голубовского сельского поселения</w:t>
            </w:r>
          </w:p>
        </w:tc>
        <w:tc>
          <w:tcPr>
            <w:tcW w:w="1984" w:type="dxa"/>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2024-2026 годы</w:t>
            </w: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r>
      <w:tr w:rsidR="00840ABF" w:rsidRPr="00840ABF" w:rsidTr="001B04E0">
        <w:trPr>
          <w:trHeight w:val="1834"/>
        </w:trPr>
        <w:tc>
          <w:tcPr>
            <w:tcW w:w="592" w:type="dxa"/>
            <w:shd w:val="clear" w:color="auto" w:fill="auto"/>
          </w:tcPr>
          <w:p w:rsidR="00840ABF" w:rsidRPr="00840ABF" w:rsidRDefault="00840ABF" w:rsidP="001B04E0">
            <w:pPr>
              <w:spacing w:before="120" w:line="220" w:lineRule="exact"/>
              <w:ind w:left="-57" w:right="-57"/>
              <w:jc w:val="center"/>
              <w:rPr>
                <w:rFonts w:ascii="Times New Roman" w:hAnsi="Times New Roman" w:cs="Times New Roman"/>
                <w:sz w:val="24"/>
                <w:szCs w:val="24"/>
              </w:rPr>
            </w:pPr>
            <w:r w:rsidRPr="00840ABF">
              <w:rPr>
                <w:rFonts w:ascii="Times New Roman" w:hAnsi="Times New Roman" w:cs="Times New Roman"/>
                <w:sz w:val="24"/>
                <w:szCs w:val="24"/>
              </w:rPr>
              <w:lastRenderedPageBreak/>
              <w:t>1.3</w:t>
            </w:r>
          </w:p>
        </w:tc>
        <w:tc>
          <w:tcPr>
            <w:tcW w:w="4619" w:type="dxa"/>
            <w:shd w:val="clear" w:color="auto" w:fill="auto"/>
          </w:tcPr>
          <w:p w:rsidR="00840ABF" w:rsidRPr="00840ABF" w:rsidRDefault="00840ABF" w:rsidP="001B04E0">
            <w:pPr>
              <w:spacing w:before="101" w:after="115"/>
              <w:rPr>
                <w:rFonts w:ascii="Times New Roman" w:hAnsi="Times New Roman" w:cs="Times New Roman"/>
                <w:sz w:val="24"/>
                <w:szCs w:val="24"/>
              </w:rPr>
            </w:pPr>
            <w:r w:rsidRPr="00840ABF">
              <w:rPr>
                <w:rFonts w:ascii="Times New Roman" w:hAnsi="Times New Roman" w:cs="Times New Roman"/>
                <w:sz w:val="24"/>
                <w:szCs w:val="24"/>
              </w:rPr>
              <w:t xml:space="preserve">Проведение процедуры оформления земельных участков, выделенных в счет невостребованных земельных долей из земель сельскохозяйственного назначения в муниципальную собственность. </w:t>
            </w:r>
          </w:p>
        </w:tc>
        <w:tc>
          <w:tcPr>
            <w:tcW w:w="2127" w:type="dxa"/>
            <w:shd w:val="clear" w:color="auto" w:fill="auto"/>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w:t>
            </w:r>
          </w:p>
        </w:tc>
        <w:tc>
          <w:tcPr>
            <w:tcW w:w="1984" w:type="dxa"/>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2024-2026 годы</w:t>
            </w: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w:t>
            </w:r>
          </w:p>
        </w:tc>
      </w:tr>
      <w:tr w:rsidR="00840ABF" w:rsidRPr="00840ABF" w:rsidTr="001B04E0">
        <w:tc>
          <w:tcPr>
            <w:tcW w:w="14709" w:type="dxa"/>
            <w:gridSpan w:val="8"/>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b/>
                <w:sz w:val="24"/>
                <w:szCs w:val="24"/>
              </w:rPr>
              <w:t>Задача 2.  Организация мер по оформлению земель сельскохозяйственного назначения на территории сельского поселения</w:t>
            </w:r>
          </w:p>
        </w:tc>
      </w:tr>
      <w:tr w:rsidR="00840ABF" w:rsidRPr="00840ABF" w:rsidTr="001B04E0">
        <w:trPr>
          <w:trHeight w:val="885"/>
        </w:trPr>
        <w:tc>
          <w:tcPr>
            <w:tcW w:w="592" w:type="dxa"/>
            <w:vMerge w:val="restart"/>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r w:rsidRPr="00840ABF">
              <w:rPr>
                <w:rFonts w:ascii="Times New Roman" w:hAnsi="Times New Roman" w:cs="Times New Roman"/>
                <w:color w:val="000000"/>
                <w:sz w:val="24"/>
                <w:szCs w:val="24"/>
              </w:rPr>
              <w:t>2.1</w:t>
            </w:r>
          </w:p>
        </w:tc>
        <w:tc>
          <w:tcPr>
            <w:tcW w:w="4619" w:type="dxa"/>
            <w:vMerge w:val="restart"/>
            <w:shd w:val="clear" w:color="auto" w:fill="auto"/>
          </w:tcPr>
          <w:p w:rsidR="00840ABF" w:rsidRPr="00840ABF" w:rsidRDefault="00840ABF" w:rsidP="001B04E0">
            <w:pPr>
              <w:spacing w:before="101" w:after="115"/>
              <w:rPr>
                <w:rFonts w:ascii="Times New Roman" w:hAnsi="Times New Roman" w:cs="Times New Roman"/>
                <w:color w:val="000000"/>
                <w:sz w:val="24"/>
                <w:szCs w:val="24"/>
              </w:rPr>
            </w:pPr>
            <w:r w:rsidRPr="00840ABF">
              <w:rPr>
                <w:rFonts w:ascii="Times New Roman" w:hAnsi="Times New Roman" w:cs="Times New Roman"/>
                <w:sz w:val="24"/>
                <w:szCs w:val="24"/>
              </w:rPr>
              <w:t xml:space="preserve">Подготовка проекта межевания земельных участков, выделяемых в счет невостребованных земельных долей, находящихся в собственности Голубовского сельского поселения </w:t>
            </w:r>
          </w:p>
        </w:tc>
        <w:tc>
          <w:tcPr>
            <w:tcW w:w="2127" w:type="dxa"/>
            <w:vMerge w:val="restart"/>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w:t>
            </w:r>
          </w:p>
        </w:tc>
        <w:tc>
          <w:tcPr>
            <w:tcW w:w="1984" w:type="dxa"/>
            <w:vMerge w:val="restart"/>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2024-2026 годы</w:t>
            </w: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 Федеральный и областной </w:t>
            </w:r>
          </w:p>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бюджеты</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59,4</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r>
      <w:tr w:rsidR="00840ABF" w:rsidRPr="00840ABF" w:rsidTr="001B04E0">
        <w:trPr>
          <w:trHeight w:val="735"/>
        </w:trPr>
        <w:tc>
          <w:tcPr>
            <w:tcW w:w="592" w:type="dxa"/>
            <w:vMerge/>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p>
        </w:tc>
        <w:tc>
          <w:tcPr>
            <w:tcW w:w="4619" w:type="dxa"/>
            <w:vMerge/>
            <w:shd w:val="clear" w:color="auto" w:fill="auto"/>
          </w:tcPr>
          <w:p w:rsidR="00840ABF" w:rsidRPr="00840ABF" w:rsidRDefault="00840ABF" w:rsidP="001B04E0">
            <w:pPr>
              <w:spacing w:before="101" w:after="115"/>
              <w:rPr>
                <w:rFonts w:ascii="Times New Roman" w:hAnsi="Times New Roman" w:cs="Times New Roman"/>
                <w:sz w:val="24"/>
                <w:szCs w:val="24"/>
              </w:rPr>
            </w:pPr>
          </w:p>
        </w:tc>
        <w:tc>
          <w:tcPr>
            <w:tcW w:w="2127" w:type="dxa"/>
            <w:vMerge/>
            <w:shd w:val="clear" w:color="auto" w:fill="auto"/>
          </w:tcPr>
          <w:p w:rsidR="00840ABF" w:rsidRPr="00840ABF" w:rsidRDefault="00840ABF" w:rsidP="001B04E0">
            <w:pPr>
              <w:jc w:val="center"/>
              <w:rPr>
                <w:rFonts w:ascii="Times New Roman" w:hAnsi="Times New Roman" w:cs="Times New Roman"/>
                <w:sz w:val="24"/>
                <w:szCs w:val="24"/>
              </w:rPr>
            </w:pPr>
          </w:p>
        </w:tc>
        <w:tc>
          <w:tcPr>
            <w:tcW w:w="1984" w:type="dxa"/>
            <w:vMerge/>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Местный </w:t>
            </w:r>
          </w:p>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бюджет </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0,6</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r>
      <w:tr w:rsidR="00840ABF" w:rsidRPr="00840ABF" w:rsidTr="001B04E0">
        <w:trPr>
          <w:trHeight w:val="885"/>
        </w:trPr>
        <w:tc>
          <w:tcPr>
            <w:tcW w:w="592" w:type="dxa"/>
            <w:vMerge w:val="restart"/>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r w:rsidRPr="00840ABF">
              <w:rPr>
                <w:rFonts w:ascii="Times New Roman" w:hAnsi="Times New Roman" w:cs="Times New Roman"/>
                <w:color w:val="000000"/>
                <w:sz w:val="24"/>
                <w:szCs w:val="24"/>
              </w:rPr>
              <w:t>2.2</w:t>
            </w:r>
          </w:p>
        </w:tc>
        <w:tc>
          <w:tcPr>
            <w:tcW w:w="4619" w:type="dxa"/>
            <w:vMerge w:val="restart"/>
            <w:shd w:val="clear" w:color="auto" w:fill="auto"/>
          </w:tcPr>
          <w:p w:rsidR="00840ABF" w:rsidRPr="00840ABF" w:rsidRDefault="00840ABF" w:rsidP="001B04E0">
            <w:pPr>
              <w:spacing w:before="101" w:after="115"/>
              <w:rPr>
                <w:rFonts w:ascii="Times New Roman" w:hAnsi="Times New Roman" w:cs="Times New Roman"/>
                <w:color w:val="000000"/>
                <w:sz w:val="24"/>
                <w:szCs w:val="24"/>
              </w:rPr>
            </w:pPr>
            <w:r w:rsidRPr="00840ABF">
              <w:rPr>
                <w:rFonts w:ascii="Times New Roman" w:hAnsi="Times New Roman" w:cs="Times New Roman"/>
                <w:sz w:val="24"/>
                <w:szCs w:val="24"/>
              </w:rPr>
              <w:t>Организация кадастровых работ по образованию земельных участков, предусмотренных проектом межевания, выделенных в счет невостребованных земельных долей из земель сельскохозяйственного назначения, и постановка их на кадастровый учет</w:t>
            </w:r>
          </w:p>
        </w:tc>
        <w:tc>
          <w:tcPr>
            <w:tcW w:w="2127" w:type="dxa"/>
            <w:vMerge w:val="restart"/>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Администрация Голубовского сельского поселения</w:t>
            </w:r>
          </w:p>
        </w:tc>
        <w:tc>
          <w:tcPr>
            <w:tcW w:w="1984" w:type="dxa"/>
            <w:vMerge w:val="restart"/>
            <w:shd w:val="clear" w:color="auto" w:fill="auto"/>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2024-2026 годы</w:t>
            </w: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Федеральный и областной </w:t>
            </w:r>
          </w:p>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бюджеты</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59,4</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r>
      <w:tr w:rsidR="00840ABF" w:rsidRPr="00840ABF" w:rsidTr="001B04E0">
        <w:trPr>
          <w:trHeight w:val="1305"/>
        </w:trPr>
        <w:tc>
          <w:tcPr>
            <w:tcW w:w="592" w:type="dxa"/>
            <w:vMerge/>
            <w:shd w:val="clear" w:color="auto" w:fill="auto"/>
          </w:tcPr>
          <w:p w:rsidR="00840ABF" w:rsidRPr="00840ABF" w:rsidRDefault="00840ABF" w:rsidP="001B04E0">
            <w:pPr>
              <w:spacing w:before="120" w:line="220" w:lineRule="exact"/>
              <w:ind w:left="-57" w:right="-57"/>
              <w:jc w:val="center"/>
              <w:rPr>
                <w:rFonts w:ascii="Times New Roman" w:hAnsi="Times New Roman" w:cs="Times New Roman"/>
                <w:color w:val="000000"/>
                <w:sz w:val="24"/>
                <w:szCs w:val="24"/>
              </w:rPr>
            </w:pPr>
          </w:p>
        </w:tc>
        <w:tc>
          <w:tcPr>
            <w:tcW w:w="4619" w:type="dxa"/>
            <w:vMerge/>
            <w:shd w:val="clear" w:color="auto" w:fill="auto"/>
          </w:tcPr>
          <w:p w:rsidR="00840ABF" w:rsidRPr="00840ABF" w:rsidRDefault="00840ABF" w:rsidP="001B04E0">
            <w:pPr>
              <w:spacing w:before="101" w:after="115"/>
              <w:rPr>
                <w:rFonts w:ascii="Times New Roman" w:hAnsi="Times New Roman" w:cs="Times New Roman"/>
                <w:sz w:val="24"/>
                <w:szCs w:val="24"/>
              </w:rPr>
            </w:pPr>
          </w:p>
        </w:tc>
        <w:tc>
          <w:tcPr>
            <w:tcW w:w="2127" w:type="dxa"/>
            <w:vMerge/>
            <w:shd w:val="clear" w:color="auto" w:fill="auto"/>
          </w:tcPr>
          <w:p w:rsidR="00840ABF" w:rsidRPr="00840ABF" w:rsidRDefault="00840ABF" w:rsidP="001B04E0">
            <w:pPr>
              <w:jc w:val="center"/>
              <w:rPr>
                <w:rFonts w:ascii="Times New Roman" w:hAnsi="Times New Roman" w:cs="Times New Roman"/>
                <w:sz w:val="24"/>
                <w:szCs w:val="24"/>
              </w:rPr>
            </w:pPr>
          </w:p>
        </w:tc>
        <w:tc>
          <w:tcPr>
            <w:tcW w:w="1984" w:type="dxa"/>
            <w:vMerge/>
            <w:shd w:val="clear" w:color="auto" w:fill="auto"/>
          </w:tcPr>
          <w:p w:rsidR="00840ABF" w:rsidRPr="00840ABF" w:rsidRDefault="00840ABF" w:rsidP="001B04E0">
            <w:pPr>
              <w:spacing w:before="120" w:line="240" w:lineRule="exact"/>
              <w:jc w:val="center"/>
              <w:rPr>
                <w:rFonts w:ascii="Times New Roman" w:hAnsi="Times New Roman" w:cs="Times New Roman"/>
                <w:sz w:val="24"/>
                <w:szCs w:val="24"/>
              </w:rPr>
            </w:pPr>
          </w:p>
        </w:tc>
        <w:tc>
          <w:tcPr>
            <w:tcW w:w="1418"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Местный </w:t>
            </w:r>
          </w:p>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 xml:space="preserve">бюджет </w:t>
            </w:r>
          </w:p>
        </w:tc>
        <w:tc>
          <w:tcPr>
            <w:tcW w:w="992"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0,6</w:t>
            </w:r>
          </w:p>
        </w:tc>
        <w:tc>
          <w:tcPr>
            <w:tcW w:w="1417" w:type="dxa"/>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c>
          <w:tcPr>
            <w:tcW w:w="1560" w:type="dxa"/>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0,0</w:t>
            </w:r>
          </w:p>
        </w:tc>
      </w:tr>
      <w:tr w:rsidR="00840ABF" w:rsidRPr="00840ABF" w:rsidTr="001B04E0">
        <w:tc>
          <w:tcPr>
            <w:tcW w:w="14709" w:type="dxa"/>
            <w:gridSpan w:val="8"/>
            <w:shd w:val="clear" w:color="auto" w:fill="auto"/>
          </w:tcPr>
          <w:p w:rsidR="00840ABF" w:rsidRPr="00840ABF" w:rsidRDefault="00840ABF" w:rsidP="001B04E0">
            <w:pPr>
              <w:spacing w:before="120" w:line="220" w:lineRule="exact"/>
              <w:jc w:val="center"/>
              <w:rPr>
                <w:rFonts w:ascii="Times New Roman" w:hAnsi="Times New Roman" w:cs="Times New Roman"/>
                <w:sz w:val="24"/>
                <w:szCs w:val="24"/>
              </w:rPr>
            </w:pPr>
            <w:r w:rsidRPr="00840ABF">
              <w:rPr>
                <w:rFonts w:ascii="Times New Roman" w:hAnsi="Times New Roman" w:cs="Times New Roman"/>
                <w:sz w:val="24"/>
                <w:szCs w:val="24"/>
              </w:rPr>
              <w:t>данные носят прогнозный характер и подлежат ежегодному уточнению при формировании  бюджета на очередной финансовый год и плановый период</w:t>
            </w:r>
          </w:p>
        </w:tc>
      </w:tr>
    </w:tbl>
    <w:p w:rsidR="00840ABF" w:rsidRPr="00840ABF" w:rsidRDefault="00840ABF" w:rsidP="00840ABF">
      <w:pPr>
        <w:shd w:val="clear" w:color="auto" w:fill="FFFFFF"/>
        <w:tabs>
          <w:tab w:val="left" w:pos="426"/>
        </w:tabs>
        <w:ind w:left="-180" w:right="490"/>
        <w:jc w:val="both"/>
        <w:rPr>
          <w:rFonts w:ascii="Times New Roman" w:hAnsi="Times New Roman" w:cs="Times New Roman"/>
          <w:sz w:val="24"/>
          <w:szCs w:val="24"/>
        </w:rPr>
      </w:pPr>
      <w:r w:rsidRPr="00840ABF">
        <w:rPr>
          <w:rFonts w:ascii="Times New Roman" w:hAnsi="Times New Roman" w:cs="Times New Roman"/>
          <w:sz w:val="24"/>
          <w:szCs w:val="24"/>
        </w:rPr>
        <w:tab/>
      </w:r>
    </w:p>
    <w:p w:rsidR="00840ABF" w:rsidRPr="00840ABF" w:rsidRDefault="00840ABF" w:rsidP="00840ABF">
      <w:pPr>
        <w:jc w:val="center"/>
        <w:rPr>
          <w:rFonts w:ascii="Times New Roman" w:hAnsi="Times New Roman" w:cs="Times New Roman"/>
          <w:sz w:val="24"/>
          <w:szCs w:val="24"/>
        </w:rPr>
        <w:sectPr w:rsidR="00840ABF" w:rsidRPr="00840ABF" w:rsidSect="00211D93">
          <w:pgSz w:w="16838" w:h="11906" w:orient="landscape"/>
          <w:pgMar w:top="1134" w:right="567" w:bottom="567" w:left="1134" w:header="720" w:footer="720" w:gutter="0"/>
          <w:cols w:space="720"/>
          <w:docGrid w:linePitch="360"/>
        </w:sect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lastRenderedPageBreak/>
        <w:t xml:space="preserve">Раздел </w:t>
      </w:r>
      <w:r w:rsidRPr="00840ABF">
        <w:rPr>
          <w:rFonts w:ascii="Times New Roman" w:hAnsi="Times New Roman" w:cs="Times New Roman"/>
          <w:b/>
          <w:sz w:val="24"/>
          <w:szCs w:val="24"/>
          <w:lang w:val="en-US"/>
        </w:rPr>
        <w:t>VI</w:t>
      </w:r>
      <w:r w:rsidRPr="00840ABF">
        <w:rPr>
          <w:rFonts w:ascii="Times New Roman" w:hAnsi="Times New Roman" w:cs="Times New Roman"/>
          <w:b/>
          <w:sz w:val="24"/>
          <w:szCs w:val="24"/>
        </w:rPr>
        <w:t>. МЕХАНИЗМ РЕАЛИЗАЦИИ МУНИЦИПАЛЬНОЙ ПРОГРАММЫ</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pStyle w:val="ConsPlusNormal"/>
        <w:ind w:firstLine="580"/>
        <w:jc w:val="both"/>
        <w:rPr>
          <w:rFonts w:ascii="Times New Roman" w:hAnsi="Times New Roman" w:cs="Times New Roman"/>
          <w:sz w:val="24"/>
          <w:szCs w:val="24"/>
        </w:rPr>
      </w:pPr>
      <w:r w:rsidRPr="00840ABF">
        <w:rPr>
          <w:rFonts w:ascii="Times New Roman" w:hAnsi="Times New Roman" w:cs="Times New Roman"/>
          <w:sz w:val="24"/>
          <w:szCs w:val="24"/>
        </w:rPr>
        <w:t>Текущее управление реализацией Программы осуществляется  администрацией Голубовского сельского поселения Седельниковского муниципального района Омской области, контролирует выполнение мероприятий, эффективное использование средств, направленных на реализацию мероприятий и выполняет следующие функции:</w:t>
      </w:r>
    </w:p>
    <w:p w:rsidR="00840ABF" w:rsidRPr="00840ABF" w:rsidRDefault="00840ABF" w:rsidP="00840ABF">
      <w:pPr>
        <w:pStyle w:val="ConsPlusNormal"/>
        <w:ind w:firstLine="580"/>
        <w:jc w:val="both"/>
        <w:rPr>
          <w:rFonts w:ascii="Times New Roman" w:hAnsi="Times New Roman" w:cs="Times New Roman"/>
          <w:sz w:val="24"/>
          <w:szCs w:val="24"/>
        </w:rPr>
      </w:pPr>
      <w:r w:rsidRPr="00840ABF">
        <w:rPr>
          <w:rFonts w:ascii="Times New Roman" w:hAnsi="Times New Roman" w:cs="Times New Roman"/>
          <w:sz w:val="24"/>
          <w:szCs w:val="24"/>
        </w:rPr>
        <w:t>- обеспечивает решение задач, заявленных в Программе;</w:t>
      </w:r>
    </w:p>
    <w:p w:rsidR="00840ABF" w:rsidRPr="00840ABF" w:rsidRDefault="00840ABF" w:rsidP="00840ABF">
      <w:pPr>
        <w:pStyle w:val="ConsPlusNormal"/>
        <w:ind w:firstLine="580"/>
        <w:jc w:val="both"/>
        <w:rPr>
          <w:rFonts w:ascii="Times New Roman" w:hAnsi="Times New Roman" w:cs="Times New Roman"/>
          <w:sz w:val="24"/>
          <w:szCs w:val="24"/>
        </w:rPr>
      </w:pPr>
      <w:r w:rsidRPr="00840ABF">
        <w:rPr>
          <w:rFonts w:ascii="Times New Roman" w:hAnsi="Times New Roman" w:cs="Times New Roman"/>
          <w:sz w:val="24"/>
          <w:szCs w:val="24"/>
        </w:rPr>
        <w:t>- осуществляет координацию деятельности по подготовке и реализации мероприятий, а также анализу и рациональному использованию средств бюджета;</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осуществляет контроль за целевым использованием бюджетных средств, при реализации Программы.</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Ответственный исполнитель,  администрация Голубовского сельского поселения Седельниковского муниципального района Омской области,  в ходе реализации Программы:</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формирует заявки на финансирование мероприятий Программы в очередном финансовом году и направляет в финансовое управление;</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организует реализацию Программы, формирует предложения о внесении изменений в Программу и несет ответственность за её реализацию, конечные результаты, целевое и эффективное использование финансовых средств, выделяемых на выполнение мероприятий Программы;</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выполняет функции муниципального заказчика на осуществление закупок товаров, работ и услуг для обеспечения муниципальных нужд;</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разрабатывает в пределах своей компетентности правовые акты, необходимые для выполнения Программы;</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подготавливает в установленном порядке предложения по уточнению перечня мероприятий на отчётный финансовый год, уточняет затраты по мероприятиям;</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обеспечивает своевременную подготовку и реализацию мероприятий, эффективное использование средств, выделяемых на ее реализацию;</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 осуществляет сбор и систематизацию статистической и аналитической информации о реализации мероприятий;</w:t>
      </w:r>
    </w:p>
    <w:p w:rsidR="00840ABF" w:rsidRPr="00840ABF" w:rsidRDefault="00840ABF" w:rsidP="00840ABF">
      <w:pPr>
        <w:pStyle w:val="ConsPlusNormal"/>
        <w:ind w:firstLine="567"/>
        <w:jc w:val="both"/>
        <w:rPr>
          <w:rFonts w:ascii="Times New Roman" w:hAnsi="Times New Roman" w:cs="Times New Roman"/>
          <w:sz w:val="24"/>
          <w:szCs w:val="24"/>
        </w:rPr>
      </w:pPr>
      <w:r w:rsidRPr="00840ABF">
        <w:rPr>
          <w:rFonts w:ascii="Times New Roman" w:hAnsi="Times New Roman" w:cs="Times New Roman"/>
          <w:sz w:val="24"/>
          <w:szCs w:val="24"/>
        </w:rPr>
        <w:t>Контроль за реализацией Программы осуществляет администрация Голубовского сельского поселения Седельниковского муниципального района Омской области.</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t xml:space="preserve">Раздел </w:t>
      </w:r>
      <w:r w:rsidRPr="00840ABF">
        <w:rPr>
          <w:rFonts w:ascii="Times New Roman" w:hAnsi="Times New Roman" w:cs="Times New Roman"/>
          <w:b/>
          <w:sz w:val="24"/>
          <w:szCs w:val="24"/>
          <w:lang w:val="en-US"/>
        </w:rPr>
        <w:t>VII</w:t>
      </w:r>
      <w:r w:rsidRPr="00840ABF">
        <w:rPr>
          <w:rFonts w:ascii="Times New Roman" w:hAnsi="Times New Roman" w:cs="Times New Roman"/>
          <w:b/>
          <w:sz w:val="24"/>
          <w:szCs w:val="24"/>
        </w:rPr>
        <w:t>. РЕСУРСНОЕ ОБЕСПЕЧЕНИЕ МУНИЦИПАЛЬНОЙ ПРОГРАММЫ</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tabs>
          <w:tab w:val="left" w:pos="7455"/>
        </w:tabs>
        <w:jc w:val="both"/>
        <w:rPr>
          <w:rFonts w:ascii="Times New Roman" w:hAnsi="Times New Roman" w:cs="Times New Roman"/>
          <w:sz w:val="24"/>
          <w:szCs w:val="24"/>
        </w:rPr>
      </w:pPr>
      <w:r w:rsidRPr="00840ABF">
        <w:rPr>
          <w:rFonts w:ascii="Times New Roman" w:hAnsi="Times New Roman" w:cs="Times New Roman"/>
          <w:sz w:val="24"/>
          <w:szCs w:val="24"/>
        </w:rPr>
        <w:t>Источниками финансирования Программы являются средства местного и областного  бюджета.</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Общий объем финансирования мероприятий  Программы составляет 60,0 тыс. руб.</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Средства бюджета поселения – 0,6 тыс. руб.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по годам: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lastRenderedPageBreak/>
        <w:t>2024 год –0,6 тыс. руб.</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2025 год – 0,0 тыс. руб.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2026  год -  0,0 тыс. руб.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Средства федерального и  областного  бюджета– 59,4 тыс. руб.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В том числе по годам: </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2024 год – 59,4  тыс. руб.</w:t>
      </w:r>
    </w:p>
    <w:p w:rsidR="00840ABF" w:rsidRPr="00840ABF" w:rsidRDefault="00840ABF" w:rsidP="00840ABF">
      <w:pPr>
        <w:tabs>
          <w:tab w:val="left" w:pos="7455"/>
        </w:tabs>
        <w:rPr>
          <w:rFonts w:ascii="Times New Roman" w:hAnsi="Times New Roman" w:cs="Times New Roman"/>
          <w:sz w:val="24"/>
          <w:szCs w:val="24"/>
        </w:rPr>
      </w:pPr>
      <w:r w:rsidRPr="00840ABF">
        <w:rPr>
          <w:rFonts w:ascii="Times New Roman" w:hAnsi="Times New Roman" w:cs="Times New Roman"/>
          <w:sz w:val="24"/>
          <w:szCs w:val="24"/>
        </w:rPr>
        <w:t xml:space="preserve">2025 год -  0,0  тыс. руб. </w:t>
      </w:r>
    </w:p>
    <w:p w:rsidR="00840ABF" w:rsidRPr="00840ABF" w:rsidRDefault="00840ABF" w:rsidP="00840ABF">
      <w:pPr>
        <w:tabs>
          <w:tab w:val="left" w:pos="7455"/>
        </w:tabs>
        <w:jc w:val="both"/>
        <w:rPr>
          <w:rFonts w:ascii="Times New Roman" w:hAnsi="Times New Roman" w:cs="Times New Roman"/>
          <w:sz w:val="24"/>
          <w:szCs w:val="24"/>
        </w:rPr>
      </w:pPr>
      <w:r w:rsidRPr="00840ABF">
        <w:rPr>
          <w:rFonts w:ascii="Times New Roman" w:hAnsi="Times New Roman" w:cs="Times New Roman"/>
          <w:sz w:val="24"/>
          <w:szCs w:val="24"/>
        </w:rPr>
        <w:t xml:space="preserve">2026 год -  0,0  тыс. руб. </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right"/>
        <w:rPr>
          <w:rFonts w:ascii="Times New Roman" w:hAnsi="Times New Roman" w:cs="Times New Roman"/>
          <w:sz w:val="24"/>
          <w:szCs w:val="24"/>
        </w:rPr>
      </w:pPr>
      <w:r w:rsidRPr="00840ABF">
        <w:rPr>
          <w:rFonts w:ascii="Times New Roman" w:hAnsi="Times New Roman" w:cs="Times New Roman"/>
          <w:sz w:val="24"/>
          <w:szCs w:val="24"/>
        </w:rPr>
        <w:t>Таблица 2.</w:t>
      </w:r>
    </w:p>
    <w:p w:rsidR="00840ABF" w:rsidRPr="00840ABF" w:rsidRDefault="00840ABF" w:rsidP="00840ABF">
      <w:pPr>
        <w:jc w:val="center"/>
        <w:rPr>
          <w:rFonts w:ascii="Times New Roman" w:hAnsi="Times New Roman" w:cs="Times New Roman"/>
          <w:sz w:val="24"/>
          <w:szCs w:val="24"/>
        </w:rPr>
      </w:pPr>
      <w:r w:rsidRPr="00840ABF">
        <w:rPr>
          <w:rFonts w:ascii="Times New Roman" w:hAnsi="Times New Roman" w:cs="Times New Roman"/>
          <w:sz w:val="24"/>
          <w:szCs w:val="24"/>
        </w:rPr>
        <w:t>Структура затрат и источники финансирования по Программе (тыс. руб.)</w:t>
      </w: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
        <w:gridCol w:w="1715"/>
        <w:gridCol w:w="818"/>
        <w:gridCol w:w="593"/>
        <w:gridCol w:w="778"/>
        <w:gridCol w:w="818"/>
        <w:gridCol w:w="677"/>
        <w:gridCol w:w="772"/>
        <w:gridCol w:w="818"/>
        <w:gridCol w:w="677"/>
        <w:gridCol w:w="772"/>
        <w:gridCol w:w="912"/>
      </w:tblGrid>
      <w:tr w:rsidR="00840ABF" w:rsidRPr="00840ABF" w:rsidTr="001B04E0">
        <w:trPr>
          <w:trHeight w:val="570"/>
        </w:trPr>
        <w:tc>
          <w:tcPr>
            <w:tcW w:w="222" w:type="dxa"/>
            <w:vMerge w:val="restart"/>
          </w:tcPr>
          <w:p w:rsidR="00840ABF" w:rsidRPr="00840ABF" w:rsidRDefault="00840ABF" w:rsidP="001B04E0">
            <w:pPr>
              <w:jc w:val="center"/>
              <w:rPr>
                <w:rFonts w:ascii="Times New Roman" w:hAnsi="Times New Roman" w:cs="Times New Roman"/>
                <w:sz w:val="24"/>
                <w:szCs w:val="24"/>
              </w:rPr>
            </w:pPr>
          </w:p>
        </w:tc>
        <w:tc>
          <w:tcPr>
            <w:tcW w:w="1465" w:type="dxa"/>
            <w:vMerge w:val="restart"/>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Наименование   мероприятий </w:t>
            </w:r>
          </w:p>
        </w:tc>
        <w:tc>
          <w:tcPr>
            <w:tcW w:w="2243" w:type="dxa"/>
            <w:gridSpan w:val="3"/>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2024</w:t>
            </w:r>
          </w:p>
          <w:p w:rsidR="00840ABF" w:rsidRPr="00840ABF" w:rsidRDefault="00840ABF" w:rsidP="001B04E0">
            <w:pPr>
              <w:jc w:val="center"/>
              <w:rPr>
                <w:rFonts w:ascii="Times New Roman" w:hAnsi="Times New Roman" w:cs="Times New Roman"/>
                <w:sz w:val="24"/>
                <w:szCs w:val="24"/>
              </w:rPr>
            </w:pPr>
          </w:p>
        </w:tc>
        <w:tc>
          <w:tcPr>
            <w:tcW w:w="2353" w:type="dxa"/>
            <w:gridSpan w:val="3"/>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2025</w:t>
            </w:r>
          </w:p>
        </w:tc>
        <w:tc>
          <w:tcPr>
            <w:tcW w:w="2353" w:type="dxa"/>
            <w:gridSpan w:val="3"/>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2026</w:t>
            </w:r>
          </w:p>
        </w:tc>
        <w:tc>
          <w:tcPr>
            <w:tcW w:w="936" w:type="dxa"/>
            <w:vMerge w:val="restart"/>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Итого</w:t>
            </w:r>
          </w:p>
        </w:tc>
      </w:tr>
      <w:tr w:rsidR="00840ABF" w:rsidRPr="00840ABF" w:rsidTr="001B04E0">
        <w:trPr>
          <w:trHeight w:val="705"/>
        </w:trPr>
        <w:tc>
          <w:tcPr>
            <w:tcW w:w="222" w:type="dxa"/>
            <w:vMerge/>
          </w:tcPr>
          <w:p w:rsidR="00840ABF" w:rsidRPr="00840ABF" w:rsidRDefault="00840ABF" w:rsidP="001B04E0">
            <w:pPr>
              <w:jc w:val="center"/>
              <w:rPr>
                <w:rFonts w:ascii="Times New Roman" w:hAnsi="Times New Roman" w:cs="Times New Roman"/>
                <w:sz w:val="24"/>
                <w:szCs w:val="24"/>
              </w:rPr>
            </w:pPr>
          </w:p>
        </w:tc>
        <w:tc>
          <w:tcPr>
            <w:tcW w:w="1465" w:type="dxa"/>
            <w:vMerge/>
          </w:tcPr>
          <w:p w:rsidR="00840ABF" w:rsidRPr="00840ABF" w:rsidRDefault="00840ABF" w:rsidP="001B04E0">
            <w:pPr>
              <w:jc w:val="center"/>
              <w:rPr>
                <w:rFonts w:ascii="Times New Roman" w:hAnsi="Times New Roman" w:cs="Times New Roman"/>
                <w:sz w:val="24"/>
                <w:szCs w:val="24"/>
              </w:rPr>
            </w:pP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Всего </w:t>
            </w:r>
          </w:p>
        </w:tc>
        <w:tc>
          <w:tcPr>
            <w:tcW w:w="60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МБ </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ФБ/</w:t>
            </w:r>
          </w:p>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ОБ</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Всего </w:t>
            </w:r>
          </w:p>
        </w:tc>
        <w:tc>
          <w:tcPr>
            <w:tcW w:w="71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МБ</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ФБ/</w:t>
            </w:r>
          </w:p>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ОБ</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Всего</w:t>
            </w:r>
          </w:p>
        </w:tc>
        <w:tc>
          <w:tcPr>
            <w:tcW w:w="71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МБ</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ФБ/ </w:t>
            </w:r>
          </w:p>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ОБ</w:t>
            </w:r>
          </w:p>
        </w:tc>
        <w:tc>
          <w:tcPr>
            <w:tcW w:w="936" w:type="dxa"/>
            <w:vMerge/>
          </w:tcPr>
          <w:p w:rsidR="00840ABF" w:rsidRPr="00840ABF" w:rsidRDefault="00840ABF" w:rsidP="001B04E0">
            <w:pPr>
              <w:jc w:val="center"/>
              <w:rPr>
                <w:rFonts w:ascii="Times New Roman" w:hAnsi="Times New Roman" w:cs="Times New Roman"/>
                <w:sz w:val="24"/>
                <w:szCs w:val="24"/>
              </w:rPr>
            </w:pPr>
          </w:p>
        </w:tc>
      </w:tr>
      <w:tr w:rsidR="00840ABF" w:rsidRPr="00840ABF" w:rsidTr="001B04E0">
        <w:tc>
          <w:tcPr>
            <w:tcW w:w="9572" w:type="dxa"/>
            <w:gridSpan w:val="12"/>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Основное мероприятие: Эффективное вовлечение в оборот земель сельскохозяйственного значения </w:t>
            </w:r>
          </w:p>
        </w:tc>
      </w:tr>
      <w:tr w:rsidR="00840ABF" w:rsidRPr="00840ABF" w:rsidTr="001B04E0">
        <w:tc>
          <w:tcPr>
            <w:tcW w:w="222" w:type="dxa"/>
          </w:tcPr>
          <w:p w:rsidR="00840ABF" w:rsidRPr="00840ABF" w:rsidRDefault="00840ABF" w:rsidP="001B04E0">
            <w:pPr>
              <w:jc w:val="center"/>
              <w:rPr>
                <w:rFonts w:ascii="Times New Roman" w:hAnsi="Times New Roman" w:cs="Times New Roman"/>
                <w:sz w:val="24"/>
                <w:szCs w:val="24"/>
              </w:rPr>
            </w:pPr>
          </w:p>
        </w:tc>
        <w:tc>
          <w:tcPr>
            <w:tcW w:w="1465"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 xml:space="preserve">Мероприятия по подготовке проектов межевания земельных участков и на проведения кадастровых работ </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60,0</w:t>
            </w:r>
          </w:p>
        </w:tc>
        <w:tc>
          <w:tcPr>
            <w:tcW w:w="60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0,6</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59,4</w:t>
            </w:r>
          </w:p>
        </w:tc>
        <w:tc>
          <w:tcPr>
            <w:tcW w:w="821"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0,0</w:t>
            </w:r>
          </w:p>
        </w:tc>
        <w:tc>
          <w:tcPr>
            <w:tcW w:w="71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71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936"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60,0</w:t>
            </w:r>
          </w:p>
        </w:tc>
      </w:tr>
      <w:tr w:rsidR="00840ABF" w:rsidRPr="00840ABF" w:rsidTr="001B04E0">
        <w:tc>
          <w:tcPr>
            <w:tcW w:w="222" w:type="dxa"/>
          </w:tcPr>
          <w:p w:rsidR="00840ABF" w:rsidRPr="00840ABF" w:rsidRDefault="00840ABF" w:rsidP="001B04E0">
            <w:pPr>
              <w:jc w:val="center"/>
              <w:rPr>
                <w:rFonts w:ascii="Times New Roman" w:hAnsi="Times New Roman" w:cs="Times New Roman"/>
                <w:sz w:val="24"/>
                <w:szCs w:val="24"/>
              </w:rPr>
            </w:pPr>
          </w:p>
        </w:tc>
        <w:tc>
          <w:tcPr>
            <w:tcW w:w="1465" w:type="dxa"/>
          </w:tcPr>
          <w:p w:rsidR="00840ABF" w:rsidRPr="00840ABF" w:rsidRDefault="00840ABF" w:rsidP="001B04E0">
            <w:pPr>
              <w:jc w:val="center"/>
              <w:rPr>
                <w:rFonts w:ascii="Times New Roman" w:hAnsi="Times New Roman" w:cs="Times New Roman"/>
                <w:sz w:val="24"/>
                <w:szCs w:val="24"/>
              </w:rPr>
            </w:pPr>
            <w:r w:rsidRPr="00840ABF">
              <w:rPr>
                <w:rFonts w:ascii="Times New Roman" w:hAnsi="Times New Roman" w:cs="Times New Roman"/>
                <w:sz w:val="24"/>
                <w:szCs w:val="24"/>
              </w:rPr>
              <w:t>итого</w:t>
            </w:r>
          </w:p>
        </w:tc>
        <w:tc>
          <w:tcPr>
            <w:tcW w:w="821" w:type="dxa"/>
          </w:tcPr>
          <w:p w:rsidR="00840ABF" w:rsidRPr="00840ABF" w:rsidRDefault="00840ABF" w:rsidP="001B04E0">
            <w:pPr>
              <w:jc w:val="center"/>
              <w:rPr>
                <w:rFonts w:ascii="Times New Roman" w:hAnsi="Times New Roman" w:cs="Times New Roman"/>
                <w:b/>
                <w:sz w:val="24"/>
                <w:szCs w:val="24"/>
              </w:rPr>
            </w:pPr>
            <w:r w:rsidRPr="00840ABF">
              <w:rPr>
                <w:rFonts w:ascii="Times New Roman" w:hAnsi="Times New Roman" w:cs="Times New Roman"/>
                <w:b/>
                <w:sz w:val="24"/>
                <w:szCs w:val="24"/>
              </w:rPr>
              <w:t>60,0</w:t>
            </w:r>
          </w:p>
        </w:tc>
        <w:tc>
          <w:tcPr>
            <w:tcW w:w="601" w:type="dxa"/>
          </w:tcPr>
          <w:p w:rsidR="00840ABF" w:rsidRPr="00840ABF" w:rsidRDefault="00840ABF" w:rsidP="001B04E0">
            <w:pPr>
              <w:jc w:val="center"/>
              <w:rPr>
                <w:rFonts w:ascii="Times New Roman" w:hAnsi="Times New Roman" w:cs="Times New Roman"/>
                <w:b/>
                <w:sz w:val="24"/>
                <w:szCs w:val="24"/>
              </w:rPr>
            </w:pPr>
            <w:r w:rsidRPr="00840ABF">
              <w:rPr>
                <w:rFonts w:ascii="Times New Roman" w:hAnsi="Times New Roman" w:cs="Times New Roman"/>
                <w:b/>
                <w:sz w:val="24"/>
                <w:szCs w:val="24"/>
              </w:rPr>
              <w:t>0,6</w:t>
            </w:r>
          </w:p>
        </w:tc>
        <w:tc>
          <w:tcPr>
            <w:tcW w:w="821" w:type="dxa"/>
          </w:tcPr>
          <w:p w:rsidR="00840ABF" w:rsidRPr="00840ABF" w:rsidRDefault="00840ABF" w:rsidP="001B04E0">
            <w:pPr>
              <w:jc w:val="center"/>
              <w:rPr>
                <w:rFonts w:ascii="Times New Roman" w:hAnsi="Times New Roman" w:cs="Times New Roman"/>
                <w:b/>
                <w:sz w:val="24"/>
                <w:szCs w:val="24"/>
              </w:rPr>
            </w:pPr>
            <w:r w:rsidRPr="00840ABF">
              <w:rPr>
                <w:rFonts w:ascii="Times New Roman" w:hAnsi="Times New Roman" w:cs="Times New Roman"/>
                <w:b/>
                <w:sz w:val="24"/>
                <w:szCs w:val="24"/>
              </w:rPr>
              <w:t>59,4</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71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71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821"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0,0</w:t>
            </w:r>
          </w:p>
        </w:tc>
        <w:tc>
          <w:tcPr>
            <w:tcW w:w="936" w:type="dxa"/>
          </w:tcPr>
          <w:p w:rsidR="00840ABF" w:rsidRPr="00840ABF" w:rsidRDefault="00840ABF" w:rsidP="001B04E0">
            <w:pPr>
              <w:rPr>
                <w:rFonts w:ascii="Times New Roman" w:hAnsi="Times New Roman" w:cs="Times New Roman"/>
                <w:sz w:val="24"/>
                <w:szCs w:val="24"/>
              </w:rPr>
            </w:pPr>
            <w:r w:rsidRPr="00840ABF">
              <w:rPr>
                <w:rFonts w:ascii="Times New Roman" w:hAnsi="Times New Roman" w:cs="Times New Roman"/>
                <w:sz w:val="24"/>
                <w:szCs w:val="24"/>
              </w:rPr>
              <w:t>60,0</w:t>
            </w:r>
          </w:p>
        </w:tc>
      </w:tr>
    </w:tbl>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sz w:val="24"/>
          <w:szCs w:val="24"/>
        </w:rPr>
      </w:pPr>
    </w:p>
    <w:p w:rsidR="00840ABF" w:rsidRPr="00840ABF" w:rsidRDefault="00840ABF" w:rsidP="00840ABF">
      <w:pPr>
        <w:jc w:val="center"/>
        <w:rPr>
          <w:rFonts w:ascii="Times New Roman" w:hAnsi="Times New Roman" w:cs="Times New Roman"/>
          <w:b/>
          <w:sz w:val="24"/>
          <w:szCs w:val="24"/>
        </w:rPr>
      </w:pPr>
      <w:r w:rsidRPr="00840ABF">
        <w:rPr>
          <w:rFonts w:ascii="Times New Roman" w:hAnsi="Times New Roman" w:cs="Times New Roman"/>
          <w:b/>
          <w:sz w:val="24"/>
          <w:szCs w:val="24"/>
        </w:rPr>
        <w:t xml:space="preserve">Раздел </w:t>
      </w:r>
      <w:r w:rsidRPr="00840ABF">
        <w:rPr>
          <w:rFonts w:ascii="Times New Roman" w:hAnsi="Times New Roman" w:cs="Times New Roman"/>
          <w:b/>
          <w:sz w:val="24"/>
          <w:szCs w:val="24"/>
          <w:lang w:val="en-US"/>
        </w:rPr>
        <w:t>VIII</w:t>
      </w:r>
      <w:r w:rsidRPr="00840ABF">
        <w:rPr>
          <w:rFonts w:ascii="Times New Roman" w:hAnsi="Times New Roman" w:cs="Times New Roman"/>
          <w:sz w:val="24"/>
          <w:szCs w:val="24"/>
        </w:rPr>
        <w:t xml:space="preserve">. </w:t>
      </w:r>
      <w:r w:rsidRPr="00840ABF">
        <w:rPr>
          <w:rFonts w:ascii="Times New Roman" w:hAnsi="Times New Roman" w:cs="Times New Roman"/>
          <w:b/>
          <w:sz w:val="24"/>
          <w:szCs w:val="24"/>
        </w:rPr>
        <w:t>ОЦЕНКА ЭФФЕКТИВНОСТИ И РЕЗУЛЬТАТИВНОСТИ МУНИЦИПАЛЬНОЙ ПРОГРАММЫ</w:t>
      </w:r>
    </w:p>
    <w:p w:rsidR="00840ABF" w:rsidRPr="00840ABF" w:rsidRDefault="00840ABF" w:rsidP="00840ABF">
      <w:pPr>
        <w:rPr>
          <w:rFonts w:ascii="Times New Roman" w:hAnsi="Times New Roman" w:cs="Times New Roman"/>
          <w:b/>
          <w:sz w:val="24"/>
          <w:szCs w:val="24"/>
        </w:rPr>
      </w:pPr>
    </w:p>
    <w:p w:rsidR="00840ABF" w:rsidRPr="00840ABF" w:rsidRDefault="00840ABF" w:rsidP="00840ABF">
      <w:pPr>
        <w:ind w:firstLine="709"/>
        <w:jc w:val="both"/>
        <w:rPr>
          <w:rFonts w:ascii="Times New Roman" w:hAnsi="Times New Roman" w:cs="Times New Roman"/>
          <w:sz w:val="24"/>
          <w:szCs w:val="24"/>
        </w:rPr>
      </w:pPr>
      <w:r w:rsidRPr="00840ABF">
        <w:rPr>
          <w:rFonts w:ascii="Times New Roman" w:hAnsi="Times New Roman" w:cs="Times New Roman"/>
          <w:sz w:val="24"/>
          <w:szCs w:val="24"/>
        </w:rPr>
        <w:t>Реализация Программы предусматривает предоставление бюджету администрациии Голубовского сельского поселения Седельниковского муниципального района Омской области субсидии на проведение кадастровых работ в отношении неиспользуемых земель из состава земель сельскохозяйственного назначения за счет средств областного бюджета.</w:t>
      </w:r>
    </w:p>
    <w:p w:rsidR="00840ABF" w:rsidRPr="00840ABF" w:rsidRDefault="00840ABF" w:rsidP="00840ABF">
      <w:pPr>
        <w:ind w:firstLine="709"/>
        <w:jc w:val="both"/>
        <w:rPr>
          <w:rFonts w:ascii="Times New Roman" w:hAnsi="Times New Roman" w:cs="Times New Roman"/>
          <w:sz w:val="24"/>
          <w:szCs w:val="24"/>
        </w:rPr>
      </w:pPr>
      <w:r w:rsidRPr="00840ABF">
        <w:rPr>
          <w:rFonts w:ascii="Times New Roman" w:hAnsi="Times New Roman" w:cs="Times New Roman"/>
          <w:sz w:val="24"/>
          <w:szCs w:val="24"/>
        </w:rPr>
        <w:t>Приоритетной целью программы является:</w:t>
      </w:r>
    </w:p>
    <w:p w:rsidR="00840ABF" w:rsidRPr="00840ABF" w:rsidRDefault="00840ABF" w:rsidP="00840ABF">
      <w:pPr>
        <w:ind w:firstLine="709"/>
        <w:jc w:val="both"/>
        <w:rPr>
          <w:rFonts w:ascii="Times New Roman" w:hAnsi="Times New Roman" w:cs="Times New Roman"/>
          <w:sz w:val="24"/>
          <w:szCs w:val="24"/>
        </w:rPr>
      </w:pPr>
      <w:r w:rsidRPr="00840ABF">
        <w:rPr>
          <w:rFonts w:ascii="Times New Roman" w:hAnsi="Times New Roman" w:cs="Times New Roman"/>
          <w:sz w:val="24"/>
          <w:szCs w:val="24"/>
        </w:rPr>
        <w:t>-  организация мер по оформлению земель сельскохозяйственного назначения на территории Голубовского  сельского поселения</w:t>
      </w:r>
    </w:p>
    <w:p w:rsidR="00840ABF" w:rsidRPr="00840ABF" w:rsidRDefault="00840ABF" w:rsidP="00840ABF">
      <w:pPr>
        <w:ind w:firstLine="709"/>
        <w:jc w:val="both"/>
        <w:rPr>
          <w:rFonts w:ascii="Times New Roman" w:hAnsi="Times New Roman" w:cs="Times New Roman"/>
          <w:sz w:val="24"/>
          <w:szCs w:val="24"/>
        </w:rPr>
      </w:pPr>
      <w:r w:rsidRPr="00840ABF">
        <w:rPr>
          <w:rFonts w:ascii="Times New Roman" w:hAnsi="Times New Roman" w:cs="Times New Roman"/>
          <w:sz w:val="24"/>
          <w:szCs w:val="24"/>
        </w:rPr>
        <w:t>-    предотвращение выбытия из сельскохозяйственного оборота земель сельскохозяйственного назначения.</w:t>
      </w:r>
    </w:p>
    <w:p w:rsidR="00840ABF" w:rsidRPr="00840ABF" w:rsidRDefault="00840ABF" w:rsidP="00840ABF">
      <w:pPr>
        <w:ind w:firstLine="708"/>
        <w:jc w:val="both"/>
        <w:rPr>
          <w:rFonts w:ascii="Times New Roman" w:hAnsi="Times New Roman" w:cs="Times New Roman"/>
          <w:sz w:val="24"/>
          <w:szCs w:val="24"/>
        </w:rPr>
      </w:pPr>
      <w:r w:rsidRPr="00840ABF">
        <w:rPr>
          <w:rFonts w:ascii="Times New Roman" w:hAnsi="Times New Roman" w:cs="Times New Roman"/>
          <w:bCs/>
          <w:sz w:val="24"/>
          <w:szCs w:val="24"/>
        </w:rPr>
        <w:t>В результате реализации Программы планируется достигнуть следующие показатели результативности (таблица 3):</w:t>
      </w:r>
    </w:p>
    <w:p w:rsidR="00840ABF" w:rsidRPr="00840ABF" w:rsidRDefault="00840ABF" w:rsidP="00840ABF">
      <w:pPr>
        <w:autoSpaceDN w:val="0"/>
        <w:adjustRightInd w:val="0"/>
        <w:ind w:right="-180" w:firstLine="720"/>
        <w:jc w:val="center"/>
        <w:rPr>
          <w:rFonts w:ascii="Times New Roman" w:hAnsi="Times New Roman" w:cs="Times New Roman"/>
          <w:b/>
          <w:sz w:val="24"/>
          <w:szCs w:val="24"/>
        </w:rPr>
      </w:pPr>
      <w:r w:rsidRPr="00840ABF">
        <w:rPr>
          <w:rFonts w:ascii="Times New Roman" w:hAnsi="Times New Roman" w:cs="Times New Roman"/>
          <w:b/>
          <w:sz w:val="24"/>
          <w:szCs w:val="24"/>
        </w:rPr>
        <w:t>Целевые индикаторы (показатели) Программы</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6"/>
        <w:gridCol w:w="2761"/>
        <w:gridCol w:w="2410"/>
        <w:gridCol w:w="992"/>
        <w:gridCol w:w="1134"/>
        <w:gridCol w:w="1134"/>
        <w:gridCol w:w="1021"/>
      </w:tblGrid>
      <w:tr w:rsidR="00840ABF" w:rsidRPr="00840ABF" w:rsidTr="001B04E0">
        <w:tc>
          <w:tcPr>
            <w:tcW w:w="466" w:type="dxa"/>
            <w:vAlign w:val="center"/>
          </w:tcPr>
          <w:p w:rsidR="00840ABF" w:rsidRPr="00840ABF" w:rsidRDefault="00840ABF" w:rsidP="001B04E0">
            <w:pPr>
              <w:autoSpaceDN w:val="0"/>
              <w:adjustRightInd w:val="0"/>
              <w:ind w:right="-180"/>
              <w:rPr>
                <w:rFonts w:ascii="Times New Roman" w:eastAsia="Calibri" w:hAnsi="Times New Roman" w:cs="Times New Roman"/>
                <w:sz w:val="24"/>
                <w:szCs w:val="24"/>
              </w:rPr>
            </w:pPr>
            <w:r w:rsidRPr="00840ABF">
              <w:rPr>
                <w:rFonts w:ascii="Times New Roman" w:eastAsia="Calibri" w:hAnsi="Times New Roman" w:cs="Times New Roman"/>
                <w:sz w:val="24"/>
                <w:szCs w:val="24"/>
              </w:rPr>
              <w:t>№ п</w:t>
            </w:r>
            <w:r w:rsidRPr="00840ABF">
              <w:rPr>
                <w:rFonts w:ascii="Times New Roman" w:eastAsia="Calibri" w:hAnsi="Times New Roman" w:cs="Times New Roman"/>
                <w:sz w:val="24"/>
                <w:szCs w:val="24"/>
                <w:lang w:val="en-US"/>
              </w:rPr>
              <w:t>/</w:t>
            </w:r>
            <w:r w:rsidRPr="00840ABF">
              <w:rPr>
                <w:rFonts w:ascii="Times New Roman" w:eastAsia="Calibri" w:hAnsi="Times New Roman" w:cs="Times New Roman"/>
                <w:sz w:val="24"/>
                <w:szCs w:val="24"/>
              </w:rPr>
              <w:t>п</w:t>
            </w:r>
          </w:p>
        </w:tc>
        <w:tc>
          <w:tcPr>
            <w:tcW w:w="2761"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Наименование основного мероприятия</w:t>
            </w:r>
          </w:p>
        </w:tc>
        <w:tc>
          <w:tcPr>
            <w:tcW w:w="2410"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Наименование целевого индикатора</w:t>
            </w:r>
          </w:p>
        </w:tc>
        <w:tc>
          <w:tcPr>
            <w:tcW w:w="992"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Ед. изм. показателя</w:t>
            </w:r>
          </w:p>
        </w:tc>
        <w:tc>
          <w:tcPr>
            <w:tcW w:w="1134"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2024г.</w:t>
            </w:r>
          </w:p>
        </w:tc>
        <w:tc>
          <w:tcPr>
            <w:tcW w:w="1134" w:type="dxa"/>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p>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2025г.</w:t>
            </w:r>
          </w:p>
        </w:tc>
        <w:tc>
          <w:tcPr>
            <w:tcW w:w="1021" w:type="dxa"/>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p>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2026г.</w:t>
            </w:r>
          </w:p>
        </w:tc>
      </w:tr>
      <w:tr w:rsidR="00840ABF" w:rsidRPr="00840ABF" w:rsidTr="001B04E0">
        <w:tc>
          <w:tcPr>
            <w:tcW w:w="466"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1.</w:t>
            </w:r>
          </w:p>
        </w:tc>
        <w:tc>
          <w:tcPr>
            <w:tcW w:w="2761" w:type="dxa"/>
            <w:vAlign w:val="center"/>
          </w:tcPr>
          <w:p w:rsidR="00840ABF" w:rsidRPr="00840ABF" w:rsidRDefault="00840ABF" w:rsidP="001B04E0">
            <w:pPr>
              <w:autoSpaceDN w:val="0"/>
              <w:adjustRightInd w:val="0"/>
              <w:ind w:right="-180"/>
              <w:rPr>
                <w:rFonts w:ascii="Times New Roman" w:eastAsia="Calibri" w:hAnsi="Times New Roman" w:cs="Times New Roman"/>
                <w:sz w:val="24"/>
                <w:szCs w:val="24"/>
              </w:rPr>
            </w:pPr>
            <w:r w:rsidRPr="00840ABF">
              <w:rPr>
                <w:rFonts w:ascii="Times New Roman" w:eastAsia="Calibri" w:hAnsi="Times New Roman" w:cs="Times New Roman"/>
                <w:sz w:val="24"/>
                <w:szCs w:val="24"/>
              </w:rPr>
              <w:t>Основное мероприятие «</w:t>
            </w:r>
            <w:r w:rsidRPr="00840ABF">
              <w:rPr>
                <w:rFonts w:ascii="Times New Roman" w:hAnsi="Times New Roman" w:cs="Times New Roman"/>
                <w:sz w:val="24"/>
                <w:szCs w:val="24"/>
              </w:rPr>
              <w:t>Проведение кадастровых работ в отношении неиспользуемых земель из состава земель сельскохозяйственного назначения</w:t>
            </w:r>
            <w:r w:rsidRPr="00840ABF">
              <w:rPr>
                <w:rFonts w:ascii="Times New Roman" w:eastAsia="Calibri" w:hAnsi="Times New Roman" w:cs="Times New Roman"/>
                <w:sz w:val="24"/>
                <w:szCs w:val="24"/>
              </w:rPr>
              <w:t>»</w:t>
            </w:r>
          </w:p>
        </w:tc>
        <w:tc>
          <w:tcPr>
            <w:tcW w:w="2410"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Площадь земельных участков, оформленных в собственность  Голубовского сельского поселения</w:t>
            </w:r>
          </w:p>
        </w:tc>
        <w:tc>
          <w:tcPr>
            <w:tcW w:w="992"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га</w:t>
            </w:r>
          </w:p>
        </w:tc>
        <w:tc>
          <w:tcPr>
            <w:tcW w:w="1134"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84,8</w:t>
            </w:r>
          </w:p>
        </w:tc>
        <w:tc>
          <w:tcPr>
            <w:tcW w:w="1134" w:type="dxa"/>
            <w:vAlign w:val="center"/>
          </w:tcPr>
          <w:p w:rsidR="00840ABF" w:rsidRPr="00840ABF" w:rsidRDefault="00840ABF" w:rsidP="001B04E0">
            <w:pPr>
              <w:autoSpaceDN w:val="0"/>
              <w:adjustRightInd w:val="0"/>
              <w:ind w:right="-180"/>
              <w:rPr>
                <w:rFonts w:ascii="Times New Roman" w:eastAsia="Calibri" w:hAnsi="Times New Roman" w:cs="Times New Roman"/>
                <w:sz w:val="24"/>
                <w:szCs w:val="24"/>
              </w:rPr>
            </w:pPr>
            <w:r w:rsidRPr="00840ABF">
              <w:rPr>
                <w:rFonts w:ascii="Times New Roman" w:eastAsia="Calibri" w:hAnsi="Times New Roman" w:cs="Times New Roman"/>
                <w:sz w:val="24"/>
                <w:szCs w:val="24"/>
              </w:rPr>
              <w:t>0</w:t>
            </w:r>
          </w:p>
        </w:tc>
        <w:tc>
          <w:tcPr>
            <w:tcW w:w="1021" w:type="dxa"/>
            <w:vAlign w:val="center"/>
          </w:tcPr>
          <w:p w:rsidR="00840ABF" w:rsidRPr="00840ABF" w:rsidRDefault="00840ABF" w:rsidP="001B04E0">
            <w:pPr>
              <w:autoSpaceDN w:val="0"/>
              <w:adjustRightInd w:val="0"/>
              <w:ind w:right="-180"/>
              <w:jc w:val="center"/>
              <w:rPr>
                <w:rFonts w:ascii="Times New Roman" w:eastAsia="Calibri" w:hAnsi="Times New Roman" w:cs="Times New Roman"/>
                <w:sz w:val="24"/>
                <w:szCs w:val="24"/>
              </w:rPr>
            </w:pPr>
            <w:r w:rsidRPr="00840ABF">
              <w:rPr>
                <w:rFonts w:ascii="Times New Roman" w:eastAsia="Calibri" w:hAnsi="Times New Roman" w:cs="Times New Roman"/>
                <w:sz w:val="24"/>
                <w:szCs w:val="24"/>
              </w:rPr>
              <w:t>0</w:t>
            </w:r>
          </w:p>
        </w:tc>
      </w:tr>
    </w:tbl>
    <w:p w:rsidR="00840ABF" w:rsidRPr="00840ABF" w:rsidRDefault="00840ABF" w:rsidP="00840ABF">
      <w:pPr>
        <w:pStyle w:val="ConsPlusNormal"/>
        <w:ind w:firstLine="0"/>
        <w:jc w:val="both"/>
        <w:rPr>
          <w:rFonts w:ascii="Times New Roman" w:hAnsi="Times New Roman" w:cs="Times New Roman"/>
          <w:sz w:val="24"/>
          <w:szCs w:val="24"/>
        </w:rPr>
      </w:pPr>
      <w:r w:rsidRPr="00840ABF">
        <w:rPr>
          <w:rFonts w:ascii="Times New Roman" w:hAnsi="Times New Roman" w:cs="Times New Roman"/>
          <w:sz w:val="24"/>
          <w:szCs w:val="24"/>
        </w:rPr>
        <w:t>Пояснения к таблице:</w:t>
      </w:r>
    </w:p>
    <w:p w:rsidR="00840ABF" w:rsidRPr="00840ABF" w:rsidRDefault="00840ABF" w:rsidP="00840ABF">
      <w:pPr>
        <w:pStyle w:val="ConsPlusNormal"/>
        <w:widowControl/>
        <w:ind w:right="-180" w:firstLine="0"/>
        <w:jc w:val="both"/>
        <w:rPr>
          <w:rFonts w:ascii="Times New Roman" w:eastAsia="Calibri" w:hAnsi="Times New Roman" w:cs="Times New Roman"/>
          <w:sz w:val="24"/>
          <w:szCs w:val="24"/>
        </w:rPr>
      </w:pPr>
      <w:r w:rsidRPr="00840ABF">
        <w:rPr>
          <w:rFonts w:ascii="Times New Roman" w:hAnsi="Times New Roman" w:cs="Times New Roman"/>
          <w:sz w:val="24"/>
          <w:szCs w:val="24"/>
        </w:rPr>
        <w:t xml:space="preserve">     значение целевого индикатора (показателя) «</w:t>
      </w:r>
      <w:r w:rsidRPr="00840ABF">
        <w:rPr>
          <w:rFonts w:ascii="Times New Roman" w:eastAsia="Calibri" w:hAnsi="Times New Roman" w:cs="Times New Roman"/>
          <w:sz w:val="24"/>
          <w:szCs w:val="24"/>
        </w:rPr>
        <w:t>Площадь земельных участков, оформленных в собственность Голубовского сельского поселения определяется как сумма площадей земель сельскохозяйственного назначения, на которых в отчетном году проведены кадастровые работы».</w:t>
      </w:r>
    </w:p>
    <w:p w:rsidR="00840ABF" w:rsidRPr="00840ABF" w:rsidRDefault="00840ABF" w:rsidP="00840ABF">
      <w:pPr>
        <w:ind w:firstLine="709"/>
        <w:jc w:val="both"/>
        <w:rPr>
          <w:rFonts w:ascii="Times New Roman" w:hAnsi="Times New Roman" w:cs="Times New Roman"/>
          <w:sz w:val="24"/>
          <w:szCs w:val="24"/>
        </w:rPr>
      </w:pPr>
    </w:p>
    <w:p w:rsidR="00840ABF" w:rsidRPr="00840ABF" w:rsidRDefault="00840ABF" w:rsidP="00840ABF">
      <w:pPr>
        <w:spacing w:before="120"/>
        <w:jc w:val="both"/>
        <w:rPr>
          <w:rFonts w:ascii="Times New Roman" w:hAnsi="Times New Roman" w:cs="Times New Roman"/>
          <w:sz w:val="24"/>
          <w:szCs w:val="24"/>
        </w:rPr>
      </w:pPr>
    </w:p>
    <w:p w:rsidR="00840ABF" w:rsidRPr="00840ABF" w:rsidRDefault="00840ABF" w:rsidP="00840ABF">
      <w:pPr>
        <w:spacing w:before="120"/>
        <w:jc w:val="both"/>
        <w:rPr>
          <w:rFonts w:ascii="Times New Roman" w:hAnsi="Times New Roman" w:cs="Times New Roman"/>
          <w:sz w:val="24"/>
          <w:szCs w:val="24"/>
        </w:rPr>
      </w:pPr>
    </w:p>
    <w:p w:rsidR="00840ABF" w:rsidRPr="00840ABF" w:rsidRDefault="00840ABF" w:rsidP="00840ABF">
      <w:pPr>
        <w:spacing w:before="120"/>
        <w:jc w:val="both"/>
        <w:rPr>
          <w:rFonts w:ascii="Times New Roman" w:hAnsi="Times New Roman" w:cs="Times New Roman"/>
          <w:sz w:val="24"/>
          <w:szCs w:val="24"/>
        </w:rPr>
      </w:pPr>
    </w:p>
    <w:p w:rsidR="00F85F37" w:rsidRPr="00F85F37" w:rsidRDefault="00F85F37" w:rsidP="00F85F37">
      <w:pPr>
        <w:spacing w:after="0" w:line="240" w:lineRule="auto"/>
        <w:jc w:val="center"/>
        <w:rPr>
          <w:rFonts w:ascii="Times New Roman" w:hAnsi="Times New Roman" w:cs="Times New Roman"/>
          <w:sz w:val="24"/>
          <w:szCs w:val="24"/>
        </w:rPr>
      </w:pPr>
      <w:r w:rsidRPr="00F85F37">
        <w:rPr>
          <w:rFonts w:ascii="Times New Roman" w:hAnsi="Times New Roman" w:cs="Times New Roman"/>
          <w:sz w:val="24"/>
          <w:szCs w:val="24"/>
        </w:rPr>
        <w:lastRenderedPageBreak/>
        <w:t>СОВЕТ ГОЛУБОВСКОГО СЕЛЬСКОГО ПОСЕЛЕНИЯ</w:t>
      </w:r>
    </w:p>
    <w:p w:rsidR="00F85F37" w:rsidRPr="00F85F37" w:rsidRDefault="00F85F37" w:rsidP="00F85F37">
      <w:pPr>
        <w:spacing w:after="0" w:line="240" w:lineRule="auto"/>
        <w:jc w:val="center"/>
        <w:rPr>
          <w:rFonts w:ascii="Times New Roman" w:hAnsi="Times New Roman" w:cs="Times New Roman"/>
          <w:sz w:val="24"/>
          <w:szCs w:val="24"/>
        </w:rPr>
      </w:pPr>
      <w:r w:rsidRPr="00F85F37">
        <w:rPr>
          <w:rFonts w:ascii="Times New Roman" w:hAnsi="Times New Roman" w:cs="Times New Roman"/>
          <w:sz w:val="24"/>
          <w:szCs w:val="24"/>
        </w:rPr>
        <w:t>СЕДЕЛЬНИКОВСКОГО МУНИЦИПАЛЬНОГО РАЙОНА</w:t>
      </w:r>
    </w:p>
    <w:p w:rsidR="00F85F37" w:rsidRPr="00F85F37" w:rsidRDefault="00F85F37" w:rsidP="00F85F37">
      <w:pPr>
        <w:spacing w:after="0" w:line="240" w:lineRule="auto"/>
        <w:jc w:val="center"/>
        <w:rPr>
          <w:rFonts w:ascii="Times New Roman" w:hAnsi="Times New Roman" w:cs="Times New Roman"/>
          <w:sz w:val="24"/>
          <w:szCs w:val="24"/>
        </w:rPr>
      </w:pPr>
      <w:r w:rsidRPr="00F85F37">
        <w:rPr>
          <w:rFonts w:ascii="Times New Roman" w:hAnsi="Times New Roman" w:cs="Times New Roman"/>
          <w:sz w:val="24"/>
          <w:szCs w:val="24"/>
        </w:rPr>
        <w:t>ОМСКОЙ ОБЛАСТИ</w:t>
      </w:r>
    </w:p>
    <w:p w:rsidR="00F85F37" w:rsidRPr="00F85F37" w:rsidRDefault="00F85F37" w:rsidP="00F85F37">
      <w:pPr>
        <w:spacing w:after="0" w:line="240" w:lineRule="auto"/>
        <w:jc w:val="center"/>
        <w:rPr>
          <w:rFonts w:ascii="Times New Roman" w:hAnsi="Times New Roman" w:cs="Times New Roman"/>
          <w:sz w:val="24"/>
          <w:szCs w:val="24"/>
        </w:rPr>
      </w:pPr>
    </w:p>
    <w:p w:rsidR="00F85F37" w:rsidRPr="00F85F37" w:rsidRDefault="00F85F37" w:rsidP="00F85F37">
      <w:pPr>
        <w:spacing w:after="0" w:line="240" w:lineRule="auto"/>
        <w:jc w:val="center"/>
        <w:rPr>
          <w:rFonts w:ascii="Times New Roman" w:hAnsi="Times New Roman" w:cs="Times New Roman"/>
          <w:sz w:val="24"/>
          <w:szCs w:val="24"/>
        </w:rPr>
      </w:pPr>
      <w:r w:rsidRPr="00F85F37">
        <w:rPr>
          <w:rFonts w:ascii="Times New Roman" w:hAnsi="Times New Roman" w:cs="Times New Roman"/>
          <w:sz w:val="24"/>
          <w:szCs w:val="24"/>
        </w:rPr>
        <w:t>Девяносто второе  заседание четвертого созыва</w:t>
      </w:r>
    </w:p>
    <w:p w:rsidR="00F85F37" w:rsidRPr="00F85F37" w:rsidRDefault="00F85F37" w:rsidP="00F85F37">
      <w:pPr>
        <w:spacing w:after="0" w:line="240" w:lineRule="auto"/>
        <w:rPr>
          <w:rFonts w:ascii="Times New Roman" w:hAnsi="Times New Roman" w:cs="Times New Roman"/>
          <w:sz w:val="24"/>
          <w:szCs w:val="24"/>
        </w:rPr>
      </w:pPr>
    </w:p>
    <w:p w:rsidR="00F85F37" w:rsidRPr="00F85F37" w:rsidRDefault="00F85F37" w:rsidP="00F85F37">
      <w:pPr>
        <w:spacing w:after="0" w:line="240" w:lineRule="auto"/>
        <w:rPr>
          <w:rFonts w:ascii="Times New Roman" w:hAnsi="Times New Roman" w:cs="Times New Roman"/>
          <w:sz w:val="24"/>
          <w:szCs w:val="24"/>
        </w:rPr>
      </w:pPr>
    </w:p>
    <w:p w:rsidR="00F85F37" w:rsidRPr="00F85F37" w:rsidRDefault="00F85F37" w:rsidP="00F85F37">
      <w:pPr>
        <w:spacing w:after="0" w:line="240" w:lineRule="auto"/>
        <w:rPr>
          <w:rFonts w:ascii="Times New Roman" w:hAnsi="Times New Roman" w:cs="Times New Roman"/>
          <w:sz w:val="24"/>
          <w:szCs w:val="24"/>
        </w:rPr>
      </w:pPr>
    </w:p>
    <w:p w:rsidR="00F85F37" w:rsidRPr="00F85F37" w:rsidRDefault="00F85F37" w:rsidP="00F85F37">
      <w:pPr>
        <w:spacing w:after="0" w:line="240" w:lineRule="auto"/>
        <w:jc w:val="center"/>
        <w:rPr>
          <w:rFonts w:ascii="Times New Roman" w:hAnsi="Times New Roman" w:cs="Times New Roman"/>
          <w:b/>
          <w:sz w:val="24"/>
          <w:szCs w:val="24"/>
        </w:rPr>
      </w:pPr>
      <w:r w:rsidRPr="00F85F37">
        <w:rPr>
          <w:rFonts w:ascii="Times New Roman" w:hAnsi="Times New Roman" w:cs="Times New Roman"/>
          <w:sz w:val="24"/>
          <w:szCs w:val="24"/>
        </w:rPr>
        <w:t>РЕШЕНИЕ</w:t>
      </w:r>
    </w:p>
    <w:p w:rsidR="00F85F37" w:rsidRPr="00F85F37" w:rsidRDefault="00F85F37" w:rsidP="00F85F37">
      <w:pPr>
        <w:pStyle w:val="2"/>
        <w:spacing w:after="0" w:line="240" w:lineRule="auto"/>
        <w:jc w:val="left"/>
        <w:rPr>
          <w:sz w:val="24"/>
          <w:szCs w:val="24"/>
        </w:rPr>
      </w:pPr>
      <w:r w:rsidRPr="00F85F37">
        <w:rPr>
          <w:sz w:val="24"/>
          <w:szCs w:val="24"/>
        </w:rPr>
        <w:t>От «29»  мая  2024 г                                                                              № 212</w:t>
      </w:r>
    </w:p>
    <w:p w:rsidR="00F85F37" w:rsidRPr="00F85F37" w:rsidRDefault="00F85F37" w:rsidP="00F85F37">
      <w:pPr>
        <w:spacing w:after="0" w:line="240" w:lineRule="auto"/>
        <w:jc w:val="both"/>
        <w:rPr>
          <w:rFonts w:ascii="Times New Roman" w:hAnsi="Times New Roman" w:cs="Times New Roman"/>
          <w:sz w:val="24"/>
          <w:szCs w:val="24"/>
        </w:rPr>
      </w:pPr>
      <w:r w:rsidRPr="00F85F37">
        <w:rPr>
          <w:rFonts w:ascii="Times New Roman" w:hAnsi="Times New Roman" w:cs="Times New Roman"/>
          <w:sz w:val="24"/>
          <w:szCs w:val="24"/>
        </w:rPr>
        <w:t>с. Голубовка</w:t>
      </w:r>
    </w:p>
    <w:p w:rsidR="00F85F37" w:rsidRPr="00F85F37" w:rsidRDefault="00F85F37" w:rsidP="00F85F37">
      <w:pPr>
        <w:spacing w:after="0" w:line="240" w:lineRule="auto"/>
        <w:jc w:val="both"/>
        <w:rPr>
          <w:rFonts w:ascii="Times New Roman" w:hAnsi="Times New Roman" w:cs="Times New Roman"/>
          <w:sz w:val="24"/>
          <w:szCs w:val="24"/>
        </w:rPr>
      </w:pPr>
    </w:p>
    <w:tbl>
      <w:tblPr>
        <w:tblOverlap w:val="never"/>
        <w:tblW w:w="9781" w:type="dxa"/>
        <w:tblLayout w:type="fixed"/>
        <w:tblCellMar>
          <w:left w:w="0" w:type="dxa"/>
          <w:right w:w="0" w:type="dxa"/>
        </w:tblCellMar>
        <w:tblLook w:val="01E0"/>
      </w:tblPr>
      <w:tblGrid>
        <w:gridCol w:w="9781"/>
      </w:tblGrid>
      <w:tr w:rsidR="00F85F37" w:rsidRPr="00F85F37" w:rsidTr="00F85F37">
        <w:trPr>
          <w:trHeight w:val="1505"/>
        </w:trPr>
        <w:tc>
          <w:tcPr>
            <w:tcW w:w="9781" w:type="dxa"/>
            <w:tcMar>
              <w:top w:w="0" w:type="dxa"/>
              <w:left w:w="0" w:type="dxa"/>
              <w:bottom w:w="560" w:type="dxa"/>
              <w:right w:w="0" w:type="dxa"/>
            </w:tcMar>
          </w:tcPr>
          <w:p w:rsidR="00F85F37" w:rsidRPr="00F85F37" w:rsidRDefault="00F85F37" w:rsidP="00F85F37">
            <w:pPr>
              <w:spacing w:after="0" w:line="240" w:lineRule="auto"/>
              <w:ind w:firstLine="284"/>
              <w:jc w:val="both"/>
              <w:rPr>
                <w:rFonts w:ascii="Times New Roman" w:hAnsi="Times New Roman" w:cs="Times New Roman"/>
                <w:sz w:val="24"/>
                <w:szCs w:val="24"/>
              </w:rPr>
            </w:pPr>
          </w:p>
          <w:p w:rsidR="00F85F37" w:rsidRPr="00F85F37" w:rsidRDefault="00F85F37" w:rsidP="00F85F37">
            <w:pPr>
              <w:spacing w:after="0" w:line="240" w:lineRule="auto"/>
              <w:jc w:val="both"/>
              <w:rPr>
                <w:rFonts w:ascii="Times New Roman" w:hAnsi="Times New Roman" w:cs="Times New Roman"/>
                <w:sz w:val="24"/>
                <w:szCs w:val="24"/>
              </w:rPr>
            </w:pPr>
            <w:r w:rsidRPr="00F85F37">
              <w:rPr>
                <w:rFonts w:ascii="Times New Roman" w:hAnsi="Times New Roman" w:cs="Times New Roman"/>
                <w:color w:val="000000"/>
                <w:sz w:val="24"/>
                <w:szCs w:val="24"/>
              </w:rPr>
              <w:t>О внесении изменений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w:t>
            </w:r>
          </w:p>
        </w:tc>
      </w:tr>
    </w:tbl>
    <w:p w:rsidR="00F85F37" w:rsidRPr="00F85F37" w:rsidRDefault="00F85F37" w:rsidP="00F85F37">
      <w:pPr>
        <w:spacing w:after="0" w:line="240" w:lineRule="auto"/>
        <w:ind w:firstLine="284"/>
        <w:rPr>
          <w:rFonts w:ascii="Times New Roman" w:hAnsi="Times New Roman" w:cs="Times New Roman"/>
          <w:vanish/>
          <w:sz w:val="24"/>
          <w:szCs w:val="24"/>
        </w:rPr>
      </w:pPr>
    </w:p>
    <w:tbl>
      <w:tblPr>
        <w:tblOverlap w:val="never"/>
        <w:tblW w:w="9781" w:type="dxa"/>
        <w:tblLayout w:type="fixed"/>
        <w:tblCellMar>
          <w:left w:w="0" w:type="dxa"/>
          <w:right w:w="0" w:type="dxa"/>
        </w:tblCellMar>
        <w:tblLook w:val="01E0"/>
      </w:tblPr>
      <w:tblGrid>
        <w:gridCol w:w="9781"/>
      </w:tblGrid>
      <w:tr w:rsidR="00F85F37" w:rsidRPr="00F85F37" w:rsidTr="008936E2">
        <w:tc>
          <w:tcPr>
            <w:tcW w:w="9781" w:type="dxa"/>
            <w:tcMar>
              <w:top w:w="0" w:type="dxa"/>
              <w:left w:w="0" w:type="dxa"/>
              <w:bottom w:w="560" w:type="dxa"/>
              <w:right w:w="0" w:type="dxa"/>
            </w:tcMar>
          </w:tcPr>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На основании Положения о бюджетном процессе Голубовского сельского поселения Седельниковского муниципального района Омской области, руководствуясь Уставом Голубовского сельского поселения, Совет Голубовского сельского поселения</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b/>
                <w:bCs/>
                <w:color w:val="000000"/>
                <w:sz w:val="24"/>
                <w:szCs w:val="24"/>
              </w:rPr>
              <w:t>РЕШИЛ:</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1.       Внести в Решение Совета Голубовского сельского поселения Седельниковского муниципального района Омской области от 25 декабря 2023 года №193 «О бюджете Голубовского сельского поселения на 2024 год и на плановый период 2025 и 2026 годов (второе чтение) следующие изменения: </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b/>
                <w:bCs/>
                <w:color w:val="000000"/>
                <w:sz w:val="24"/>
                <w:szCs w:val="24"/>
              </w:rPr>
              <w:t>- текстовую часть статьи 1 по статью 9 изложить в следующей редакции: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1. Основные характеристики бюджета Голубовского сельского поселения Седельниковского муниципального района Омской области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1.Утвердить основные характеристики бюджета Голубовского сельского поселения Седельниковского муниципального района Омской области (далее – местный бюджет) на 2024 год:</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общий объем доходов местного бюджета в сумме 8 084 877,64 рубль;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общий объем расходов местного бюджета в сумме 8 764 188,61 рубль;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дефицит местного бюджета, равный 679 310,97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Утвердить основные характеристики местного бюджета на плановый период 2025 и 2026 годов:</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общий объем доходов местного бюджета на 2025 год в сумме 3 117 132,46 рубля и на 2026 год в сумме 3 344 140,46 рубль;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общий объем расходов местного бюджета на 2025 год в сумме 3 117 132,46 рубля, в том числе условно утвержденные расходы в сумме 76 414,00рублей, и на 2026 год в сумме 3 344 140,46 рубль, в том числе условно утвержденные расходы в 163 888,00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дефицит местного бюджета на 2025 год в размере 0,00 руб. и на 2026 год в размере 0,00 руб.</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2. Администрирование доходов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Доходы местного бюджета в 2024 году и в плановом периоде 2025 и 2026 годов формируются за счет:</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xml:space="preserve">1) налоговых доходов от федеральных и местных налогов и сборов, налогов, предусмотренных специальными налоговыми режимами, в соответствии с бюджетным </w:t>
            </w:r>
            <w:r w:rsidRPr="00F85F37">
              <w:rPr>
                <w:rFonts w:ascii="Times New Roman" w:hAnsi="Times New Roman" w:cs="Times New Roman"/>
                <w:color w:val="000000"/>
                <w:sz w:val="24"/>
                <w:szCs w:val="24"/>
              </w:rPr>
              <w:lastRenderedPageBreak/>
              <w:t>законодательством Российской Федерации и законодательством о налогах и сборах Российской Федерации;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неналоговых доходов;</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безвозмездных поступлений.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Утвердить прогноз поступлений налоговых и неналоговых доходов местного бюджета на 2024 год и на плановый период 2025 и 2026 годов согласно приложению № 1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3.Утвердить безвозмездные поступления в местный бюджет на 2024 год и на плановый период 2025 и 2026 годов год согласно приложению № 2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3. Бюджетные ассигнования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равный нулю.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Утвердить: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№4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ведомственную структуру расходов местного бюджета на 2024 год и на плановый период 2025 и 2026 годов согласно приложению № 5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4) объём бюджетных ассигнований дорожного фонда Голубовского сельского поселения на 2024 год в размере 789 858,82 рубля, в 2025 году в сумме 620 157,00 рублей и в 2026 году 836 355,00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Создать в местном бюджете резервный фонд администрации Голубовского сельского поселения на 2024 год в размере 500,00 рублей, на 2025 год в сумме 500,00 рублей и на 2026 год 500,00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Использование бюджетных ассигнований резервного фонда администрации Голубовского сельского поселения осуществляется в порядке, установленном администрацией Голубовского сельского поселения.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4. Установить, что в случае сокращения в 2024 году и в плановом периоде 2025 и 2026 годов поступлений доходов в местный бюджет расходами местного бюджета, подлежащими финансированию в полном объеме в пределах средств, предусмотренных в местном бюджете на 2024 год и на плановый период 2025 и 2026 годов на эти цели, являются: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оплата труда;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начисления на оплату труда;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оплата коммунальных услуг.</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4. Особенности использования бюджетных ассигнований по обеспечению деятельности органов местного самоуправления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Не допускается увеличение в 2024 году и в плановом периоде 2025 и 2026 годов численности муниципальных служащих Голубовского сельского поселения, за исключением случаев, связанных с увеличением объема полномочий органов местного самоуправления Голубовского сельского поселения, обусловленных изменением законодательства.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5. Управление муниципальным долгом Голубовского сельского поселения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Установить: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xml:space="preserve">1) верхний предел муниципального внутреннего долга Голубовского сельского поселения на 1 января 2025 года в размере 0,00 рублей, в том числе верхний предел долга по муниципальным гарантиям в валюте Российской Федерации поселения – 0,00 рублей, на 1 </w:t>
            </w:r>
            <w:r w:rsidRPr="00F85F37">
              <w:rPr>
                <w:rFonts w:ascii="Times New Roman" w:hAnsi="Times New Roman" w:cs="Times New Roman"/>
                <w:color w:val="000000"/>
                <w:sz w:val="24"/>
                <w:szCs w:val="24"/>
              </w:rPr>
              <w:lastRenderedPageBreak/>
              <w:t>января 2026 года в размере 0,00 рублей, в том числе верхний предел долга по муниципальным гарантиям в валюте Российской Федерации поселения– 0,00 рублей, на 1 января 2027 года в размере 0,00 рублей,в том числе верхний предел долга по муниципальным гарантиям в валюте Российской Федерации поселения– 0,00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объем расходов на обслуживание муниципального долга Голубовского сельского поселения в 2024 году в сумме 0,00 рублей, в 2025 году в сумме 0,00 рублей и в 2026 году в сумме 0,00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Утвердить:</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источники финансирования дефицита местного бюджета на 2024 год и на плановый период 2025 и 2026 годов согласно приложению № 6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программу  муниципальных внутренних заимствований Голубовского сельского поселения Седельниковского муниципального района Омской области на 2024 год и на плановый период 2025 и 2026 годов согласно приложению №7.</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Муниципальные гарантии Голубовского сельского поселения в 2024 году и в плановом периоде 2025 и 2026 годов не предоставляются.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Муниципальные внешние заимствования Голубовского сельского поселения в 2024 году и в плановом периоде 2025 и 2026 годов не осуществляются.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6. Межбюджетные трансферты</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Утвердить объем межбюджетных трансфертов, получаемых из других бюджетов бюджетной системы Российской Федерации, в 2024 году в сумме 6 380 969,64 рубля, в 2025 году в сумме 1 480 421,46 рублей и в 2026 году в сумме 1 486 182,46 рубля, в том числе:</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дотации бюджетам сельских поселений на выравнивание бюджетной обеспеченности в 2024 году в сумме 1 740 390,28 рублей, в 2025 году в сумме 1 419 783,46 рубля и в 2026 году в сумме 1 419 783,46 рубля;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прочие межбюджетные трансферты, передаваемые бюджетам в 2024 году в сумме 4 438 685,08 рублей, в 2025 году в сумме 0,00 рублей и в 2026 году в сумме 0,00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 в 2024 году в сумме 54 975,00 рублей, в 2025 году в сумме 60 638,00 рублей и в 2026 году в сумме 66 399,00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в 2024 году в сумме 146 919,28 рубля, в 2025 году в сумме 0,00 рублей и в 2026 году в сумме 0,00 рублей.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7. Особенности погашения просроченной кредиторской задолженности главного распорядителя средств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В целях повышения эффективности использования средств местного бюджета установить, что главный распорядитель средств местного бюджета осуществляют погашение просроченной кредиторской задолженности, образовавшейся по состоянию на 01 января 2024 года, в пределах утвержденных бюджетных ассигнований, предусмотренных в ведомственной структуре расходов местного бюджета на 2024 год.</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8. Авансирование расходных обязательств получателей средств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Установить, что получатели средств местного бюджета при заключении муниципальных контрактов (контрактов (договоров)) на поставки товаров, выполнение работ, оказание услуг вправе предусматривать (если иное не установлено законодательством) авансовые платежи в размере до 100 процентов включительно суммы муниципальных контракта (контракта (договора)), но не более лимитов бюджетных обязательств, доведенных на 2023 год, по муниципальным контрактам (контрактам (договорам)):</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об оказании услуг связи;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о подписке на печатные издания и (или) об их приобретении;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lastRenderedPageBreak/>
              <w:t>3) об обучении на курсах повышения квалификации;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4) о приобретении горюче-смазочных материалов;</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5) о приобретении авиа- и железнодорожных билетов, билетов для проезда городским и пригородным транспортом;</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6) об оказании услуг по страхованию имущества и гражданской ответственности;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7) о проведении экспертизы проектной документации и результатов инженерных изысканий;</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8)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9) об оказании услуг по ремонту, техническому обслуживанию автотранспорта, включая шиномонтажные работы;</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10) об уплате членских взносов;</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11) о приобретении электроматериалов и электрооборудования;</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12) аренды транспортных средств;</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13) о приобретении технически сложного научного, учебного, медицинского, иного оборудования, медикаментов (по согласованию с главным распорядителем средств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14) о размещении информации в печатных изданиях.</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Установить, что получатели средств местного бюджета при заключении договоров и муниципальных контрактов на поставки товаров, выполнение работ, оказание услуг вправе предусматривать авансовые платежи в размере до 40 процентов суммы по договорам (контрактам), предусмотренным на текущий финансовый год, если иное не установлено законодательством, – по остальным договорам (контрактам).</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3. Установить, что получатели средств местного бюджета при заключении договоров и муниципальных контрактов на поставки товаров, вправе предусматривать авансовые платежи в любом размере по договорам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если иное не установлено законодательством.</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Статья 9. Использование остатков средств местного бюджета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1. Остатки средств местного бюджета на 1 января 2024 года на едином счете местного бюджета направляются на увеличение в 2024 году бюджетных ассигнований дорожного фонда Голубовского сельского поселения в объеме неполного использования бюджетных ассигнований дорожного фонда Голубовского сельского поселения  2023 года.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Не использованные по состоянию на 1 января 2024 года остатки средств, полученных из областного бюджета муниципальными образованиями Омской области в форме субсидий, субвенций и иных межбюджетных трансфертов, имеющих целевое назначение, подлежат возврату в доход областного бюджета в течение первых 15 рабочих дней 2024 года.»</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b/>
                <w:bCs/>
                <w:color w:val="000000"/>
                <w:sz w:val="24"/>
                <w:szCs w:val="24"/>
              </w:rPr>
              <w:t>- Приложение № 2 изложить в редакции согласно приложению № 1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b/>
                <w:bCs/>
                <w:color w:val="000000"/>
                <w:sz w:val="24"/>
                <w:szCs w:val="24"/>
              </w:rPr>
              <w:t>- Приложение № 3 изложить в редакции согласно приложению № 2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b/>
                <w:bCs/>
                <w:color w:val="000000"/>
                <w:sz w:val="24"/>
                <w:szCs w:val="24"/>
              </w:rPr>
              <w:t>- Приложение № 4 изложить в редакции согласно приложению № 3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b/>
                <w:bCs/>
                <w:color w:val="000000"/>
                <w:sz w:val="24"/>
                <w:szCs w:val="24"/>
              </w:rPr>
              <w:t>- Приложение № 5 изложить в редакции согласно приложению № 4 к настоящему 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b/>
                <w:bCs/>
                <w:color w:val="000000"/>
                <w:sz w:val="24"/>
                <w:szCs w:val="24"/>
              </w:rPr>
              <w:t xml:space="preserve">- Приложение № 6 изложить в редакции согласно приложению № 5 к настоящему </w:t>
            </w:r>
            <w:r w:rsidRPr="00F85F37">
              <w:rPr>
                <w:rFonts w:ascii="Times New Roman" w:hAnsi="Times New Roman" w:cs="Times New Roman"/>
                <w:b/>
                <w:bCs/>
                <w:color w:val="000000"/>
                <w:sz w:val="24"/>
                <w:szCs w:val="24"/>
              </w:rPr>
              <w:lastRenderedPageBreak/>
              <w:t>решению.</w:t>
            </w:r>
          </w:p>
          <w:p w:rsidR="00F85F37" w:rsidRPr="00F85F37" w:rsidRDefault="00F85F37" w:rsidP="00F85F37">
            <w:pPr>
              <w:spacing w:after="0" w:line="240" w:lineRule="auto"/>
              <w:ind w:firstLine="420"/>
              <w:jc w:val="both"/>
              <w:rPr>
                <w:rFonts w:ascii="Times New Roman" w:hAnsi="Times New Roman" w:cs="Times New Roman"/>
                <w:sz w:val="24"/>
                <w:szCs w:val="24"/>
              </w:rPr>
            </w:pPr>
            <w:r w:rsidRPr="00F85F37">
              <w:rPr>
                <w:rFonts w:ascii="Times New Roman" w:hAnsi="Times New Roman" w:cs="Times New Roman"/>
                <w:color w:val="000000"/>
                <w:sz w:val="24"/>
                <w:szCs w:val="24"/>
              </w:rPr>
              <w:t>2. Опубликовать настоящее решение в Муниципальном вестнике Голубовского сельского поселения и разместить на официальном сайте в сети Интернет.</w:t>
            </w:r>
          </w:p>
          <w:p w:rsidR="00F85F37" w:rsidRPr="00F85F37" w:rsidRDefault="00F85F37" w:rsidP="00F85F37">
            <w:pPr>
              <w:spacing w:after="0" w:line="240" w:lineRule="auto"/>
              <w:ind w:firstLine="284"/>
              <w:jc w:val="both"/>
              <w:rPr>
                <w:rFonts w:ascii="Times New Roman" w:hAnsi="Times New Roman" w:cs="Times New Roman"/>
                <w:sz w:val="24"/>
                <w:szCs w:val="24"/>
              </w:rPr>
            </w:pPr>
          </w:p>
          <w:p w:rsidR="00F85F37" w:rsidRPr="00F85F37" w:rsidRDefault="00F85F37" w:rsidP="00F85F37">
            <w:pPr>
              <w:spacing w:after="0" w:line="240" w:lineRule="auto"/>
              <w:jc w:val="both"/>
              <w:rPr>
                <w:rFonts w:ascii="Times New Roman" w:hAnsi="Times New Roman" w:cs="Times New Roman"/>
                <w:sz w:val="24"/>
                <w:szCs w:val="24"/>
              </w:rPr>
            </w:pPr>
            <w:r w:rsidRPr="00F85F37">
              <w:rPr>
                <w:rFonts w:ascii="Times New Roman" w:hAnsi="Times New Roman" w:cs="Times New Roman"/>
                <w:color w:val="000000"/>
                <w:sz w:val="24"/>
                <w:szCs w:val="24"/>
              </w:rPr>
              <w:t> </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Председатель Совета  Голубовского                                     Низовой В.В.</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сельского поселения</w:t>
            </w:r>
          </w:p>
          <w:p w:rsidR="00F85F37" w:rsidRPr="00F85F37" w:rsidRDefault="00F85F37" w:rsidP="00F85F37">
            <w:pPr>
              <w:spacing w:after="0" w:line="240" w:lineRule="auto"/>
              <w:ind w:firstLine="284"/>
              <w:jc w:val="both"/>
              <w:rPr>
                <w:rFonts w:ascii="Times New Roman" w:hAnsi="Times New Roman" w:cs="Times New Roman"/>
                <w:color w:val="000000"/>
                <w:sz w:val="24"/>
                <w:szCs w:val="24"/>
              </w:rPr>
            </w:pP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Глава Голубовского                                                              Обоскалов С.Е.</w:t>
            </w:r>
          </w:p>
          <w:p w:rsidR="00F85F37" w:rsidRPr="00F85F37" w:rsidRDefault="00F85F37" w:rsidP="00F85F37">
            <w:pPr>
              <w:spacing w:after="0" w:line="240" w:lineRule="auto"/>
              <w:ind w:firstLine="284"/>
              <w:jc w:val="both"/>
              <w:rPr>
                <w:rFonts w:ascii="Times New Roman" w:hAnsi="Times New Roman" w:cs="Times New Roman"/>
                <w:sz w:val="24"/>
                <w:szCs w:val="24"/>
              </w:rPr>
            </w:pPr>
            <w:r w:rsidRPr="00F85F37">
              <w:rPr>
                <w:rFonts w:ascii="Times New Roman" w:hAnsi="Times New Roman" w:cs="Times New Roman"/>
                <w:color w:val="000000"/>
                <w:sz w:val="24"/>
                <w:szCs w:val="24"/>
              </w:rPr>
              <w:t>сельского поселения                                                                   </w:t>
            </w:r>
          </w:p>
          <w:p w:rsidR="00F85F37" w:rsidRPr="00F85F37" w:rsidRDefault="00F85F37" w:rsidP="00F85F37">
            <w:pPr>
              <w:spacing w:after="0" w:line="240" w:lineRule="auto"/>
              <w:ind w:firstLine="284"/>
              <w:jc w:val="both"/>
              <w:rPr>
                <w:rFonts w:ascii="Times New Roman" w:hAnsi="Times New Roman" w:cs="Times New Roman"/>
                <w:sz w:val="24"/>
                <w:szCs w:val="24"/>
              </w:rPr>
            </w:pPr>
          </w:p>
          <w:p w:rsidR="00F85F37" w:rsidRPr="00F85F37" w:rsidRDefault="00F85F37" w:rsidP="00F85F37">
            <w:pPr>
              <w:spacing w:after="0" w:line="240" w:lineRule="auto"/>
              <w:ind w:firstLine="284"/>
              <w:jc w:val="both"/>
              <w:rPr>
                <w:rFonts w:ascii="Times New Roman" w:hAnsi="Times New Roman" w:cs="Times New Roman"/>
                <w:sz w:val="24"/>
                <w:szCs w:val="24"/>
              </w:rPr>
            </w:pPr>
          </w:p>
        </w:tc>
      </w:tr>
    </w:tbl>
    <w:p w:rsidR="00F85F37" w:rsidRDefault="00F85F37" w:rsidP="00F85F37">
      <w:pPr>
        <w:rPr>
          <w:sz w:val="28"/>
          <w:szCs w:val="28"/>
        </w:rPr>
      </w:pPr>
    </w:p>
    <w:p w:rsidR="00F85F37" w:rsidRPr="003802C0" w:rsidRDefault="00F85F37" w:rsidP="00F85F37">
      <w:pPr>
        <w:rPr>
          <w:sz w:val="28"/>
          <w:szCs w:val="28"/>
        </w:rPr>
        <w:sectPr w:rsidR="00F85F37" w:rsidRPr="003802C0" w:rsidSect="00105C63">
          <w:pgSz w:w="11906" w:h="16838"/>
          <w:pgMar w:top="1134" w:right="851" w:bottom="1134" w:left="1701" w:header="709" w:footer="709" w:gutter="0"/>
          <w:cols w:space="708"/>
          <w:docGrid w:linePitch="360"/>
        </w:sectPr>
      </w:pP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lastRenderedPageBreak/>
        <w:t xml:space="preserve">Приложение №1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к Решению Совета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Голубовского сельского поселения</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 Седельниковского муниципального района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Омской области </w:t>
      </w:r>
    </w:p>
    <w:p w:rsidR="00F85F37" w:rsidRPr="00F85F37" w:rsidRDefault="00F85F37" w:rsidP="00F85F37">
      <w:pPr>
        <w:jc w:val="right"/>
        <w:rPr>
          <w:rFonts w:ascii="Times New Roman" w:hAnsi="Times New Roman" w:cs="Times New Roman"/>
          <w:sz w:val="24"/>
          <w:szCs w:val="24"/>
        </w:rPr>
      </w:pPr>
      <w:bookmarkStart w:id="13" w:name="OLE_LINK1"/>
      <w:r w:rsidRPr="00F85F37">
        <w:rPr>
          <w:rFonts w:ascii="Times New Roman" w:hAnsi="Times New Roman" w:cs="Times New Roman"/>
          <w:sz w:val="24"/>
          <w:szCs w:val="24"/>
        </w:rPr>
        <w:t>От 29.05.2024 года №212</w:t>
      </w:r>
    </w:p>
    <w:p w:rsidR="00F85F37" w:rsidRPr="00F85F37" w:rsidRDefault="00F85F37" w:rsidP="00F85F37">
      <w:pPr>
        <w:jc w:val="right"/>
        <w:rPr>
          <w:rFonts w:ascii="Times New Roman" w:hAnsi="Times New Roman" w:cs="Times New Roman"/>
          <w:sz w:val="24"/>
          <w:szCs w:val="24"/>
        </w:rPr>
      </w:pPr>
    </w:p>
    <w:tbl>
      <w:tblPr>
        <w:tblW w:w="15329" w:type="dxa"/>
        <w:tblInd w:w="93" w:type="dxa"/>
        <w:tblLayout w:type="fixed"/>
        <w:tblLook w:val="04A0"/>
      </w:tblPr>
      <w:tblGrid>
        <w:gridCol w:w="1716"/>
        <w:gridCol w:w="851"/>
        <w:gridCol w:w="1134"/>
        <w:gridCol w:w="992"/>
        <w:gridCol w:w="1451"/>
        <w:gridCol w:w="1239"/>
        <w:gridCol w:w="1275"/>
        <w:gridCol w:w="2033"/>
        <w:gridCol w:w="1546"/>
        <w:gridCol w:w="1546"/>
        <w:gridCol w:w="1546"/>
      </w:tblGrid>
      <w:tr w:rsidR="00F85F37" w:rsidRPr="00F85F37" w:rsidTr="008936E2">
        <w:trPr>
          <w:trHeight w:val="1182"/>
        </w:trPr>
        <w:tc>
          <w:tcPr>
            <w:tcW w:w="15329" w:type="dxa"/>
            <w:gridSpan w:val="11"/>
            <w:tcBorders>
              <w:top w:val="nil"/>
              <w:left w:val="nil"/>
              <w:bottom w:val="nil"/>
              <w:right w:val="nil"/>
            </w:tcBorders>
            <w:shd w:val="clear" w:color="auto" w:fill="auto"/>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БЕЗВОЗМЕЗДНЫЕ ПОСТУПЛЕНИЯ</w:t>
            </w:r>
            <w:r w:rsidRPr="00F85F37">
              <w:rPr>
                <w:rFonts w:ascii="Times New Roman" w:hAnsi="Times New Roman" w:cs="Times New Roman"/>
                <w:color w:val="000000"/>
                <w:sz w:val="24"/>
                <w:szCs w:val="24"/>
              </w:rPr>
              <w:br/>
              <w:t>в местный бюджет на 2024 год и на</w:t>
            </w:r>
            <w:r w:rsidRPr="00F85F37">
              <w:rPr>
                <w:rFonts w:ascii="Times New Roman" w:hAnsi="Times New Roman" w:cs="Times New Roman"/>
                <w:color w:val="000000"/>
                <w:sz w:val="24"/>
                <w:szCs w:val="24"/>
              </w:rPr>
              <w:br/>
              <w:t>плановый период 2025 и 2026 годов</w:t>
            </w:r>
          </w:p>
        </w:tc>
      </w:tr>
      <w:tr w:rsidR="00F85F37" w:rsidRPr="00F85F37" w:rsidTr="008936E2">
        <w:trPr>
          <w:trHeight w:val="393"/>
        </w:trPr>
        <w:tc>
          <w:tcPr>
            <w:tcW w:w="15329" w:type="dxa"/>
            <w:gridSpan w:val="11"/>
            <w:tcBorders>
              <w:top w:val="nil"/>
              <w:left w:val="nil"/>
              <w:bottom w:val="nil"/>
              <w:right w:val="nil"/>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669"/>
        </w:trPr>
        <w:tc>
          <w:tcPr>
            <w:tcW w:w="17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Наименование кодов классификации доходов местного бюджета</w:t>
            </w:r>
          </w:p>
        </w:tc>
        <w:tc>
          <w:tcPr>
            <w:tcW w:w="8975" w:type="dxa"/>
            <w:gridSpan w:val="7"/>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Коды классификации доходов местного бюджета</w:t>
            </w:r>
          </w:p>
        </w:tc>
        <w:tc>
          <w:tcPr>
            <w:tcW w:w="4638" w:type="dxa"/>
            <w:gridSpan w:val="3"/>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Сумма, рублей</w:t>
            </w:r>
          </w:p>
        </w:tc>
      </w:tr>
      <w:tr w:rsidR="00F85F37" w:rsidRPr="00F85F37" w:rsidTr="008936E2">
        <w:trPr>
          <w:trHeight w:val="717"/>
        </w:trPr>
        <w:tc>
          <w:tcPr>
            <w:tcW w:w="1716"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67" w:type="dxa"/>
            <w:gridSpan w:val="5"/>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Вид доходов бюджета</w:t>
            </w:r>
          </w:p>
        </w:tc>
        <w:tc>
          <w:tcPr>
            <w:tcW w:w="3308"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Подвид доходов бюджета</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2024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2025 год</w:t>
            </w:r>
          </w:p>
        </w:tc>
        <w:tc>
          <w:tcPr>
            <w:tcW w:w="154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2026 год</w:t>
            </w:r>
          </w:p>
        </w:tc>
      </w:tr>
      <w:tr w:rsidR="00F85F37" w:rsidRPr="00F85F37" w:rsidTr="008936E2">
        <w:trPr>
          <w:trHeight w:val="2325"/>
        </w:trPr>
        <w:tc>
          <w:tcPr>
            <w:tcW w:w="1716"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Группа доходов</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Подгруппа доходов</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Статья доходов</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Подстатья доходов</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Элемент доходов</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Группа подвида доходов бюджета</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Аналитическая группа подвида доходов бюджета</w:t>
            </w:r>
          </w:p>
        </w:tc>
        <w:tc>
          <w:tcPr>
            <w:tcW w:w="1546"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546"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546"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r>
      <w:tr w:rsidR="00F85F37" w:rsidRPr="00F85F37" w:rsidTr="008936E2">
        <w:trPr>
          <w:trHeight w:val="36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r>
      <w:tr w:rsidR="00F85F37" w:rsidRPr="00F85F37" w:rsidTr="008936E2">
        <w:trPr>
          <w:trHeight w:val="72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БЕЗВОЗМЕЗДНЫЕ ПОСТУПЛЕНИЯ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6380969,64</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1486182,46</w:t>
            </w:r>
          </w:p>
        </w:tc>
      </w:tr>
      <w:tr w:rsidR="00F85F37" w:rsidRPr="00F85F37" w:rsidTr="008936E2">
        <w:trPr>
          <w:trHeight w:val="288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БЕЗВОЗМЕЗДНЫЕ ПОСТУПЛЕНИЯ ОТ ДРУГИХ БЮДЖЕТОВ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6380969,64</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1480421,46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1486182,46</w:t>
            </w:r>
          </w:p>
        </w:tc>
      </w:tr>
      <w:tr w:rsidR="00F85F37" w:rsidRPr="00F85F37" w:rsidTr="008936E2">
        <w:trPr>
          <w:trHeight w:val="180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Дотации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r>
      <w:tr w:rsidR="00F85F37" w:rsidRPr="00F85F37" w:rsidTr="008936E2">
        <w:trPr>
          <w:trHeight w:val="144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Дотации на выравнивание бюджетной обеспеченнос</w:t>
            </w:r>
            <w:r w:rsidRPr="00F85F37">
              <w:rPr>
                <w:rFonts w:ascii="Times New Roman" w:hAnsi="Times New Roman" w:cs="Times New Roman"/>
                <w:color w:val="000000"/>
                <w:sz w:val="24"/>
                <w:szCs w:val="24"/>
              </w:rPr>
              <w:lastRenderedPageBreak/>
              <w:t>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001</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r>
      <w:tr w:rsidR="00F85F37" w:rsidRPr="00F85F37" w:rsidTr="008936E2">
        <w:trPr>
          <w:trHeight w:val="288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Дотации бюджетам сельских поселений на выравнивание бюджетной обеспеченности из бюджета субъекта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001</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1740390,28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1419783,46</w:t>
            </w:r>
          </w:p>
        </w:tc>
      </w:tr>
      <w:tr w:rsidR="00F85F37" w:rsidRPr="00F85F37" w:rsidTr="008936E2">
        <w:trPr>
          <w:trHeight w:val="216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Субвенции бюджетам бюджетной системы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66399</w:t>
            </w:r>
          </w:p>
        </w:tc>
      </w:tr>
      <w:tr w:rsidR="00F85F37" w:rsidRPr="00F85F37" w:rsidTr="008936E2">
        <w:trPr>
          <w:trHeight w:val="360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35</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118</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66399</w:t>
            </w:r>
          </w:p>
        </w:tc>
      </w:tr>
      <w:tr w:rsidR="00F85F37" w:rsidRPr="00F85F37" w:rsidTr="008936E2">
        <w:trPr>
          <w:trHeight w:val="396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w:t>
            </w:r>
            <w:r w:rsidRPr="00F85F37">
              <w:rPr>
                <w:rFonts w:ascii="Times New Roman" w:hAnsi="Times New Roman" w:cs="Times New Roman"/>
                <w:color w:val="000000"/>
                <w:sz w:val="24"/>
                <w:szCs w:val="24"/>
              </w:rPr>
              <w:lastRenderedPageBreak/>
              <w:t>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35</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118</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54975</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60638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66399</w:t>
            </w:r>
          </w:p>
        </w:tc>
      </w:tr>
      <w:tr w:rsidR="00F85F37" w:rsidRPr="00F85F37" w:rsidTr="008936E2">
        <w:trPr>
          <w:trHeight w:val="108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Иные межбюджетные трансферты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4585604,36</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504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014</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576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40</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014</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146919,28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Прочие межбюджетные трансферты, передаваемые </w:t>
            </w:r>
            <w:r w:rsidRPr="00F85F37">
              <w:rPr>
                <w:rFonts w:ascii="Times New Roman" w:hAnsi="Times New Roman" w:cs="Times New Roman"/>
                <w:color w:val="000000"/>
                <w:sz w:val="24"/>
                <w:szCs w:val="24"/>
              </w:rPr>
              <w:lastRenderedPageBreak/>
              <w:t>бюджетам</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49</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999</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4438685,08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160"/>
        </w:trPr>
        <w:tc>
          <w:tcPr>
            <w:tcW w:w="1716"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Прочие межбюджетные трансферты, передаваемые бюджетам сельских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49</w:t>
            </w:r>
          </w:p>
        </w:tc>
        <w:tc>
          <w:tcPr>
            <w:tcW w:w="14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999</w:t>
            </w:r>
          </w:p>
        </w:tc>
        <w:tc>
          <w:tcPr>
            <w:tcW w:w="123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203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4438685,08</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54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64"/>
        </w:trPr>
        <w:tc>
          <w:tcPr>
            <w:tcW w:w="1716"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992"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45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239"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203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546"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r>
    </w:tbl>
    <w:p w:rsidR="00F85F37" w:rsidRPr="00F85F37" w:rsidRDefault="00F85F37" w:rsidP="00F85F37">
      <w:pPr>
        <w:jc w:val="both"/>
        <w:rPr>
          <w:rFonts w:ascii="Times New Roman" w:hAnsi="Times New Roman" w:cs="Times New Roman"/>
          <w:sz w:val="24"/>
          <w:szCs w:val="24"/>
        </w:rPr>
      </w:pPr>
    </w:p>
    <w:bookmarkEnd w:id="13"/>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bookmarkStart w:id="14" w:name="RANGE!A1:Q77"/>
      <w:bookmarkEnd w:id="14"/>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Приложение №2</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к Решению Совета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Голубовского сельского поселения</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 Седельниковского муниципального района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lastRenderedPageBreak/>
        <w:t xml:space="preserve">Омской области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От 29.05.2024 года №212</w:t>
      </w:r>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tbl>
      <w:tblPr>
        <w:tblW w:w="15504" w:type="dxa"/>
        <w:tblInd w:w="93" w:type="dxa"/>
        <w:tblLayout w:type="fixed"/>
        <w:tblLook w:val="04A0"/>
      </w:tblPr>
      <w:tblGrid>
        <w:gridCol w:w="2992"/>
        <w:gridCol w:w="709"/>
        <w:gridCol w:w="850"/>
        <w:gridCol w:w="1843"/>
        <w:gridCol w:w="1701"/>
        <w:gridCol w:w="1843"/>
        <w:gridCol w:w="1701"/>
        <w:gridCol w:w="1843"/>
        <w:gridCol w:w="2022"/>
      </w:tblGrid>
      <w:tr w:rsidR="00F85F37" w:rsidRPr="00F85F37" w:rsidTr="008936E2">
        <w:trPr>
          <w:trHeight w:val="1182"/>
        </w:trPr>
        <w:tc>
          <w:tcPr>
            <w:tcW w:w="15504" w:type="dxa"/>
            <w:gridSpan w:val="9"/>
            <w:tcBorders>
              <w:top w:val="nil"/>
              <w:left w:val="nil"/>
              <w:bottom w:val="nil"/>
              <w:right w:val="nil"/>
            </w:tcBorders>
            <w:shd w:val="clear" w:color="auto" w:fill="auto"/>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РАСПРЕДЕЛЕНИЕ</w:t>
            </w:r>
            <w:r w:rsidRPr="00F85F37">
              <w:rPr>
                <w:rFonts w:ascii="Times New Roman" w:hAnsi="Times New Roman" w:cs="Times New Roman"/>
                <w:color w:val="000000"/>
                <w:sz w:val="24"/>
                <w:szCs w:val="24"/>
              </w:rPr>
              <w:br/>
              <w:t>бюджетных ассигнований местного бюджета по разделам и подразделам классификации расходов бюджетов</w:t>
            </w:r>
            <w:r w:rsidRPr="00F85F37">
              <w:rPr>
                <w:rFonts w:ascii="Times New Roman" w:hAnsi="Times New Roman" w:cs="Times New Roman"/>
                <w:color w:val="000000"/>
                <w:sz w:val="24"/>
                <w:szCs w:val="24"/>
              </w:rPr>
              <w:br/>
              <w:t>на 2024 год и на плановый период 2025 и 2026 годов</w:t>
            </w:r>
          </w:p>
        </w:tc>
      </w:tr>
      <w:tr w:rsidR="00F85F37" w:rsidRPr="00F85F37" w:rsidTr="008936E2">
        <w:trPr>
          <w:trHeight w:val="393"/>
        </w:trPr>
        <w:tc>
          <w:tcPr>
            <w:tcW w:w="15504" w:type="dxa"/>
            <w:gridSpan w:val="9"/>
            <w:tcBorders>
              <w:top w:val="nil"/>
              <w:left w:val="nil"/>
              <w:bottom w:val="nil"/>
              <w:right w:val="nil"/>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683"/>
        </w:trPr>
        <w:tc>
          <w:tcPr>
            <w:tcW w:w="2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Наименование кодов классификации расходов местного бюджета</w:t>
            </w:r>
          </w:p>
        </w:tc>
        <w:tc>
          <w:tcPr>
            <w:tcW w:w="1559"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Коды классификации расходов местного бюджета</w:t>
            </w:r>
          </w:p>
        </w:tc>
        <w:tc>
          <w:tcPr>
            <w:tcW w:w="10953" w:type="dxa"/>
            <w:gridSpan w:val="6"/>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Сумма, рублей</w:t>
            </w:r>
          </w:p>
        </w:tc>
      </w:tr>
      <w:tr w:rsidR="00F85F37" w:rsidRPr="00F85F37" w:rsidTr="008936E2">
        <w:trPr>
          <w:trHeight w:val="39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Раздел</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Подраздел</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2024 год</w:t>
            </w:r>
          </w:p>
        </w:tc>
        <w:tc>
          <w:tcPr>
            <w:tcW w:w="3544"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2025 год</w:t>
            </w:r>
          </w:p>
        </w:tc>
        <w:tc>
          <w:tcPr>
            <w:tcW w:w="3865"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2026 год</w:t>
            </w:r>
          </w:p>
        </w:tc>
      </w:tr>
      <w:tr w:rsidR="00F85F37" w:rsidRPr="00F85F37" w:rsidTr="008936E2">
        <w:trPr>
          <w:trHeight w:val="1683"/>
        </w:trPr>
        <w:tc>
          <w:tcPr>
            <w:tcW w:w="2992"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0"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3 103 570,00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2 129 115,50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2 046 690,50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5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2 288 430,80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оборона</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108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277 124,00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137 124,00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277 124,00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137 124,00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экономика</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797 813,82</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7 955,00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Жилищно-коммунальное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3 696 628,35</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3 245 692,68</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Жилищное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Коммунальное хозяйство</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Благоустройство</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3 561 564,07</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3 110 628,40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Культура, кинематография</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743 270,00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Культура</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08</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743 270,00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Социальная политика</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Пенсионное обеспечение</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299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Всего расходов</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8 764 189,13</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4 640 579,36</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3 040 718,46</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3 180 252,46</w:t>
            </w:r>
          </w:p>
        </w:tc>
        <w:tc>
          <w:tcPr>
            <w:tcW w:w="202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264"/>
        </w:trPr>
        <w:tc>
          <w:tcPr>
            <w:tcW w:w="2992"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850"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2022"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r>
    </w:tbl>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rPr>
          <w:rFonts w:ascii="Times New Roman" w:hAnsi="Times New Roman" w:cs="Times New Roman"/>
          <w:sz w:val="24"/>
          <w:szCs w:val="24"/>
        </w:rPr>
      </w:pPr>
    </w:p>
    <w:p w:rsidR="00F85F37" w:rsidRPr="00F85F37" w:rsidRDefault="00F85F37" w:rsidP="00F85F37">
      <w:pPr>
        <w:rPr>
          <w:rFonts w:ascii="Times New Roman" w:hAnsi="Times New Roman" w:cs="Times New Roman"/>
          <w:sz w:val="24"/>
          <w:szCs w:val="24"/>
        </w:rPr>
      </w:pPr>
      <w:bookmarkStart w:id="15" w:name="RANGE!A1:Q95"/>
      <w:bookmarkStart w:id="16" w:name="RANGE!A1:Q81"/>
      <w:bookmarkEnd w:id="15"/>
      <w:bookmarkEnd w:id="16"/>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ab/>
        <w:t xml:space="preserve">Приложение №3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к Решению Совета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Голубовского сельского поселения</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 Седельниковского муниципального района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Омской области </w:t>
      </w:r>
    </w:p>
    <w:p w:rsidR="00F85F37" w:rsidRPr="00F85F37" w:rsidRDefault="00F85F37" w:rsidP="00F85F37">
      <w:pPr>
        <w:jc w:val="right"/>
        <w:rPr>
          <w:rFonts w:ascii="Times New Roman" w:hAnsi="Times New Roman" w:cs="Times New Roman"/>
          <w:sz w:val="24"/>
          <w:szCs w:val="24"/>
        </w:rPr>
      </w:pPr>
      <w:bookmarkStart w:id="17" w:name="RANGE!A1:Q134"/>
      <w:bookmarkEnd w:id="17"/>
      <w:r w:rsidRPr="00F85F37">
        <w:rPr>
          <w:rFonts w:ascii="Times New Roman" w:hAnsi="Times New Roman" w:cs="Times New Roman"/>
          <w:sz w:val="24"/>
          <w:szCs w:val="24"/>
        </w:rPr>
        <w:t>От 29.05.2024 года №212</w:t>
      </w:r>
    </w:p>
    <w:p w:rsidR="00F85F37" w:rsidRPr="00F85F37" w:rsidRDefault="00F85F37" w:rsidP="00F85F37">
      <w:pPr>
        <w:jc w:val="center"/>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p>
    <w:tbl>
      <w:tblPr>
        <w:tblW w:w="15202" w:type="dxa"/>
        <w:tblInd w:w="93" w:type="dxa"/>
        <w:tblLayout w:type="fixed"/>
        <w:tblLook w:val="04A0"/>
      </w:tblPr>
      <w:tblGrid>
        <w:gridCol w:w="752"/>
        <w:gridCol w:w="1957"/>
        <w:gridCol w:w="942"/>
        <w:gridCol w:w="879"/>
        <w:gridCol w:w="923"/>
        <w:gridCol w:w="932"/>
        <w:gridCol w:w="1300"/>
        <w:gridCol w:w="1524"/>
        <w:gridCol w:w="1276"/>
        <w:gridCol w:w="1276"/>
        <w:gridCol w:w="1275"/>
        <w:gridCol w:w="1154"/>
        <w:gridCol w:w="1012"/>
      </w:tblGrid>
      <w:tr w:rsidR="00F85F37" w:rsidRPr="00F85F37" w:rsidTr="008936E2">
        <w:trPr>
          <w:trHeight w:val="1506"/>
        </w:trPr>
        <w:tc>
          <w:tcPr>
            <w:tcW w:w="15202" w:type="dxa"/>
            <w:gridSpan w:val="13"/>
            <w:tcBorders>
              <w:top w:val="nil"/>
              <w:left w:val="nil"/>
              <w:bottom w:val="nil"/>
              <w:right w:val="nil"/>
            </w:tcBorders>
            <w:shd w:val="clear" w:color="auto" w:fill="auto"/>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РАСПРЕДЕЛЕНИЕ</w:t>
            </w:r>
            <w:r w:rsidRPr="00F85F37">
              <w:rPr>
                <w:rFonts w:ascii="Times New Roman" w:hAnsi="Times New Roman" w:cs="Times New Roman"/>
                <w:color w:val="000000"/>
                <w:sz w:val="24"/>
                <w:szCs w:val="24"/>
              </w:rPr>
              <w:br/>
              <w:t>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бюджетов</w:t>
            </w:r>
            <w:r w:rsidRPr="00F85F37">
              <w:rPr>
                <w:rFonts w:ascii="Times New Roman" w:hAnsi="Times New Roman" w:cs="Times New Roman"/>
                <w:color w:val="000000"/>
                <w:sz w:val="24"/>
                <w:szCs w:val="24"/>
              </w:rPr>
              <w:br/>
              <w:t>на 2024 год и на плановый период 2025 и 2026 годов</w:t>
            </w:r>
          </w:p>
        </w:tc>
      </w:tr>
      <w:tr w:rsidR="00F85F37" w:rsidRPr="00F85F37" w:rsidTr="008936E2">
        <w:trPr>
          <w:trHeight w:val="393"/>
        </w:trPr>
        <w:tc>
          <w:tcPr>
            <w:tcW w:w="15202" w:type="dxa"/>
            <w:gridSpan w:val="13"/>
            <w:tcBorders>
              <w:top w:val="nil"/>
              <w:left w:val="nil"/>
              <w:bottom w:val="nil"/>
              <w:right w:val="nil"/>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17"/>
        </w:trPr>
        <w:tc>
          <w:tcPr>
            <w:tcW w:w="7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п/п</w:t>
            </w:r>
          </w:p>
        </w:tc>
        <w:tc>
          <w:tcPr>
            <w:tcW w:w="195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Наименование кодов классификации расходов местного бюджета</w:t>
            </w:r>
          </w:p>
        </w:tc>
        <w:tc>
          <w:tcPr>
            <w:tcW w:w="4976" w:type="dxa"/>
            <w:gridSpan w:val="5"/>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Коды классификации расходов местного бюджета</w:t>
            </w:r>
          </w:p>
        </w:tc>
        <w:tc>
          <w:tcPr>
            <w:tcW w:w="7517" w:type="dxa"/>
            <w:gridSpan w:val="6"/>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Сумма, рублей</w:t>
            </w:r>
          </w:p>
        </w:tc>
      </w:tr>
      <w:tr w:rsidR="00F85F37" w:rsidRPr="00F85F37" w:rsidTr="008936E2">
        <w:trPr>
          <w:trHeight w:val="519"/>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36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Целевая статья</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Вид расходов</w:t>
            </w:r>
          </w:p>
        </w:tc>
        <w:tc>
          <w:tcPr>
            <w:tcW w:w="2800"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2024 год</w:t>
            </w:r>
          </w:p>
        </w:tc>
        <w:tc>
          <w:tcPr>
            <w:tcW w:w="2551"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2025 год</w:t>
            </w:r>
          </w:p>
        </w:tc>
        <w:tc>
          <w:tcPr>
            <w:tcW w:w="2166"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2026 год</w:t>
            </w:r>
          </w:p>
        </w:tc>
      </w:tr>
      <w:tr w:rsidR="00F85F37" w:rsidRPr="00F85F37" w:rsidTr="008936E2">
        <w:trPr>
          <w:trHeight w:val="1683"/>
        </w:trPr>
        <w:tc>
          <w:tcPr>
            <w:tcW w:w="752"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957"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3676" w:type="dxa"/>
            <w:gridSpan w:val="4"/>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300"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r>
      <w:tr w:rsidR="00F85F37" w:rsidRPr="00F85F37" w:rsidTr="008936E2">
        <w:trPr>
          <w:trHeight w:val="393"/>
        </w:trPr>
        <w:tc>
          <w:tcPr>
            <w:tcW w:w="752"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195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3676" w:type="dxa"/>
            <w:gridSpan w:val="4"/>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r>
      <w:tr w:rsidR="00F85F37" w:rsidRPr="00F85F37" w:rsidTr="008936E2">
        <w:trPr>
          <w:trHeight w:val="39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8 614 189,13</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4 550 579,36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3 040 718,46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3 180 252,46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36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3 197 307,96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584 492,68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2 280 561,46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2 203 897,46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Обеспечение эффективного осуществления своих полномочий администрацией Голубовского сельского </w:t>
            </w:r>
            <w:r w:rsidRPr="00F85F37">
              <w:rPr>
                <w:rFonts w:ascii="Times New Roman" w:hAnsi="Times New Roman" w:cs="Times New Roman"/>
                <w:color w:val="000000"/>
                <w:sz w:val="24"/>
                <w:szCs w:val="24"/>
              </w:rPr>
              <w:lastRenderedPageBreak/>
              <w:t>поселения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3 197 307,96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584 492,68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2 280 561,46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2 203 897,46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градостроительной деятельности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Проведение мероприятий по землеустройству и землепользованию</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Доплата к страховой пенсии (пенсии за выслугу лет) лицу, замещавшему </w:t>
            </w:r>
            <w:r w:rsidRPr="00F85F37">
              <w:rPr>
                <w:rFonts w:ascii="Times New Roman" w:hAnsi="Times New Roman" w:cs="Times New Roman"/>
                <w:color w:val="000000"/>
                <w:sz w:val="24"/>
                <w:szCs w:val="24"/>
              </w:rPr>
              <w:lastRenderedPageBreak/>
              <w:t>муниципальную должность главы сельского поселения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Социальное обеспечение и иные выплаты населению</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320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90 807,96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Резервный фонд администрации сельского поселения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бюджетные ассигнования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Резервные </w:t>
            </w:r>
            <w:r w:rsidRPr="00F85F37">
              <w:rPr>
                <w:rFonts w:ascii="Times New Roman" w:hAnsi="Times New Roman" w:cs="Times New Roman"/>
                <w:color w:val="000000"/>
                <w:sz w:val="24"/>
                <w:szCs w:val="24"/>
              </w:rPr>
              <w:lastRenderedPageBreak/>
              <w:t>средства</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870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2 521 407,32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2 128 615,50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2 046 190,50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85F37">
              <w:rPr>
                <w:rFonts w:ascii="Times New Roman" w:hAnsi="Times New Roman" w:cs="Times New Roman"/>
                <w:color w:val="000000"/>
                <w:sz w:val="24"/>
                <w:szCs w:val="24"/>
              </w:rPr>
              <w:lastRenderedPageBreak/>
              <w:t>фондами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2 164 775,68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1 781 483,86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1 678 558,86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2 164 775,68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1 781 483,86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1 678 558,86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338 631,64</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327 131,64</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345 631,64</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Иные закупки товаров, работ и услуг для обеспечения </w:t>
            </w:r>
            <w:r w:rsidRPr="00F85F37">
              <w:rPr>
                <w:rFonts w:ascii="Times New Roman" w:hAnsi="Times New Roman" w:cs="Times New Roman"/>
                <w:color w:val="000000"/>
                <w:sz w:val="24"/>
                <w:szCs w:val="24"/>
              </w:rPr>
              <w:lastRenderedPageBreak/>
              <w:t>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338 631,64</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327 131,64</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345 631,64</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бюджетные ассигнования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22 000,00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Уплата налогов, сборов и иных платежей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850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22 000,00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25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"Развитие культуры в Голубовском сельском поселении Седельниковского муниципального района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743 270,00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Мероприятия в сфере культуры и кинематографии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743 270,00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w:t>
            </w:r>
            <w:r w:rsidRPr="00F85F37">
              <w:rPr>
                <w:rFonts w:ascii="Times New Roman" w:hAnsi="Times New Roman" w:cs="Times New Roman"/>
                <w:color w:val="000000"/>
                <w:sz w:val="24"/>
                <w:szCs w:val="24"/>
              </w:rPr>
              <w:lastRenderedPageBreak/>
              <w:t>органами местного самоуправления поселений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673 270,00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Мероприятия по содержанию клубов, домов культуры</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«Развитие жилищно-коммунального хозяйства в Голубовском сельском поселении Седельниковско</w:t>
            </w:r>
            <w:r w:rsidRPr="00F85F37">
              <w:rPr>
                <w:rFonts w:ascii="Times New Roman" w:hAnsi="Times New Roman" w:cs="Times New Roman"/>
                <w:color w:val="000000"/>
                <w:sz w:val="24"/>
                <w:szCs w:val="24"/>
              </w:rPr>
              <w:lastRenderedPageBreak/>
              <w:t>го муниципального района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3 696 628,35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3 245 692,68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Мероприятия в сфере жилищно-коммунального хозяйства</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прочих мероприятий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365 735,15</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Осуществление мероприятий в сфере жилищно-коммунального хозяйства</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139 064,28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139 064,28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жилищного хозяйства</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6 642,00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переданных полномочий из бюджета муниципального района на осуществление мероприятий в сфере коммунального хозяйства</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18830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128 422,28</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Реализация переданных полномочий из бюджета муниципального района на осуществление мероприятий по организации деятельности по накоплению, сбору и </w:t>
            </w:r>
            <w:r w:rsidRPr="00F85F37">
              <w:rPr>
                <w:rFonts w:ascii="Times New Roman" w:hAnsi="Times New Roman" w:cs="Times New Roman"/>
                <w:color w:val="000000"/>
                <w:sz w:val="24"/>
                <w:szCs w:val="24"/>
              </w:rPr>
              <w:lastRenderedPageBreak/>
              <w:t>транспортировке твердых коммунальных отходов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18840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3 191 828,92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3 106 628,40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3 000 000,00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инициативных проектов в сфере формирования комфортной городской среды</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Закупка товаров, работ и услуг для обеспечения государственных </w:t>
            </w:r>
            <w:r w:rsidRPr="00F85F37">
              <w:rPr>
                <w:rFonts w:ascii="Times New Roman" w:hAnsi="Times New Roman" w:cs="Times New Roman"/>
                <w:color w:val="000000"/>
                <w:sz w:val="24"/>
                <w:szCs w:val="24"/>
              </w:rPr>
              <w:lastRenderedPageBreak/>
              <w:t>(муниципальных)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F2</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S0400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191 828,92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106 628,40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8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w:t>
            </w:r>
            <w:r w:rsidRPr="00F85F37">
              <w:rPr>
                <w:rFonts w:ascii="Times New Roman" w:hAnsi="Times New Roman" w:cs="Times New Roman"/>
                <w:color w:val="000000"/>
                <w:sz w:val="24"/>
                <w:szCs w:val="24"/>
              </w:rPr>
              <w:lastRenderedPageBreak/>
              <w:t>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первичных мер пожарной безопасности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Частичное финансовое обеспечение расходных обязательств, возникающих при осуществлении полномочий органами местного самоуправления поселений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прочих мероприятий</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w:t>
            </w:r>
            <w:r w:rsidRPr="00F85F37">
              <w:rPr>
                <w:rFonts w:ascii="Times New Roman" w:hAnsi="Times New Roman" w:cs="Times New Roman"/>
                <w:color w:val="000000"/>
                <w:sz w:val="24"/>
                <w:szCs w:val="24"/>
              </w:rPr>
              <w:lastRenderedPageBreak/>
              <w:t>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Дорожная деятельность</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w:t>
            </w:r>
            <w:r w:rsidRPr="00F85F37">
              <w:rPr>
                <w:rFonts w:ascii="Times New Roman" w:hAnsi="Times New Roman" w:cs="Times New Roman"/>
                <w:color w:val="000000"/>
                <w:sz w:val="24"/>
                <w:szCs w:val="24"/>
              </w:rPr>
              <w:lastRenderedPageBreak/>
              <w:t>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8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расходы</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21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Мероприятия в сфере муниципального </w:t>
            </w:r>
            <w:r w:rsidRPr="00F85F37">
              <w:rPr>
                <w:rFonts w:ascii="Times New Roman" w:hAnsi="Times New Roman" w:cs="Times New Roman"/>
                <w:color w:val="000000"/>
                <w:sz w:val="24"/>
                <w:szCs w:val="24"/>
              </w:rPr>
              <w:lastRenderedPageBreak/>
              <w:t>управления</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150 000,00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Организация погребения и транспортирования тел умерших</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72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Резервный фонд Правительства Омской области</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
        </w:trPr>
        <w:tc>
          <w:tcPr>
            <w:tcW w:w="752"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95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 расходов</w:t>
            </w:r>
          </w:p>
        </w:tc>
        <w:tc>
          <w:tcPr>
            <w:tcW w:w="94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87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2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3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30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52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8 764 189,13</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4 640 579,36</w:t>
            </w:r>
          </w:p>
        </w:tc>
        <w:tc>
          <w:tcPr>
            <w:tcW w:w="127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3 040 718,46</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5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3 180 252,46</w:t>
            </w:r>
          </w:p>
        </w:tc>
        <w:tc>
          <w:tcPr>
            <w:tcW w:w="101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bl>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center"/>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Приложение №4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к Решению Совета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Голубовского сельского поселения</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lastRenderedPageBreak/>
        <w:t xml:space="preserve"> Седельниковского муниципального района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Омской области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От 29.05.2024 года №212</w:t>
      </w: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bookmarkStart w:id="18" w:name="RANGE!A1:Q85"/>
      <w:bookmarkEnd w:id="18"/>
    </w:p>
    <w:p w:rsidR="00F85F37" w:rsidRPr="00F85F37" w:rsidRDefault="00F85F37" w:rsidP="00F85F37">
      <w:pPr>
        <w:jc w:val="both"/>
        <w:rPr>
          <w:rFonts w:ascii="Times New Roman" w:hAnsi="Times New Roman" w:cs="Times New Roman"/>
          <w:sz w:val="24"/>
          <w:szCs w:val="24"/>
        </w:rPr>
      </w:pPr>
      <w:bookmarkStart w:id="19" w:name="RANGE!A1:Q146"/>
      <w:bookmarkEnd w:id="19"/>
    </w:p>
    <w:p w:rsidR="00F85F37" w:rsidRPr="00F85F37" w:rsidRDefault="00F85F37" w:rsidP="00F85F37">
      <w:pPr>
        <w:jc w:val="right"/>
        <w:rPr>
          <w:rFonts w:ascii="Times New Roman" w:hAnsi="Times New Roman" w:cs="Times New Roman"/>
          <w:sz w:val="24"/>
          <w:szCs w:val="24"/>
        </w:rPr>
      </w:pPr>
    </w:p>
    <w:tbl>
      <w:tblPr>
        <w:tblW w:w="14928" w:type="dxa"/>
        <w:tblInd w:w="93" w:type="dxa"/>
        <w:tblLayout w:type="fixed"/>
        <w:tblLook w:val="04A0"/>
      </w:tblPr>
      <w:tblGrid>
        <w:gridCol w:w="710"/>
        <w:gridCol w:w="2140"/>
        <w:gridCol w:w="851"/>
        <w:gridCol w:w="567"/>
        <w:gridCol w:w="567"/>
        <w:gridCol w:w="567"/>
        <w:gridCol w:w="425"/>
        <w:gridCol w:w="425"/>
        <w:gridCol w:w="916"/>
        <w:gridCol w:w="785"/>
        <w:gridCol w:w="1270"/>
        <w:gridCol w:w="1275"/>
        <w:gridCol w:w="1134"/>
        <w:gridCol w:w="1135"/>
        <w:gridCol w:w="1140"/>
        <w:gridCol w:w="992"/>
        <w:gridCol w:w="29"/>
      </w:tblGrid>
      <w:tr w:rsidR="00F85F37" w:rsidRPr="00F85F37" w:rsidTr="008936E2">
        <w:trPr>
          <w:trHeight w:val="1182"/>
        </w:trPr>
        <w:tc>
          <w:tcPr>
            <w:tcW w:w="14928" w:type="dxa"/>
            <w:gridSpan w:val="17"/>
            <w:tcBorders>
              <w:top w:val="nil"/>
              <w:left w:val="nil"/>
              <w:bottom w:val="nil"/>
              <w:right w:val="nil"/>
            </w:tcBorders>
            <w:shd w:val="clear" w:color="auto" w:fill="auto"/>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РАСПРЕДЕЛЕНИЕ</w:t>
            </w:r>
            <w:r w:rsidRPr="00F85F37">
              <w:rPr>
                <w:rFonts w:ascii="Times New Roman" w:hAnsi="Times New Roman" w:cs="Times New Roman"/>
                <w:color w:val="000000"/>
                <w:sz w:val="24"/>
                <w:szCs w:val="24"/>
              </w:rPr>
              <w:br/>
              <w:t>бюджетных ассигнований местного бюджета по разделам, подразделам, целевым статьям и видам расходов классификации расходов бюджетов в ведомственной структуре расходов</w:t>
            </w:r>
            <w:r w:rsidRPr="00F85F37">
              <w:rPr>
                <w:rFonts w:ascii="Times New Roman" w:hAnsi="Times New Roman" w:cs="Times New Roman"/>
                <w:color w:val="000000"/>
                <w:sz w:val="24"/>
                <w:szCs w:val="24"/>
              </w:rPr>
              <w:br/>
              <w:t>на 2024 год и на плановый период 2025 и 2026 годов</w:t>
            </w:r>
          </w:p>
        </w:tc>
      </w:tr>
      <w:tr w:rsidR="00F85F37" w:rsidRPr="00F85F37" w:rsidTr="008936E2">
        <w:trPr>
          <w:trHeight w:val="393"/>
        </w:trPr>
        <w:tc>
          <w:tcPr>
            <w:tcW w:w="14928" w:type="dxa"/>
            <w:gridSpan w:val="17"/>
            <w:tcBorders>
              <w:top w:val="nil"/>
              <w:left w:val="nil"/>
              <w:bottom w:val="nil"/>
              <w:right w:val="nil"/>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93"/>
        </w:trPr>
        <w:tc>
          <w:tcPr>
            <w:tcW w:w="7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п/п</w:t>
            </w:r>
          </w:p>
        </w:tc>
        <w:tc>
          <w:tcPr>
            <w:tcW w:w="21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Наименование кодов классификации расходов местного бюджета</w:t>
            </w:r>
          </w:p>
        </w:tc>
        <w:tc>
          <w:tcPr>
            <w:tcW w:w="5103" w:type="dxa"/>
            <w:gridSpan w:val="8"/>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Коды классификации расходов местного бюджета</w:t>
            </w:r>
          </w:p>
        </w:tc>
        <w:tc>
          <w:tcPr>
            <w:tcW w:w="6975" w:type="dxa"/>
            <w:gridSpan w:val="7"/>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Сумма, рублей</w:t>
            </w:r>
          </w:p>
        </w:tc>
      </w:tr>
      <w:tr w:rsidR="00F85F37" w:rsidRPr="00F85F37" w:rsidTr="008936E2">
        <w:trPr>
          <w:trHeight w:val="180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Главный распорядиетель </w:t>
            </w:r>
            <w:r w:rsidRPr="00F85F37">
              <w:rPr>
                <w:rFonts w:ascii="Times New Roman" w:hAnsi="Times New Roman" w:cs="Times New Roman"/>
                <w:color w:val="000000"/>
                <w:sz w:val="24"/>
                <w:szCs w:val="24"/>
              </w:rPr>
              <w:lastRenderedPageBreak/>
              <w:t>средств районного бюджета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Раздел</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Подраздел</w:t>
            </w:r>
          </w:p>
        </w:tc>
        <w:tc>
          <w:tcPr>
            <w:tcW w:w="233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Целевая статья</w:t>
            </w:r>
          </w:p>
        </w:tc>
        <w:tc>
          <w:tcPr>
            <w:tcW w:w="785"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Вид расходов</w:t>
            </w:r>
          </w:p>
        </w:tc>
        <w:tc>
          <w:tcPr>
            <w:tcW w:w="2545"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2024 год</w:t>
            </w:r>
          </w:p>
        </w:tc>
        <w:tc>
          <w:tcPr>
            <w:tcW w:w="2269"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2025 год</w:t>
            </w:r>
          </w:p>
        </w:tc>
        <w:tc>
          <w:tcPr>
            <w:tcW w:w="2161" w:type="dxa"/>
            <w:gridSpan w:val="3"/>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2026 год</w:t>
            </w:r>
          </w:p>
        </w:tc>
      </w:tr>
      <w:tr w:rsidR="00F85F37" w:rsidRPr="00F85F37" w:rsidTr="008936E2">
        <w:trPr>
          <w:trHeight w:val="1806"/>
        </w:trPr>
        <w:tc>
          <w:tcPr>
            <w:tcW w:w="710"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1"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2333" w:type="dxa"/>
            <w:gridSpan w:val="4"/>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785"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 том числе за счет поступлений целевого характера</w:t>
            </w:r>
          </w:p>
        </w:tc>
      </w:tr>
      <w:tr w:rsidR="00F85F37" w:rsidRPr="00F85F37" w:rsidTr="008936E2">
        <w:trPr>
          <w:trHeight w:val="393"/>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1</w:t>
            </w:r>
          </w:p>
        </w:tc>
        <w:tc>
          <w:tcPr>
            <w:tcW w:w="2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w:t>
            </w:r>
          </w:p>
        </w:tc>
        <w:tc>
          <w:tcPr>
            <w:tcW w:w="2333" w:type="dxa"/>
            <w:gridSpan w:val="4"/>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r>
      <w:tr w:rsidR="00F85F37" w:rsidRPr="00F85F37" w:rsidTr="008936E2">
        <w:trPr>
          <w:trHeight w:val="1800"/>
        </w:trPr>
        <w:tc>
          <w:tcPr>
            <w:tcW w:w="710"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Администрация Голубовского сельского поселения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8 764 189,13</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4 640 579,36</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3 040 718,46</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3 180 252,46</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3 103 570,00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2 129 115,50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2 046 690,50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Функционирование высшего должностного лица субъекта Российской Федерации и </w:t>
            </w:r>
            <w:r w:rsidRPr="00F85F37">
              <w:rPr>
                <w:rFonts w:ascii="Times New Roman" w:hAnsi="Times New Roman" w:cs="Times New Roman"/>
                <w:color w:val="000000"/>
                <w:sz w:val="24"/>
                <w:szCs w:val="24"/>
              </w:rPr>
              <w:lastRenderedPageBreak/>
              <w:t>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021" w:type="dxa"/>
            <w:gridSpan w:val="2"/>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8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Расходы на выплаты персоналу </w:t>
            </w:r>
            <w:r w:rsidRPr="00F85F37">
              <w:rPr>
                <w:rFonts w:ascii="Times New Roman" w:hAnsi="Times New Roman" w:cs="Times New Roman"/>
                <w:color w:val="000000"/>
                <w:sz w:val="24"/>
                <w:szCs w:val="24"/>
              </w:rPr>
              <w:lastRenderedPageBreak/>
              <w:t>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754 639,20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464 839,20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5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2 288 430,80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w:t>
            </w:r>
            <w:r w:rsidRPr="00F85F37">
              <w:rPr>
                <w:rFonts w:ascii="Times New Roman" w:hAnsi="Times New Roman" w:cs="Times New Roman"/>
                <w:color w:val="000000"/>
                <w:sz w:val="24"/>
                <w:szCs w:val="24"/>
              </w:rPr>
              <w:lastRenderedPageBreak/>
              <w:t>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2 288 430,80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w:t>
            </w:r>
            <w:r w:rsidRPr="00F85F37">
              <w:rPr>
                <w:rFonts w:ascii="Times New Roman" w:hAnsi="Times New Roman" w:cs="Times New Roman"/>
                <w:color w:val="000000"/>
                <w:sz w:val="24"/>
                <w:szCs w:val="24"/>
              </w:rPr>
              <w:lastRenderedPageBreak/>
              <w:t>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2 288 430,80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2 288 430,80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1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органами </w:t>
            </w:r>
            <w:r w:rsidRPr="00F85F37">
              <w:rPr>
                <w:rFonts w:ascii="Times New Roman" w:hAnsi="Times New Roman" w:cs="Times New Roman"/>
                <w:color w:val="000000"/>
                <w:sz w:val="24"/>
                <w:szCs w:val="24"/>
              </w:rPr>
              <w:lastRenderedPageBreak/>
              <w:t>местного самоуправления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8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Расходы на выплаты персоналу государственных (муниципальных) </w:t>
            </w:r>
            <w:r w:rsidRPr="00F85F37">
              <w:rPr>
                <w:rFonts w:ascii="Times New Roman" w:hAnsi="Times New Roman" w:cs="Times New Roman"/>
                <w:color w:val="000000"/>
                <w:sz w:val="24"/>
                <w:szCs w:val="24"/>
              </w:rPr>
              <w:lastRenderedPageBreak/>
              <w:t>органов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521 662,68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Руководство и управление в сфере установленных функций муниципальных органов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1 766 768,12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1 663 776,30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1 581 351,30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8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1 410 136,48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1 316 644,66</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1 213 719,66</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1 410 136,48</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1 316 644,66</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1 213 719,66</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338 631,64</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327 131,64</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345 631,64</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338 631,64</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327 131,64</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345 631,64</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22 000,00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29980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850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22 000,00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Резервный фонд администрации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Резервные средства</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870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1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Мероприятия в сфере муниципального 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Организация погребения и транспортирования тел умерших</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Мобилизационная и вневойсковая </w:t>
            </w:r>
            <w:r w:rsidRPr="00F85F37">
              <w:rPr>
                <w:rFonts w:ascii="Times New Roman" w:hAnsi="Times New Roman" w:cs="Times New Roman"/>
                <w:color w:val="000000"/>
                <w:sz w:val="24"/>
                <w:szCs w:val="24"/>
              </w:rPr>
              <w:lastRenderedPageBreak/>
              <w:t>подготовка</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Осуществление первичного воинского учета органами местного самоуправления поселений, муниципальных и городских округов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28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51182</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54 975,00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60 638,00</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66 399,00</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277 124,00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277 124,00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137 124,00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8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первичных мер пожарной безопасности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первичных мер пожарной безопасности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1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Частичное финансовое обеспечение расходных обязательств, возникающих при осуществлении полномочий </w:t>
            </w:r>
            <w:r w:rsidRPr="00F85F37">
              <w:rPr>
                <w:rFonts w:ascii="Times New Roman" w:hAnsi="Times New Roman" w:cs="Times New Roman"/>
                <w:color w:val="000000"/>
                <w:sz w:val="24"/>
                <w:szCs w:val="24"/>
              </w:rPr>
              <w:lastRenderedPageBreak/>
              <w:t>органами местного самоуправления поселений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18860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47 124,00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прочих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29990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140 000,00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расходы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1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Непрограммные направления деятельности органов местного самоуправления сельских поселений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Мероприятия в сфере муниципального управления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Резервный фонд Правительства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99</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79970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90 000,00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797 813,82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"Модернизация и развитие автомобильных дорог, обеспечение безопасности дорожного движения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Дорожная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789 858,82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836 355,00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Осуществление дорожной деятельности в части содержания автомобильных дорог общего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629 858,82</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460 157,00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467 530,00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Капитальный ремонт и ремонт автомобильных дорог общено пользования местного значения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09</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20020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160 000,00</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368 825,00</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Другие вопросы в </w:t>
            </w:r>
            <w:r w:rsidRPr="00F85F37">
              <w:rPr>
                <w:rFonts w:ascii="Times New Roman" w:hAnsi="Times New Roman" w:cs="Times New Roman"/>
                <w:color w:val="000000"/>
                <w:sz w:val="24"/>
                <w:szCs w:val="24"/>
              </w:rPr>
              <w:lastRenderedPageBreak/>
              <w:t>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7 955,00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9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Муниципальная программа Голубовского сельского поселения Седельниковского муниципального района Омской области «Развитие местного самоуправления и решение вопросов местного значения в Голубовском сельском поселении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7 955,00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36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Подпрограмма Голубовского сельского поселения "Обеспечение эффективного муниципального управления, управления общественными финансами и имуществом Голубовского сельского поселения Седельниковского муниципального района Омской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7 955,00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80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Обеспечение эффективного осуществления своих полномочий администрацией Голубовского сельского поселения</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7 955,00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216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Реализация переданных полномочий из бюджета муниципальног</w:t>
            </w:r>
            <w:r w:rsidRPr="00F85F37">
              <w:rPr>
                <w:rFonts w:ascii="Times New Roman" w:hAnsi="Times New Roman" w:cs="Times New Roman"/>
                <w:color w:val="000000"/>
                <w:sz w:val="24"/>
                <w:szCs w:val="24"/>
              </w:rPr>
              <w:lastRenderedPageBreak/>
              <w:t>о района на осуществление мероприятий в сфере градостроительной 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18810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7 855,00</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08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Проведение мероприятий по землеустройству и землепользованию</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Закупка товаров, работ и услуг для обеспечения </w:t>
            </w:r>
            <w:r w:rsidRPr="00F85F37">
              <w:rPr>
                <w:rFonts w:ascii="Times New Roman" w:hAnsi="Times New Roman" w:cs="Times New Roman"/>
                <w:color w:val="000000"/>
                <w:sz w:val="24"/>
                <w:szCs w:val="24"/>
              </w:rPr>
              <w:lastRenderedPageBreak/>
              <w:t>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144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20030</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240</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100,00</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gridAfter w:val="1"/>
          <w:wAfter w:w="29" w:type="dxa"/>
          <w:trHeight w:val="720"/>
        </w:trPr>
        <w:tc>
          <w:tcPr>
            <w:tcW w:w="710"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2140"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42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916"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78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w:t>
            </w:r>
          </w:p>
        </w:tc>
        <w:tc>
          <w:tcPr>
            <w:tcW w:w="127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3 696 628,35</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3 245 692,68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3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c>
          <w:tcPr>
            <w:tcW w:w="992"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bl>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bookmarkStart w:id="20" w:name="RANGE!A1:N30"/>
      <w:bookmarkEnd w:id="20"/>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Приложение №5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к Решению Совета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Голубовского сельского поселения</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 Седельниковского муниципального района </w:t>
      </w:r>
    </w:p>
    <w:p w:rsidR="00F85F37" w:rsidRPr="00F85F37" w:rsidRDefault="00F85F37" w:rsidP="00F85F37">
      <w:pPr>
        <w:jc w:val="right"/>
        <w:rPr>
          <w:rFonts w:ascii="Times New Roman" w:hAnsi="Times New Roman" w:cs="Times New Roman"/>
          <w:sz w:val="24"/>
          <w:szCs w:val="24"/>
        </w:rPr>
      </w:pPr>
      <w:r w:rsidRPr="00F85F37">
        <w:rPr>
          <w:rFonts w:ascii="Times New Roman" w:hAnsi="Times New Roman" w:cs="Times New Roman"/>
          <w:sz w:val="24"/>
          <w:szCs w:val="24"/>
        </w:rPr>
        <w:t xml:space="preserve">Омской области </w:t>
      </w:r>
    </w:p>
    <w:p w:rsidR="00F85F37" w:rsidRPr="00F85F37" w:rsidRDefault="00F85F37" w:rsidP="00F85F37">
      <w:pPr>
        <w:jc w:val="right"/>
        <w:rPr>
          <w:rFonts w:ascii="Times New Roman" w:hAnsi="Times New Roman" w:cs="Times New Roman"/>
          <w:sz w:val="24"/>
          <w:szCs w:val="24"/>
        </w:rPr>
      </w:pPr>
      <w:bookmarkStart w:id="21" w:name="RANGE!A1:Q138"/>
      <w:bookmarkEnd w:id="21"/>
      <w:r w:rsidRPr="00F85F37">
        <w:rPr>
          <w:rFonts w:ascii="Times New Roman" w:hAnsi="Times New Roman" w:cs="Times New Roman"/>
          <w:sz w:val="24"/>
          <w:szCs w:val="24"/>
        </w:rPr>
        <w:t>От 29.05.2024 года №212</w:t>
      </w: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p w:rsidR="00F85F37" w:rsidRPr="00F85F37" w:rsidRDefault="00F85F37" w:rsidP="00F85F37">
      <w:pPr>
        <w:jc w:val="both"/>
        <w:rPr>
          <w:rFonts w:ascii="Times New Roman" w:hAnsi="Times New Roman" w:cs="Times New Roman"/>
          <w:sz w:val="24"/>
          <w:szCs w:val="24"/>
        </w:rPr>
      </w:pPr>
    </w:p>
    <w:p w:rsidR="00F85F37" w:rsidRPr="00F85F37" w:rsidRDefault="00F85F37" w:rsidP="00F85F37">
      <w:pPr>
        <w:jc w:val="right"/>
        <w:rPr>
          <w:rFonts w:ascii="Times New Roman" w:hAnsi="Times New Roman" w:cs="Times New Roman"/>
          <w:sz w:val="24"/>
          <w:szCs w:val="24"/>
        </w:rPr>
      </w:pPr>
    </w:p>
    <w:tbl>
      <w:tblPr>
        <w:tblW w:w="14757" w:type="dxa"/>
        <w:tblInd w:w="93" w:type="dxa"/>
        <w:tblLayout w:type="fixed"/>
        <w:tblLook w:val="04A0"/>
      </w:tblPr>
      <w:tblGrid>
        <w:gridCol w:w="2425"/>
        <w:gridCol w:w="851"/>
        <w:gridCol w:w="567"/>
        <w:gridCol w:w="567"/>
        <w:gridCol w:w="709"/>
        <w:gridCol w:w="708"/>
        <w:gridCol w:w="993"/>
        <w:gridCol w:w="1275"/>
        <w:gridCol w:w="1134"/>
        <w:gridCol w:w="1843"/>
        <w:gridCol w:w="1701"/>
        <w:gridCol w:w="1984"/>
      </w:tblGrid>
      <w:tr w:rsidR="00F85F37" w:rsidRPr="00F85F37" w:rsidTr="008936E2">
        <w:trPr>
          <w:trHeight w:val="1182"/>
        </w:trPr>
        <w:tc>
          <w:tcPr>
            <w:tcW w:w="14757" w:type="dxa"/>
            <w:gridSpan w:val="12"/>
            <w:tcBorders>
              <w:top w:val="nil"/>
              <w:left w:val="nil"/>
              <w:bottom w:val="nil"/>
              <w:right w:val="nil"/>
            </w:tcBorders>
            <w:shd w:val="clear" w:color="auto" w:fill="auto"/>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ИСТОЧНИКИ</w:t>
            </w:r>
            <w:r w:rsidRPr="00F85F37">
              <w:rPr>
                <w:rFonts w:ascii="Times New Roman" w:hAnsi="Times New Roman" w:cs="Times New Roman"/>
                <w:color w:val="000000"/>
                <w:sz w:val="24"/>
                <w:szCs w:val="24"/>
              </w:rPr>
              <w:br/>
              <w:t xml:space="preserve">внутреннего финансирования дефицита </w:t>
            </w:r>
            <w:r w:rsidRPr="00F85F37">
              <w:rPr>
                <w:rFonts w:ascii="Times New Roman" w:hAnsi="Times New Roman" w:cs="Times New Roman"/>
                <w:color w:val="000000"/>
                <w:sz w:val="24"/>
                <w:szCs w:val="24"/>
              </w:rPr>
              <w:br/>
              <w:t>местного бюджета на 2024 год и на плановый период 2025 и 2026 годов</w:t>
            </w:r>
          </w:p>
        </w:tc>
      </w:tr>
      <w:tr w:rsidR="00F85F37" w:rsidRPr="00F85F37" w:rsidTr="008936E2">
        <w:trPr>
          <w:trHeight w:val="393"/>
        </w:trPr>
        <w:tc>
          <w:tcPr>
            <w:tcW w:w="14757" w:type="dxa"/>
            <w:gridSpan w:val="12"/>
            <w:tcBorders>
              <w:top w:val="nil"/>
              <w:left w:val="nil"/>
              <w:bottom w:val="nil"/>
              <w:right w:val="nil"/>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  </w:t>
            </w:r>
          </w:p>
        </w:tc>
      </w:tr>
      <w:tr w:rsidR="00F85F37" w:rsidRPr="00F85F37" w:rsidTr="008936E2">
        <w:trPr>
          <w:trHeight w:val="1098"/>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Наименование кодов классификации источников финансирования дефицита местного бюджета</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Главный администратор источников финансирования дефицита местного бюджета</w:t>
            </w:r>
          </w:p>
        </w:tc>
        <w:tc>
          <w:tcPr>
            <w:tcW w:w="5953" w:type="dxa"/>
            <w:gridSpan w:val="7"/>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Коды классификации источников финансирования дефицита местного бюджета</w:t>
            </w:r>
          </w:p>
        </w:tc>
        <w:tc>
          <w:tcPr>
            <w:tcW w:w="5528" w:type="dxa"/>
            <w:gridSpan w:val="3"/>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Сумма на год, рублей </w:t>
            </w:r>
          </w:p>
        </w:tc>
      </w:tr>
      <w:tr w:rsidR="00F85F37" w:rsidRPr="00F85F37" w:rsidTr="008936E2">
        <w:trPr>
          <w:trHeight w:val="1098"/>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Группа</w:t>
            </w:r>
          </w:p>
        </w:tc>
        <w:tc>
          <w:tcPr>
            <w:tcW w:w="567"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Подгруппа</w:t>
            </w:r>
          </w:p>
        </w:tc>
        <w:tc>
          <w:tcPr>
            <w:tcW w:w="709"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Статья</w:t>
            </w:r>
          </w:p>
        </w:tc>
        <w:tc>
          <w:tcPr>
            <w:tcW w:w="70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Подстатья</w:t>
            </w:r>
          </w:p>
        </w:tc>
        <w:tc>
          <w:tcPr>
            <w:tcW w:w="99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Элемент</w:t>
            </w:r>
          </w:p>
        </w:tc>
        <w:tc>
          <w:tcPr>
            <w:tcW w:w="2409" w:type="dxa"/>
            <w:gridSpan w:val="2"/>
            <w:tcBorders>
              <w:top w:val="single" w:sz="4" w:space="0" w:color="000000"/>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Вид источников</w:t>
            </w:r>
          </w:p>
        </w:tc>
        <w:tc>
          <w:tcPr>
            <w:tcW w:w="184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2024 год</w:t>
            </w:r>
          </w:p>
        </w:tc>
        <w:tc>
          <w:tcPr>
            <w:tcW w:w="170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2025 год</w:t>
            </w:r>
          </w:p>
        </w:tc>
        <w:tc>
          <w:tcPr>
            <w:tcW w:w="1984" w:type="dxa"/>
            <w:vMerge w:val="restart"/>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2026 год</w:t>
            </w:r>
          </w:p>
        </w:tc>
      </w:tr>
      <w:tr w:rsidR="00F85F37" w:rsidRPr="00F85F37" w:rsidTr="008936E2">
        <w:trPr>
          <w:trHeight w:val="1359"/>
        </w:trPr>
        <w:tc>
          <w:tcPr>
            <w:tcW w:w="2425"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567"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709"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708"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993"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Подвид источников</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Аналитическая группа вида источников</w:t>
            </w:r>
          </w:p>
        </w:tc>
        <w:tc>
          <w:tcPr>
            <w:tcW w:w="1843"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701"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c>
          <w:tcPr>
            <w:tcW w:w="1984" w:type="dxa"/>
            <w:vMerge/>
            <w:tcBorders>
              <w:top w:val="nil"/>
              <w:left w:val="single" w:sz="4" w:space="0" w:color="000000"/>
              <w:bottom w:val="single" w:sz="4" w:space="0" w:color="000000"/>
              <w:right w:val="single" w:sz="4" w:space="0" w:color="000000"/>
            </w:tcBorders>
            <w:vAlign w:val="center"/>
            <w:hideMark/>
          </w:tcPr>
          <w:p w:rsidR="00F85F37" w:rsidRPr="00F85F37" w:rsidRDefault="00F85F37" w:rsidP="008936E2">
            <w:pPr>
              <w:rPr>
                <w:rFonts w:ascii="Times New Roman" w:hAnsi="Times New Roman" w:cs="Times New Roman"/>
                <w:color w:val="000000"/>
                <w:sz w:val="24"/>
                <w:szCs w:val="24"/>
              </w:rPr>
            </w:pPr>
          </w:p>
        </w:tc>
      </w:tr>
      <w:tr w:rsidR="00F85F37" w:rsidRPr="00F85F37" w:rsidTr="008936E2">
        <w:trPr>
          <w:trHeight w:val="36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w:t>
            </w:r>
          </w:p>
        </w:tc>
        <w:tc>
          <w:tcPr>
            <w:tcW w:w="708"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w:t>
            </w:r>
          </w:p>
        </w:tc>
        <w:tc>
          <w:tcPr>
            <w:tcW w:w="99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7</w:t>
            </w:r>
          </w:p>
        </w:tc>
        <w:tc>
          <w:tcPr>
            <w:tcW w:w="1275"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8</w:t>
            </w:r>
          </w:p>
        </w:tc>
        <w:tc>
          <w:tcPr>
            <w:tcW w:w="113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9</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11</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12</w:t>
            </w:r>
          </w:p>
        </w:tc>
      </w:tr>
      <w:tr w:rsidR="00F85F37" w:rsidRPr="00F85F37" w:rsidTr="008936E2">
        <w:trPr>
          <w:trHeight w:val="144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ИСТОЧНИКИ ВНУТРЕННЕГО ФИНАНСИРОВАНИЯ ДЕФИЦИТОВ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84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679 310,97</w:t>
            </w:r>
          </w:p>
        </w:tc>
        <w:tc>
          <w:tcPr>
            <w:tcW w:w="170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r>
      <w:tr w:rsidR="00F85F37" w:rsidRPr="00F85F37" w:rsidTr="008936E2">
        <w:trPr>
          <w:trHeight w:val="1080"/>
        </w:trPr>
        <w:tc>
          <w:tcPr>
            <w:tcW w:w="2425" w:type="dxa"/>
            <w:tcBorders>
              <w:top w:val="nil"/>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Изменение остатков средств на счетах по учету </w:t>
            </w:r>
            <w:r w:rsidRPr="00F85F37">
              <w:rPr>
                <w:rFonts w:ascii="Times New Roman" w:hAnsi="Times New Roman" w:cs="Times New Roman"/>
                <w:color w:val="000000"/>
                <w:sz w:val="24"/>
                <w:szCs w:val="24"/>
              </w:rPr>
              <w:lastRenderedPageBreak/>
              <w:t>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84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679 310,97</w:t>
            </w:r>
          </w:p>
        </w:tc>
        <w:tc>
          <w:tcPr>
            <w:tcW w:w="170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r>
      <w:tr w:rsidR="00F85F37" w:rsidRPr="00F85F37" w:rsidTr="008936E2">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Увеличение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8 084 877,64</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Увеличение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8 084 877,64</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Увеличение прочих остатков денежных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8 084 877,64</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108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Увеличение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510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8 084 877,64</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Уменьшение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8 764 188,61</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72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Уменьшение прочих остатков средств 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8 764 188,61</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108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 xml:space="preserve">Уменьшение прочих остатков денежных средств </w:t>
            </w:r>
            <w:r w:rsidRPr="00F85F37">
              <w:rPr>
                <w:rFonts w:ascii="Times New Roman" w:hAnsi="Times New Roman" w:cs="Times New Roman"/>
                <w:color w:val="000000"/>
                <w:sz w:val="24"/>
                <w:szCs w:val="24"/>
              </w:rPr>
              <w:lastRenderedPageBreak/>
              <w:t>бюджетов</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610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8 764 188,61</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1440"/>
        </w:trPr>
        <w:tc>
          <w:tcPr>
            <w:tcW w:w="2425" w:type="dxa"/>
            <w:tcBorders>
              <w:top w:val="nil"/>
              <w:left w:val="single" w:sz="4" w:space="0" w:color="000000"/>
              <w:bottom w:val="single" w:sz="4" w:space="0" w:color="000000"/>
              <w:right w:val="single" w:sz="4" w:space="0" w:color="000000"/>
            </w:tcBorders>
            <w:shd w:val="clear" w:color="auto" w:fill="auto"/>
            <w:vAlign w:val="center"/>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lastRenderedPageBreak/>
              <w:t>Уменьшение прочих остатков денежных средств бюджетов сельских поселений</w:t>
            </w:r>
          </w:p>
        </w:tc>
        <w:tc>
          <w:tcPr>
            <w:tcW w:w="851"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602</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05</w:t>
            </w:r>
          </w:p>
        </w:tc>
        <w:tc>
          <w:tcPr>
            <w:tcW w:w="709"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02</w:t>
            </w:r>
          </w:p>
        </w:tc>
        <w:tc>
          <w:tcPr>
            <w:tcW w:w="708"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01</w:t>
            </w:r>
          </w:p>
        </w:tc>
        <w:tc>
          <w:tcPr>
            <w:tcW w:w="993"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0000</w:t>
            </w:r>
          </w:p>
        </w:tc>
        <w:tc>
          <w:tcPr>
            <w:tcW w:w="1134" w:type="dxa"/>
            <w:tcBorders>
              <w:top w:val="nil"/>
              <w:left w:val="nil"/>
              <w:bottom w:val="single" w:sz="4" w:space="0" w:color="000000"/>
              <w:right w:val="single" w:sz="4" w:space="0" w:color="000000"/>
            </w:tcBorders>
            <w:shd w:val="clear" w:color="auto" w:fill="auto"/>
            <w:vAlign w:val="bottom"/>
            <w:hideMark/>
          </w:tcPr>
          <w:p w:rsidR="00F85F37" w:rsidRPr="00F85F37" w:rsidRDefault="00F85F37" w:rsidP="008936E2">
            <w:pPr>
              <w:jc w:val="center"/>
              <w:rPr>
                <w:rFonts w:ascii="Times New Roman" w:hAnsi="Times New Roman" w:cs="Times New Roman"/>
                <w:color w:val="000000"/>
                <w:sz w:val="24"/>
                <w:szCs w:val="24"/>
              </w:rPr>
            </w:pPr>
            <w:r w:rsidRPr="00F85F37">
              <w:rPr>
                <w:rFonts w:ascii="Times New Roman" w:hAnsi="Times New Roman" w:cs="Times New Roman"/>
                <w:color w:val="000000"/>
                <w:sz w:val="24"/>
                <w:szCs w:val="24"/>
              </w:rPr>
              <w:t>610</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8 764 188,61</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3 117 132,46</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3 344 140,46</w:t>
            </w:r>
          </w:p>
        </w:tc>
      </w:tr>
      <w:tr w:rsidR="00F85F37" w:rsidRPr="00F85F37" w:rsidTr="008936E2">
        <w:trPr>
          <w:trHeight w:val="393"/>
        </w:trPr>
        <w:tc>
          <w:tcPr>
            <w:tcW w:w="9229"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85F37" w:rsidRPr="00F85F37" w:rsidRDefault="00F85F37" w:rsidP="008936E2">
            <w:pPr>
              <w:rPr>
                <w:rFonts w:ascii="Times New Roman" w:hAnsi="Times New Roman" w:cs="Times New Roman"/>
                <w:color w:val="000000"/>
                <w:sz w:val="24"/>
                <w:szCs w:val="24"/>
              </w:rPr>
            </w:pPr>
            <w:r w:rsidRPr="00F85F37">
              <w:rPr>
                <w:rFonts w:ascii="Times New Roman" w:hAnsi="Times New Roman" w:cs="Times New Roman"/>
                <w:color w:val="000000"/>
                <w:sz w:val="24"/>
                <w:szCs w:val="24"/>
              </w:rPr>
              <w:t>Всего</w:t>
            </w:r>
          </w:p>
        </w:tc>
        <w:tc>
          <w:tcPr>
            <w:tcW w:w="1843"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679 310,97</w:t>
            </w:r>
          </w:p>
        </w:tc>
        <w:tc>
          <w:tcPr>
            <w:tcW w:w="1701"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c>
          <w:tcPr>
            <w:tcW w:w="1984" w:type="dxa"/>
            <w:tcBorders>
              <w:top w:val="nil"/>
              <w:left w:val="nil"/>
              <w:bottom w:val="single" w:sz="4" w:space="0" w:color="000000"/>
              <w:right w:val="single" w:sz="4" w:space="0" w:color="000000"/>
            </w:tcBorders>
            <w:shd w:val="clear" w:color="auto" w:fill="auto"/>
            <w:vAlign w:val="center"/>
            <w:hideMark/>
          </w:tcPr>
          <w:p w:rsidR="00F85F37" w:rsidRPr="00F85F37" w:rsidRDefault="00F85F37" w:rsidP="008936E2">
            <w:pPr>
              <w:jc w:val="right"/>
              <w:rPr>
                <w:rFonts w:ascii="Times New Roman" w:hAnsi="Times New Roman" w:cs="Times New Roman"/>
                <w:color w:val="000000"/>
                <w:sz w:val="24"/>
                <w:szCs w:val="24"/>
              </w:rPr>
            </w:pPr>
            <w:r w:rsidRPr="00F85F37">
              <w:rPr>
                <w:rFonts w:ascii="Times New Roman" w:hAnsi="Times New Roman" w:cs="Times New Roman"/>
                <w:color w:val="000000"/>
                <w:sz w:val="24"/>
                <w:szCs w:val="24"/>
              </w:rPr>
              <w:t>0,00</w:t>
            </w:r>
          </w:p>
        </w:tc>
      </w:tr>
      <w:tr w:rsidR="00F85F37" w:rsidRPr="00F85F37" w:rsidTr="008936E2">
        <w:trPr>
          <w:trHeight w:val="264"/>
        </w:trPr>
        <w:tc>
          <w:tcPr>
            <w:tcW w:w="2425"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85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567"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709"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708"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99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275"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134"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843"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701"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c>
          <w:tcPr>
            <w:tcW w:w="1984" w:type="dxa"/>
            <w:tcBorders>
              <w:top w:val="nil"/>
              <w:left w:val="nil"/>
              <w:bottom w:val="nil"/>
              <w:right w:val="nil"/>
            </w:tcBorders>
            <w:shd w:val="clear" w:color="auto" w:fill="auto"/>
            <w:noWrap/>
            <w:vAlign w:val="bottom"/>
            <w:hideMark/>
          </w:tcPr>
          <w:p w:rsidR="00F85F37" w:rsidRPr="00F85F37" w:rsidRDefault="00F85F37" w:rsidP="008936E2">
            <w:pPr>
              <w:rPr>
                <w:rFonts w:ascii="Times New Roman" w:hAnsi="Times New Roman" w:cs="Times New Roman"/>
                <w:sz w:val="24"/>
                <w:szCs w:val="24"/>
              </w:rPr>
            </w:pPr>
          </w:p>
        </w:tc>
      </w:tr>
    </w:tbl>
    <w:p w:rsidR="00F85F37" w:rsidRDefault="00F85F37" w:rsidP="00F85F37">
      <w:pPr>
        <w:tabs>
          <w:tab w:val="left" w:pos="915"/>
        </w:tabs>
        <w:rPr>
          <w:sz w:val="28"/>
          <w:szCs w:val="28"/>
        </w:rPr>
        <w:sectPr w:rsidR="00F85F37" w:rsidSect="00F85F37">
          <w:pgSz w:w="16838" w:h="11906" w:orient="landscape"/>
          <w:pgMar w:top="1701" w:right="1134" w:bottom="851" w:left="1134" w:header="709" w:footer="709" w:gutter="0"/>
          <w:cols w:space="720"/>
        </w:sectPr>
      </w:pPr>
    </w:p>
    <w:p w:rsidR="00F85F37" w:rsidRPr="00D479C4" w:rsidRDefault="00F85F37" w:rsidP="00F85F37">
      <w:pPr>
        <w:tabs>
          <w:tab w:val="left" w:pos="915"/>
        </w:tabs>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Default="00840ABF" w:rsidP="00840ABF">
      <w:pPr>
        <w:spacing w:before="120"/>
        <w:jc w:val="both"/>
        <w:rPr>
          <w:sz w:val="28"/>
          <w:szCs w:val="28"/>
        </w:rPr>
      </w:pPr>
    </w:p>
    <w:p w:rsidR="00840ABF" w:rsidRPr="004A7159" w:rsidRDefault="00840ABF" w:rsidP="004A7159">
      <w:pPr>
        <w:spacing w:after="0" w:line="240" w:lineRule="auto"/>
        <w:jc w:val="both"/>
        <w:rPr>
          <w:rFonts w:ascii="Times New Roman" w:hAnsi="Times New Roman" w:cs="Times New Roman"/>
          <w:sz w:val="24"/>
          <w:szCs w:val="24"/>
        </w:rPr>
      </w:pPr>
    </w:p>
    <w:sectPr w:rsidR="00840ABF" w:rsidRPr="004A7159"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2FE" w:rsidRDefault="000122FE" w:rsidP="00921736">
      <w:pPr>
        <w:spacing w:after="0" w:line="240" w:lineRule="auto"/>
      </w:pPr>
      <w:r>
        <w:separator/>
      </w:r>
    </w:p>
  </w:endnote>
  <w:endnote w:type="continuationSeparator" w:id="1">
    <w:p w:rsidR="000122FE" w:rsidRDefault="000122FE"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SimSun1">
    <w:altName w:val="Times New Roman"/>
    <w:charset w:val="00"/>
    <w:family w:val="auto"/>
    <w:pitch w:val="variable"/>
    <w:sig w:usb0="00000000" w:usb1="00000000" w:usb2="00000000" w:usb3="00000000" w:csb0="00000000" w:csb1="00000000"/>
  </w:font>
  <w:font w:name="Calibri Light">
    <w:altName w:val="Calibri"/>
    <w:charset w:val="CC"/>
    <w:family w:val="swiss"/>
    <w:pitch w:val="variable"/>
    <w:sig w:usb0="00000001"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2FE" w:rsidRDefault="000122FE" w:rsidP="00921736">
      <w:pPr>
        <w:spacing w:after="0" w:line="240" w:lineRule="auto"/>
      </w:pPr>
      <w:r>
        <w:separator/>
      </w:r>
    </w:p>
  </w:footnote>
  <w:footnote w:type="continuationSeparator" w:id="1">
    <w:p w:rsidR="000122FE" w:rsidRDefault="000122FE"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r w:rsidRPr="00D92674">
      <w:t xml:space="preserve">Приложение № </w:t>
    </w:r>
    <w:r>
      <w:t>4 к Административному</w:t>
    </w:r>
    <w:r w:rsidRPr="00D92674">
      <w:t xml:space="preserve"> </w:t>
    </w:r>
  </w:p>
  <w:p w:rsidR="00840ABF" w:rsidRDefault="00840ABF" w:rsidP="008E4FF3">
    <w:pPr>
      <w:pStyle w:val="ab"/>
      <w:tabs>
        <w:tab w:val="left" w:pos="0"/>
        <w:tab w:val="left" w:leader="underscore" w:pos="9501"/>
      </w:tabs>
      <w:jc w:val="right"/>
    </w:pPr>
    <w:r w:rsidRPr="00D92674">
      <w:t xml:space="preserve">регламенту по предоставлению </w:t>
    </w:r>
  </w:p>
  <w:p w:rsidR="00840ABF" w:rsidRPr="00D92674" w:rsidRDefault="00840ABF" w:rsidP="008E4FF3">
    <w:pPr>
      <w:pStyle w:val="ab"/>
      <w:tabs>
        <w:tab w:val="left" w:pos="0"/>
        <w:tab w:val="left" w:leader="underscore" w:pos="9501"/>
      </w:tabs>
      <w:jc w:val="right"/>
    </w:pPr>
    <w:r w:rsidRPr="00D92674">
      <w:t>государственной (муниципальной) услуги «</w:t>
    </w:r>
    <w:r w:rsidRPr="00D92674">
      <w:tab/>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jc w:val="right"/>
    </w:pPr>
    <w:r w:rsidRPr="00D92674">
      <w:t xml:space="preserve">Приложение № </w:t>
    </w:r>
    <w:r>
      <w:t>8 к Административному</w:t>
    </w:r>
    <w:r w:rsidRPr="00D92674">
      <w:t xml:space="preserve"> </w:t>
    </w:r>
  </w:p>
  <w:p w:rsidR="00840ABF" w:rsidRDefault="00840ABF" w:rsidP="008E4FF3">
    <w:pPr>
      <w:pStyle w:val="ab"/>
      <w:tabs>
        <w:tab w:val="left" w:pos="0"/>
        <w:tab w:val="left" w:leader="underscore" w:pos="9501"/>
      </w:tabs>
      <w:jc w:val="right"/>
    </w:pPr>
    <w:r w:rsidRPr="00D92674">
      <w:t xml:space="preserve">регламенту по предоставлению </w:t>
    </w:r>
  </w:p>
  <w:p w:rsidR="00840ABF" w:rsidRPr="00D92674" w:rsidRDefault="00840ABF" w:rsidP="008E4FF3">
    <w:pPr>
      <w:pStyle w:val="ab"/>
      <w:tabs>
        <w:tab w:val="left" w:pos="0"/>
        <w:tab w:val="left" w:leader="underscore" w:pos="9501"/>
      </w:tabs>
      <w:jc w:val="right"/>
    </w:pPr>
    <w:r w:rsidRPr="00D92674">
      <w:t>государственной (муниципальной) услуги «</w:t>
    </w:r>
    <w:r w:rsidRPr="00D92674">
      <w:tab/>
      <w:t>»</w:t>
    </w:r>
  </w:p>
  <w:p w:rsidR="00840ABF" w:rsidRDefault="00DF57D8">
    <w:pPr>
      <w:spacing w:line="1" w:lineRule="exact"/>
    </w:pPr>
    <w:r>
      <w:rPr>
        <w:noProof/>
      </w:rPr>
      <w:pict>
        <v:shapetype id="_x0000_t202" coordsize="21600,21600" o:spt="202" path="m,l,21600r21600,l21600,xe">
          <v:stroke joinstyle="miter"/>
          <v:path gradientshapeok="t" o:connecttype="rect"/>
        </v:shapetype>
        <v:shape id="Shape 62" o:spid="_x0000_s222209" type="#_x0000_t202" style="position:absolute;margin-left:304.2pt;margin-top:19.35pt;width:14.15pt;height:11.05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" filled="f" stroked="f">
          <v:textbox style="mso-next-textbox:#Shape 62;mso-fit-shape-to-text:t" inset="0,0,0,0">
            <w:txbxContent>
              <w:p w:rsidR="00840ABF" w:rsidRDefault="00DF57D8">
                <w:pPr>
                  <w:pStyle w:val="affff8"/>
                  <w:shd w:val="clear" w:color="auto" w:fill="auto"/>
                </w:pPr>
                <w:fldSimple w:instr=" PAGE \* MERGEFORMAT ">
                  <w:r w:rsidR="00840ABF">
                    <w:rPr>
                      <w:noProof/>
                    </w:rPr>
                    <w:t>28</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DF57D8">
    <w:pPr>
      <w:spacing w:line="1" w:lineRule="exact"/>
    </w:pPr>
    <w:r>
      <w:rPr>
        <w:noProof/>
      </w:rPr>
      <w:pict>
        <v:shapetype id="_x0000_t202" coordsize="21600,21600" o:spt="202" path="m,l,21600r21600,l21600,xe">
          <v:stroke joinstyle="miter"/>
          <v:path gradientshapeok="t" o:connecttype="rect"/>
        </v:shapetype>
        <v:shape id="Shape 80" o:spid="_x0000_s222210" type="#_x0000_t202" style="position:absolute;margin-left:304.15pt;margin-top:35.5pt;width:14.15pt;height:11.05pt;z-index:-25165516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" filled="f" stroked="f">
          <v:textbox style="mso-fit-shape-to-text:t" inset="0,0,0,0">
            <w:txbxContent>
              <w:p w:rsidR="00840ABF" w:rsidRDefault="00DF57D8">
                <w:pPr>
                  <w:pStyle w:val="2f"/>
                  <w:shd w:val="clear" w:color="auto" w:fill="auto"/>
                  <w:rPr>
                    <w:sz w:val="28"/>
                    <w:szCs w:val="28"/>
                  </w:rPr>
                </w:pPr>
                <w:r w:rsidRPr="00DF57D8">
                  <w:fldChar w:fldCharType="begin"/>
                </w:r>
                <w:r w:rsidR="00840ABF">
                  <w:instrText xml:space="preserve"> PAGE \* MERGEFORMAT </w:instrText>
                </w:r>
                <w:r w:rsidRPr="00DF57D8">
                  <w:fldChar w:fldCharType="separate"/>
                </w:r>
                <w:r w:rsidR="00840ABF" w:rsidRPr="00D039F5">
                  <w:rPr>
                    <w:noProof/>
                    <w:sz w:val="28"/>
                    <w:szCs w:val="28"/>
                  </w:rPr>
                  <w:t>30</w:t>
                </w:r>
                <w:r>
                  <w:rPr>
                    <w:sz w:val="28"/>
                    <w:szCs w:val="28"/>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pPr>
      <w:spacing w:line="1" w:lineRule="exac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ABF" w:rsidRDefault="00840ABF" w:rsidP="008E4FF3">
    <w:pPr>
      <w:pStyle w:val="ab"/>
      <w:tabs>
        <w:tab w:val="left" w:pos="0"/>
        <w:tab w:val="left" w:leader="underscore" w:pos="9501"/>
      </w:tabs>
      <w:jc w:val="right"/>
    </w:pPr>
  </w:p>
  <w:p w:rsidR="00840ABF" w:rsidRDefault="00840ABF" w:rsidP="008E4FF3">
    <w:pPr>
      <w:pStyle w:val="ab"/>
      <w:tabs>
        <w:tab w:val="left" w:pos="0"/>
        <w:tab w:val="left" w:leader="underscore" w:pos="9501"/>
      </w:tabs>
    </w:pPr>
  </w:p>
  <w:p w:rsidR="00840ABF" w:rsidRDefault="00840ABF" w:rsidP="008E4FF3">
    <w:pPr>
      <w:pStyle w:val="ab"/>
      <w:tabs>
        <w:tab w:val="left" w:pos="0"/>
        <w:tab w:val="left" w:leader="underscore" w:pos="9501"/>
      </w:tabs>
      <w:jc w:val="right"/>
    </w:pPr>
  </w:p>
  <w:p w:rsidR="00840ABF" w:rsidRPr="002A318B" w:rsidRDefault="00840ABF" w:rsidP="008E4FF3">
    <w:pPr>
      <w:pStyle w:val="ab"/>
      <w:tabs>
        <w:tab w:val="left" w:pos="0"/>
        <w:tab w:val="left" w:leader="underscore" w:pos="9501"/>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FD24A88"/>
    <w:lvl w:ilvl="0">
      <w:start w:val="1"/>
      <w:numFmt w:val="bullet"/>
      <w:pStyle w:val="a"/>
      <w:lvlText w:val=""/>
      <w:lvlJc w:val="left"/>
      <w:pPr>
        <w:tabs>
          <w:tab w:val="num" w:pos="1003"/>
        </w:tabs>
        <w:ind w:left="1003" w:hanging="360"/>
      </w:pPr>
      <w:rPr>
        <w:rFonts w:ascii="Symbol" w:hAnsi="Symbol" w:cs="Symbol" w:hint="default"/>
        <w:color w:val="auto"/>
      </w:rPr>
    </w:lvl>
  </w:abstractNum>
  <w:abstractNum w:abstractNumId="1">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2">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3">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4">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5">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6">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7">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8">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9">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2">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3">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4">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5">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6">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7">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8">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9">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20">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1">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2">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3">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4">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5">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6">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7">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8">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9">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30">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1">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2">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3">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4">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5">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6">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7">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8">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9">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40">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1">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2">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3">
    <w:nsid w:val="036B467E"/>
    <w:multiLevelType w:val="hybridMultilevel"/>
    <w:tmpl w:val="3CB8F374"/>
    <w:lvl w:ilvl="0" w:tplc="36A27760">
      <w:start w:val="2"/>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44">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0A5106FE"/>
    <w:multiLevelType w:val="multilevel"/>
    <w:tmpl w:val="CAACC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3FA096B"/>
    <w:multiLevelType w:val="hybridMultilevel"/>
    <w:tmpl w:val="9F08A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nsid w:val="19726E8A"/>
    <w:multiLevelType w:val="multilevel"/>
    <w:tmpl w:val="CED2E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1306690"/>
    <w:multiLevelType w:val="multilevel"/>
    <w:tmpl w:val="FB7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4F208AE"/>
    <w:multiLevelType w:val="hybridMultilevel"/>
    <w:tmpl w:val="EE389DB6"/>
    <w:lvl w:ilvl="0" w:tplc="F7A8A358">
      <w:start w:val="1"/>
      <w:numFmt w:val="decimal"/>
      <w:lvlText w:val="%1."/>
      <w:lvlJc w:val="left"/>
      <w:pPr>
        <w:ind w:left="321" w:hanging="396"/>
      </w:pPr>
      <w:rPr>
        <w:rFonts w:hint="default"/>
        <w:color w:val="000000" w:themeColor="text1"/>
      </w:rPr>
    </w:lvl>
    <w:lvl w:ilvl="1" w:tplc="04190019" w:tentative="1">
      <w:start w:val="1"/>
      <w:numFmt w:val="lowerLetter"/>
      <w:lvlText w:val="%2."/>
      <w:lvlJc w:val="left"/>
      <w:pPr>
        <w:ind w:left="1005" w:hanging="360"/>
      </w:pPr>
    </w:lvl>
    <w:lvl w:ilvl="2" w:tplc="0419001B" w:tentative="1">
      <w:start w:val="1"/>
      <w:numFmt w:val="lowerRoman"/>
      <w:lvlText w:val="%3."/>
      <w:lvlJc w:val="right"/>
      <w:pPr>
        <w:ind w:left="1725" w:hanging="180"/>
      </w:pPr>
    </w:lvl>
    <w:lvl w:ilvl="3" w:tplc="0419000F" w:tentative="1">
      <w:start w:val="1"/>
      <w:numFmt w:val="decimal"/>
      <w:lvlText w:val="%4."/>
      <w:lvlJc w:val="left"/>
      <w:pPr>
        <w:ind w:left="2445" w:hanging="360"/>
      </w:pPr>
    </w:lvl>
    <w:lvl w:ilvl="4" w:tplc="04190019" w:tentative="1">
      <w:start w:val="1"/>
      <w:numFmt w:val="lowerLetter"/>
      <w:lvlText w:val="%5."/>
      <w:lvlJc w:val="left"/>
      <w:pPr>
        <w:ind w:left="3165" w:hanging="360"/>
      </w:pPr>
    </w:lvl>
    <w:lvl w:ilvl="5" w:tplc="0419001B" w:tentative="1">
      <w:start w:val="1"/>
      <w:numFmt w:val="lowerRoman"/>
      <w:lvlText w:val="%6."/>
      <w:lvlJc w:val="right"/>
      <w:pPr>
        <w:ind w:left="3885" w:hanging="180"/>
      </w:pPr>
    </w:lvl>
    <w:lvl w:ilvl="6" w:tplc="0419000F" w:tentative="1">
      <w:start w:val="1"/>
      <w:numFmt w:val="decimal"/>
      <w:lvlText w:val="%7."/>
      <w:lvlJc w:val="left"/>
      <w:pPr>
        <w:ind w:left="4605" w:hanging="360"/>
      </w:pPr>
    </w:lvl>
    <w:lvl w:ilvl="7" w:tplc="04190019" w:tentative="1">
      <w:start w:val="1"/>
      <w:numFmt w:val="lowerLetter"/>
      <w:lvlText w:val="%8."/>
      <w:lvlJc w:val="left"/>
      <w:pPr>
        <w:ind w:left="5325" w:hanging="360"/>
      </w:pPr>
    </w:lvl>
    <w:lvl w:ilvl="8" w:tplc="0419001B" w:tentative="1">
      <w:start w:val="1"/>
      <w:numFmt w:val="lowerRoman"/>
      <w:lvlText w:val="%9."/>
      <w:lvlJc w:val="right"/>
      <w:pPr>
        <w:ind w:left="6045" w:hanging="180"/>
      </w:pPr>
    </w:lvl>
  </w:abstractNum>
  <w:abstractNum w:abstractNumId="51">
    <w:nsid w:val="258D3CE0"/>
    <w:multiLevelType w:val="hybridMultilevel"/>
    <w:tmpl w:val="CA3C1C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6287E85"/>
    <w:multiLevelType w:val="hybridMultilevel"/>
    <w:tmpl w:val="14985DC8"/>
    <w:lvl w:ilvl="0" w:tplc="87A40166">
      <w:start w:val="1"/>
      <w:numFmt w:val="decimal"/>
      <w:lvlText w:val="%1."/>
      <w:lvlJc w:val="left"/>
      <w:pPr>
        <w:ind w:left="992" w:hanging="7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3">
    <w:nsid w:val="2661072F"/>
    <w:multiLevelType w:val="multilevel"/>
    <w:tmpl w:val="8B863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298F0105"/>
    <w:multiLevelType w:val="hybridMultilevel"/>
    <w:tmpl w:val="AB36D3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nsid w:val="315D084C"/>
    <w:multiLevelType w:val="singleLevel"/>
    <w:tmpl w:val="1078474A"/>
    <w:lvl w:ilvl="0">
      <w:numFmt w:val="bullet"/>
      <w:pStyle w:val="a0"/>
      <w:lvlText w:val="-"/>
      <w:lvlJc w:val="left"/>
      <w:pPr>
        <w:tabs>
          <w:tab w:val="num" w:pos="1110"/>
        </w:tabs>
        <w:ind w:left="1110" w:hanging="390"/>
      </w:pPr>
      <w:rPr>
        <w:rFonts w:ascii="Times New Roman" w:hAnsi="Times New Roman" w:cs="Times New Roman" w:hint="default"/>
      </w:rPr>
    </w:lvl>
  </w:abstractNum>
  <w:abstractNum w:abstractNumId="57">
    <w:nsid w:val="38502522"/>
    <w:multiLevelType w:val="multilevel"/>
    <w:tmpl w:val="A694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392328D3"/>
    <w:multiLevelType w:val="multilevel"/>
    <w:tmpl w:val="B15CB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0963C3"/>
    <w:multiLevelType w:val="multilevel"/>
    <w:tmpl w:val="DA30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01B1B14"/>
    <w:multiLevelType w:val="hybridMultilevel"/>
    <w:tmpl w:val="6B341AA0"/>
    <w:lvl w:ilvl="0" w:tplc="0F76732A">
      <w:start w:val="1"/>
      <w:numFmt w:val="decimal"/>
      <w:lvlText w:val="%1."/>
      <w:lvlJc w:val="left"/>
      <w:pPr>
        <w:ind w:left="1100" w:hanging="816"/>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1">
    <w:nsid w:val="4315301E"/>
    <w:multiLevelType w:val="multilevel"/>
    <w:tmpl w:val="424A63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69B7485"/>
    <w:multiLevelType w:val="multilevel"/>
    <w:tmpl w:val="A420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6F97E33"/>
    <w:multiLevelType w:val="multilevel"/>
    <w:tmpl w:val="987C4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5">
    <w:nsid w:val="4C157ED3"/>
    <w:multiLevelType w:val="hybridMultilevel"/>
    <w:tmpl w:val="217A9F60"/>
    <w:lvl w:ilvl="0" w:tplc="E4226BCE">
      <w:start w:val="1"/>
      <w:numFmt w:val="decimal"/>
      <w:lvlText w:val="%1."/>
      <w:lvlJc w:val="left"/>
      <w:pPr>
        <w:ind w:left="1076" w:hanging="792"/>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4C4717B9"/>
    <w:multiLevelType w:val="hybridMultilevel"/>
    <w:tmpl w:val="1D4C4300"/>
    <w:lvl w:ilvl="0" w:tplc="04190001">
      <w:start w:val="1"/>
      <w:numFmt w:val="decimal"/>
      <w:lvlText w:val="%1."/>
      <w:lvlJc w:val="left"/>
      <w:pPr>
        <w:ind w:left="1211" w:hanging="360"/>
      </w:pPr>
      <w:rPr>
        <w:rFonts w:hint="default"/>
      </w:rPr>
    </w:lvl>
    <w:lvl w:ilvl="1" w:tplc="04190003" w:tentative="1">
      <w:start w:val="1"/>
      <w:numFmt w:val="lowerLetter"/>
      <w:lvlText w:val="%2."/>
      <w:lvlJc w:val="left"/>
      <w:pPr>
        <w:ind w:left="1931" w:hanging="360"/>
      </w:pPr>
    </w:lvl>
    <w:lvl w:ilvl="2" w:tplc="04190005" w:tentative="1">
      <w:start w:val="1"/>
      <w:numFmt w:val="lowerRoman"/>
      <w:lvlText w:val="%3."/>
      <w:lvlJc w:val="right"/>
      <w:pPr>
        <w:ind w:left="2651" w:hanging="180"/>
      </w:pPr>
    </w:lvl>
    <w:lvl w:ilvl="3" w:tplc="04190001" w:tentative="1">
      <w:start w:val="1"/>
      <w:numFmt w:val="decimal"/>
      <w:lvlText w:val="%4."/>
      <w:lvlJc w:val="left"/>
      <w:pPr>
        <w:ind w:left="3371" w:hanging="360"/>
      </w:pPr>
    </w:lvl>
    <w:lvl w:ilvl="4" w:tplc="04190003" w:tentative="1">
      <w:start w:val="1"/>
      <w:numFmt w:val="lowerLetter"/>
      <w:lvlText w:val="%5."/>
      <w:lvlJc w:val="left"/>
      <w:pPr>
        <w:ind w:left="4091" w:hanging="360"/>
      </w:pPr>
    </w:lvl>
    <w:lvl w:ilvl="5" w:tplc="04190005" w:tentative="1">
      <w:start w:val="1"/>
      <w:numFmt w:val="lowerRoman"/>
      <w:lvlText w:val="%6."/>
      <w:lvlJc w:val="right"/>
      <w:pPr>
        <w:ind w:left="4811" w:hanging="180"/>
      </w:pPr>
    </w:lvl>
    <w:lvl w:ilvl="6" w:tplc="04190001" w:tentative="1">
      <w:start w:val="1"/>
      <w:numFmt w:val="decimal"/>
      <w:lvlText w:val="%7."/>
      <w:lvlJc w:val="left"/>
      <w:pPr>
        <w:ind w:left="5531" w:hanging="360"/>
      </w:pPr>
    </w:lvl>
    <w:lvl w:ilvl="7" w:tplc="04190003" w:tentative="1">
      <w:start w:val="1"/>
      <w:numFmt w:val="lowerLetter"/>
      <w:lvlText w:val="%8."/>
      <w:lvlJc w:val="left"/>
      <w:pPr>
        <w:ind w:left="6251" w:hanging="360"/>
      </w:pPr>
    </w:lvl>
    <w:lvl w:ilvl="8" w:tplc="04190005" w:tentative="1">
      <w:start w:val="1"/>
      <w:numFmt w:val="lowerRoman"/>
      <w:lvlText w:val="%9."/>
      <w:lvlJc w:val="right"/>
      <w:pPr>
        <w:ind w:left="6971" w:hanging="180"/>
      </w:pPr>
    </w:lvl>
  </w:abstractNum>
  <w:abstractNum w:abstractNumId="67">
    <w:nsid w:val="52C46665"/>
    <w:multiLevelType w:val="multilevel"/>
    <w:tmpl w:val="00AE9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3B46E17"/>
    <w:multiLevelType w:val="hybridMultilevel"/>
    <w:tmpl w:val="7698394E"/>
    <w:lvl w:ilvl="0" w:tplc="FDBE04BC">
      <w:start w:val="1"/>
      <w:numFmt w:val="upperRoman"/>
      <w:pStyle w:val="1-1"/>
      <w:lvlText w:val="%1."/>
      <w:lvlJc w:val="right"/>
      <w:pPr>
        <w:tabs>
          <w:tab w:val="num" w:pos="1315"/>
        </w:tabs>
        <w:ind w:left="1315" w:hanging="180"/>
      </w:pPr>
    </w:lvl>
    <w:lvl w:ilvl="1" w:tplc="10E231BA">
      <w:numFmt w:val="none"/>
      <w:lvlText w:val=""/>
      <w:lvlJc w:val="left"/>
      <w:pPr>
        <w:tabs>
          <w:tab w:val="num" w:pos="-1057"/>
        </w:tabs>
        <w:ind w:left="0" w:firstLine="0"/>
      </w:pPr>
    </w:lvl>
    <w:lvl w:ilvl="2" w:tplc="349A4F46">
      <w:numFmt w:val="none"/>
      <w:lvlText w:val=""/>
      <w:lvlJc w:val="left"/>
      <w:pPr>
        <w:tabs>
          <w:tab w:val="num" w:pos="-1057"/>
        </w:tabs>
        <w:ind w:left="0" w:firstLine="0"/>
      </w:pPr>
    </w:lvl>
    <w:lvl w:ilvl="3" w:tplc="82C65618">
      <w:numFmt w:val="none"/>
      <w:lvlText w:val=""/>
      <w:lvlJc w:val="left"/>
      <w:pPr>
        <w:tabs>
          <w:tab w:val="num" w:pos="-1057"/>
        </w:tabs>
        <w:ind w:left="0" w:firstLine="0"/>
      </w:pPr>
    </w:lvl>
    <w:lvl w:ilvl="4" w:tplc="64BE3AC0">
      <w:numFmt w:val="none"/>
      <w:lvlText w:val=""/>
      <w:lvlJc w:val="left"/>
      <w:pPr>
        <w:tabs>
          <w:tab w:val="num" w:pos="-1057"/>
        </w:tabs>
        <w:ind w:left="0" w:firstLine="0"/>
      </w:pPr>
    </w:lvl>
    <w:lvl w:ilvl="5" w:tplc="64F0BFF8">
      <w:numFmt w:val="none"/>
      <w:lvlText w:val=""/>
      <w:lvlJc w:val="left"/>
      <w:pPr>
        <w:tabs>
          <w:tab w:val="num" w:pos="-1057"/>
        </w:tabs>
        <w:ind w:left="0" w:firstLine="0"/>
      </w:pPr>
    </w:lvl>
    <w:lvl w:ilvl="6" w:tplc="2F3688CE">
      <w:numFmt w:val="none"/>
      <w:lvlText w:val=""/>
      <w:lvlJc w:val="left"/>
      <w:pPr>
        <w:tabs>
          <w:tab w:val="num" w:pos="-1057"/>
        </w:tabs>
        <w:ind w:left="0" w:firstLine="0"/>
      </w:pPr>
    </w:lvl>
    <w:lvl w:ilvl="7" w:tplc="B48A9740">
      <w:numFmt w:val="none"/>
      <w:lvlText w:val=""/>
      <w:lvlJc w:val="left"/>
      <w:pPr>
        <w:tabs>
          <w:tab w:val="num" w:pos="-1057"/>
        </w:tabs>
        <w:ind w:left="0" w:firstLine="0"/>
      </w:pPr>
    </w:lvl>
    <w:lvl w:ilvl="8" w:tplc="0C36B536">
      <w:numFmt w:val="none"/>
      <w:lvlText w:val=""/>
      <w:lvlJc w:val="left"/>
      <w:pPr>
        <w:tabs>
          <w:tab w:val="num" w:pos="-1057"/>
        </w:tabs>
        <w:ind w:left="0" w:firstLine="0"/>
      </w:pPr>
    </w:lvl>
  </w:abstractNum>
  <w:abstractNum w:abstractNumId="69">
    <w:nsid w:val="5533411C"/>
    <w:multiLevelType w:val="multilevel"/>
    <w:tmpl w:val="0AB89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5586302B"/>
    <w:multiLevelType w:val="multilevel"/>
    <w:tmpl w:val="604822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77569B4"/>
    <w:multiLevelType w:val="hybridMultilevel"/>
    <w:tmpl w:val="F20C3896"/>
    <w:lvl w:ilvl="0" w:tplc="E6DC459C">
      <w:start w:val="1"/>
      <w:numFmt w:val="decimal"/>
      <w:lvlText w:val="%1."/>
      <w:lvlJc w:val="left"/>
      <w:pPr>
        <w:ind w:left="1065" w:hanging="705"/>
      </w:pPr>
      <w:rPr>
        <w:rFonts w:hint="default"/>
      </w:rPr>
    </w:lvl>
    <w:lvl w:ilvl="1" w:tplc="F462073A" w:tentative="1">
      <w:start w:val="1"/>
      <w:numFmt w:val="lowerLetter"/>
      <w:lvlText w:val="%2."/>
      <w:lvlJc w:val="left"/>
      <w:pPr>
        <w:ind w:left="1440" w:hanging="360"/>
      </w:pPr>
    </w:lvl>
    <w:lvl w:ilvl="2" w:tplc="93161D50" w:tentative="1">
      <w:start w:val="1"/>
      <w:numFmt w:val="lowerRoman"/>
      <w:lvlText w:val="%3."/>
      <w:lvlJc w:val="right"/>
      <w:pPr>
        <w:ind w:left="2160" w:hanging="180"/>
      </w:pPr>
    </w:lvl>
    <w:lvl w:ilvl="3" w:tplc="D4B26410" w:tentative="1">
      <w:start w:val="1"/>
      <w:numFmt w:val="decimal"/>
      <w:lvlText w:val="%4."/>
      <w:lvlJc w:val="left"/>
      <w:pPr>
        <w:ind w:left="2880" w:hanging="360"/>
      </w:pPr>
    </w:lvl>
    <w:lvl w:ilvl="4" w:tplc="100E3284" w:tentative="1">
      <w:start w:val="1"/>
      <w:numFmt w:val="lowerLetter"/>
      <w:lvlText w:val="%5."/>
      <w:lvlJc w:val="left"/>
      <w:pPr>
        <w:ind w:left="3600" w:hanging="360"/>
      </w:pPr>
    </w:lvl>
    <w:lvl w:ilvl="5" w:tplc="494C3BAE" w:tentative="1">
      <w:start w:val="1"/>
      <w:numFmt w:val="lowerRoman"/>
      <w:lvlText w:val="%6."/>
      <w:lvlJc w:val="right"/>
      <w:pPr>
        <w:ind w:left="4320" w:hanging="180"/>
      </w:pPr>
    </w:lvl>
    <w:lvl w:ilvl="6" w:tplc="E66C3CFA" w:tentative="1">
      <w:start w:val="1"/>
      <w:numFmt w:val="decimal"/>
      <w:lvlText w:val="%7."/>
      <w:lvlJc w:val="left"/>
      <w:pPr>
        <w:ind w:left="5040" w:hanging="360"/>
      </w:pPr>
    </w:lvl>
    <w:lvl w:ilvl="7" w:tplc="A9640414" w:tentative="1">
      <w:start w:val="1"/>
      <w:numFmt w:val="lowerLetter"/>
      <w:lvlText w:val="%8."/>
      <w:lvlJc w:val="left"/>
      <w:pPr>
        <w:ind w:left="5760" w:hanging="360"/>
      </w:pPr>
    </w:lvl>
    <w:lvl w:ilvl="8" w:tplc="B08EECF8" w:tentative="1">
      <w:start w:val="1"/>
      <w:numFmt w:val="lowerRoman"/>
      <w:lvlText w:val="%9."/>
      <w:lvlJc w:val="right"/>
      <w:pPr>
        <w:ind w:left="6480" w:hanging="180"/>
      </w:pPr>
    </w:lvl>
  </w:abstractNum>
  <w:abstractNum w:abstractNumId="72">
    <w:nsid w:val="583827EA"/>
    <w:multiLevelType w:val="hybridMultilevel"/>
    <w:tmpl w:val="FC480638"/>
    <w:lvl w:ilvl="0" w:tplc="0F84BC86">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73">
    <w:nsid w:val="5BF347CD"/>
    <w:multiLevelType w:val="hybridMultilevel"/>
    <w:tmpl w:val="E30A9540"/>
    <w:lvl w:ilvl="0" w:tplc="3702A1CE">
      <w:start w:val="1"/>
      <w:numFmt w:val="decimal"/>
      <w:lvlText w:val="%1."/>
      <w:lvlJc w:val="left"/>
      <w:pPr>
        <w:ind w:left="852" w:hanging="360"/>
      </w:pPr>
      <w:rPr>
        <w:rFonts w:hint="default"/>
        <w:color w:val="000000" w:themeColor="text1"/>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74">
    <w:nsid w:val="5CAB4E36"/>
    <w:multiLevelType w:val="multilevel"/>
    <w:tmpl w:val="44364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D263A66"/>
    <w:multiLevelType w:val="multilevel"/>
    <w:tmpl w:val="12769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EE827A5"/>
    <w:multiLevelType w:val="hybridMultilevel"/>
    <w:tmpl w:val="FBA44E86"/>
    <w:lvl w:ilvl="0" w:tplc="E06AE77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1541AEA"/>
    <w:multiLevelType w:val="multilevel"/>
    <w:tmpl w:val="57885A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79">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0">
    <w:nsid w:val="6C3A3AF3"/>
    <w:multiLevelType w:val="hybridMultilevel"/>
    <w:tmpl w:val="A56CCEA6"/>
    <w:lvl w:ilvl="0" w:tplc="C2A257FC">
      <w:start w:val="1"/>
      <w:numFmt w:val="decimal"/>
      <w:lvlText w:val="%1)"/>
      <w:lvlJc w:val="left"/>
      <w:pPr>
        <w:ind w:left="1236" w:hanging="756"/>
      </w:pPr>
      <w:rPr>
        <w:rFonts w:hint="default"/>
      </w:rPr>
    </w:lvl>
    <w:lvl w:ilvl="1" w:tplc="B142BC06" w:tentative="1">
      <w:start w:val="1"/>
      <w:numFmt w:val="lowerLetter"/>
      <w:lvlText w:val="%2."/>
      <w:lvlJc w:val="left"/>
      <w:pPr>
        <w:ind w:left="1560" w:hanging="360"/>
      </w:pPr>
    </w:lvl>
    <w:lvl w:ilvl="2" w:tplc="ED267DB4" w:tentative="1">
      <w:start w:val="1"/>
      <w:numFmt w:val="lowerRoman"/>
      <w:lvlText w:val="%3."/>
      <w:lvlJc w:val="right"/>
      <w:pPr>
        <w:ind w:left="2280" w:hanging="180"/>
      </w:pPr>
    </w:lvl>
    <w:lvl w:ilvl="3" w:tplc="F2DEB3D4" w:tentative="1">
      <w:start w:val="1"/>
      <w:numFmt w:val="decimal"/>
      <w:lvlText w:val="%4."/>
      <w:lvlJc w:val="left"/>
      <w:pPr>
        <w:ind w:left="3000" w:hanging="360"/>
      </w:pPr>
    </w:lvl>
    <w:lvl w:ilvl="4" w:tplc="76BA4756" w:tentative="1">
      <w:start w:val="1"/>
      <w:numFmt w:val="lowerLetter"/>
      <w:lvlText w:val="%5."/>
      <w:lvlJc w:val="left"/>
      <w:pPr>
        <w:ind w:left="3720" w:hanging="360"/>
      </w:pPr>
    </w:lvl>
    <w:lvl w:ilvl="5" w:tplc="32F406A8" w:tentative="1">
      <w:start w:val="1"/>
      <w:numFmt w:val="lowerRoman"/>
      <w:lvlText w:val="%6."/>
      <w:lvlJc w:val="right"/>
      <w:pPr>
        <w:ind w:left="4440" w:hanging="180"/>
      </w:pPr>
    </w:lvl>
    <w:lvl w:ilvl="6" w:tplc="B0320D88" w:tentative="1">
      <w:start w:val="1"/>
      <w:numFmt w:val="decimal"/>
      <w:lvlText w:val="%7."/>
      <w:lvlJc w:val="left"/>
      <w:pPr>
        <w:ind w:left="5160" w:hanging="360"/>
      </w:pPr>
    </w:lvl>
    <w:lvl w:ilvl="7" w:tplc="853E2484" w:tentative="1">
      <w:start w:val="1"/>
      <w:numFmt w:val="lowerLetter"/>
      <w:lvlText w:val="%8."/>
      <w:lvlJc w:val="left"/>
      <w:pPr>
        <w:ind w:left="5880" w:hanging="360"/>
      </w:pPr>
    </w:lvl>
    <w:lvl w:ilvl="8" w:tplc="44480E38" w:tentative="1">
      <w:start w:val="1"/>
      <w:numFmt w:val="lowerRoman"/>
      <w:lvlText w:val="%9."/>
      <w:lvlJc w:val="right"/>
      <w:pPr>
        <w:ind w:left="6600" w:hanging="180"/>
      </w:pPr>
    </w:lvl>
  </w:abstractNum>
  <w:abstractNum w:abstractNumId="81">
    <w:nsid w:val="6D5A765A"/>
    <w:multiLevelType w:val="hybridMultilevel"/>
    <w:tmpl w:val="86B8C090"/>
    <w:lvl w:ilvl="0" w:tplc="30266992">
      <w:start w:val="1"/>
      <w:numFmt w:val="decimal"/>
      <w:lvlText w:val="%1."/>
      <w:lvlJc w:val="left"/>
      <w:pPr>
        <w:ind w:left="2505" w:hanging="360"/>
      </w:pPr>
      <w:rPr>
        <w:rFonts w:hint="default"/>
      </w:rPr>
    </w:lvl>
    <w:lvl w:ilvl="1" w:tplc="04190019" w:tentative="1">
      <w:start w:val="1"/>
      <w:numFmt w:val="lowerLetter"/>
      <w:lvlText w:val="%2."/>
      <w:lvlJc w:val="left"/>
      <w:pPr>
        <w:ind w:left="3225" w:hanging="360"/>
      </w:pPr>
    </w:lvl>
    <w:lvl w:ilvl="2" w:tplc="0419001B" w:tentative="1">
      <w:start w:val="1"/>
      <w:numFmt w:val="lowerRoman"/>
      <w:lvlText w:val="%3."/>
      <w:lvlJc w:val="right"/>
      <w:pPr>
        <w:ind w:left="3945" w:hanging="180"/>
      </w:pPr>
    </w:lvl>
    <w:lvl w:ilvl="3" w:tplc="0419000F" w:tentative="1">
      <w:start w:val="1"/>
      <w:numFmt w:val="decimal"/>
      <w:lvlText w:val="%4."/>
      <w:lvlJc w:val="left"/>
      <w:pPr>
        <w:ind w:left="4665" w:hanging="360"/>
      </w:pPr>
    </w:lvl>
    <w:lvl w:ilvl="4" w:tplc="04190019" w:tentative="1">
      <w:start w:val="1"/>
      <w:numFmt w:val="lowerLetter"/>
      <w:lvlText w:val="%5."/>
      <w:lvlJc w:val="left"/>
      <w:pPr>
        <w:ind w:left="5385" w:hanging="360"/>
      </w:pPr>
    </w:lvl>
    <w:lvl w:ilvl="5" w:tplc="0419001B" w:tentative="1">
      <w:start w:val="1"/>
      <w:numFmt w:val="lowerRoman"/>
      <w:lvlText w:val="%6."/>
      <w:lvlJc w:val="right"/>
      <w:pPr>
        <w:ind w:left="6105" w:hanging="180"/>
      </w:pPr>
    </w:lvl>
    <w:lvl w:ilvl="6" w:tplc="0419000F" w:tentative="1">
      <w:start w:val="1"/>
      <w:numFmt w:val="decimal"/>
      <w:lvlText w:val="%7."/>
      <w:lvlJc w:val="left"/>
      <w:pPr>
        <w:ind w:left="6825" w:hanging="360"/>
      </w:pPr>
    </w:lvl>
    <w:lvl w:ilvl="7" w:tplc="04190019" w:tentative="1">
      <w:start w:val="1"/>
      <w:numFmt w:val="lowerLetter"/>
      <w:lvlText w:val="%8."/>
      <w:lvlJc w:val="left"/>
      <w:pPr>
        <w:ind w:left="7545" w:hanging="360"/>
      </w:pPr>
    </w:lvl>
    <w:lvl w:ilvl="8" w:tplc="0419001B" w:tentative="1">
      <w:start w:val="1"/>
      <w:numFmt w:val="lowerRoman"/>
      <w:lvlText w:val="%9."/>
      <w:lvlJc w:val="right"/>
      <w:pPr>
        <w:ind w:left="8265" w:hanging="180"/>
      </w:pPr>
    </w:lvl>
  </w:abstractNum>
  <w:abstractNum w:abstractNumId="82">
    <w:nsid w:val="72697D98"/>
    <w:multiLevelType w:val="multilevel"/>
    <w:tmpl w:val="15605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3875DB4"/>
    <w:multiLevelType w:val="multilevel"/>
    <w:tmpl w:val="364C8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78865E8"/>
    <w:multiLevelType w:val="hybridMultilevel"/>
    <w:tmpl w:val="AD5AE0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792C6729"/>
    <w:multiLevelType w:val="multilevel"/>
    <w:tmpl w:val="CE4CC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863027"/>
    <w:multiLevelType w:val="multilevel"/>
    <w:tmpl w:val="181C6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0B24BA"/>
    <w:multiLevelType w:val="hybridMultilevel"/>
    <w:tmpl w:val="A81E080E"/>
    <w:lvl w:ilvl="0" w:tplc="A6D6D7A8">
      <w:start w:val="8"/>
      <w:numFmt w:val="decimal"/>
      <w:lvlText w:val="%1."/>
      <w:lvlJc w:val="left"/>
      <w:pPr>
        <w:ind w:left="720" w:hanging="360"/>
      </w:pPr>
      <w:rPr>
        <w:rFonts w:hint="default"/>
      </w:rPr>
    </w:lvl>
    <w:lvl w:ilvl="1" w:tplc="CE146766" w:tentative="1">
      <w:start w:val="1"/>
      <w:numFmt w:val="lowerLetter"/>
      <w:lvlText w:val="%2."/>
      <w:lvlJc w:val="left"/>
      <w:pPr>
        <w:ind w:left="1440" w:hanging="360"/>
      </w:pPr>
    </w:lvl>
    <w:lvl w:ilvl="2" w:tplc="14F8C4CA" w:tentative="1">
      <w:start w:val="1"/>
      <w:numFmt w:val="lowerRoman"/>
      <w:lvlText w:val="%3."/>
      <w:lvlJc w:val="right"/>
      <w:pPr>
        <w:ind w:left="2160" w:hanging="180"/>
      </w:pPr>
    </w:lvl>
    <w:lvl w:ilvl="3" w:tplc="000E84BA" w:tentative="1">
      <w:start w:val="1"/>
      <w:numFmt w:val="decimal"/>
      <w:lvlText w:val="%4."/>
      <w:lvlJc w:val="left"/>
      <w:pPr>
        <w:ind w:left="2880" w:hanging="360"/>
      </w:pPr>
    </w:lvl>
    <w:lvl w:ilvl="4" w:tplc="3738D60E" w:tentative="1">
      <w:start w:val="1"/>
      <w:numFmt w:val="lowerLetter"/>
      <w:lvlText w:val="%5."/>
      <w:lvlJc w:val="left"/>
      <w:pPr>
        <w:ind w:left="3600" w:hanging="360"/>
      </w:pPr>
    </w:lvl>
    <w:lvl w:ilvl="5" w:tplc="961E83A4" w:tentative="1">
      <w:start w:val="1"/>
      <w:numFmt w:val="lowerRoman"/>
      <w:lvlText w:val="%6."/>
      <w:lvlJc w:val="right"/>
      <w:pPr>
        <w:ind w:left="4320" w:hanging="180"/>
      </w:pPr>
    </w:lvl>
    <w:lvl w:ilvl="6" w:tplc="CC6AA50A" w:tentative="1">
      <w:start w:val="1"/>
      <w:numFmt w:val="decimal"/>
      <w:lvlText w:val="%7."/>
      <w:lvlJc w:val="left"/>
      <w:pPr>
        <w:ind w:left="5040" w:hanging="360"/>
      </w:pPr>
    </w:lvl>
    <w:lvl w:ilvl="7" w:tplc="05585884" w:tentative="1">
      <w:start w:val="1"/>
      <w:numFmt w:val="lowerLetter"/>
      <w:lvlText w:val="%8."/>
      <w:lvlJc w:val="left"/>
      <w:pPr>
        <w:ind w:left="5760" w:hanging="360"/>
      </w:pPr>
    </w:lvl>
    <w:lvl w:ilvl="8" w:tplc="1736C5F2" w:tentative="1">
      <w:start w:val="1"/>
      <w:numFmt w:val="lowerRoman"/>
      <w:lvlText w:val="%9."/>
      <w:lvlJc w:val="right"/>
      <w:pPr>
        <w:ind w:left="6480" w:hanging="180"/>
      </w:pPr>
    </w:lvl>
  </w:abstractNum>
  <w:abstractNum w:abstractNumId="88">
    <w:nsid w:val="7DE50427"/>
    <w:multiLevelType w:val="multilevel"/>
    <w:tmpl w:val="F8B62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79"/>
  </w:num>
  <w:num w:numId="3">
    <w:abstractNumId w:val="78"/>
  </w:num>
  <w:num w:numId="4">
    <w:abstractNumId w:val="55"/>
  </w:num>
  <w:num w:numId="5">
    <w:abstractNumId w:val="56"/>
  </w:num>
  <w:num w:numId="6">
    <w:abstractNumId w:val="68"/>
  </w:num>
  <w:num w:numId="7">
    <w:abstractNumId w:val="54"/>
  </w:num>
  <w:num w:numId="8">
    <w:abstractNumId w:val="73"/>
  </w:num>
  <w:num w:numId="9">
    <w:abstractNumId w:val="50"/>
  </w:num>
  <w:num w:numId="10">
    <w:abstractNumId w:val="60"/>
  </w:num>
  <w:num w:numId="11">
    <w:abstractNumId w:val="52"/>
  </w:num>
  <w:num w:numId="12">
    <w:abstractNumId w:val="87"/>
  </w:num>
  <w:num w:numId="13">
    <w:abstractNumId w:val="85"/>
  </w:num>
  <w:num w:numId="14">
    <w:abstractNumId w:val="80"/>
  </w:num>
  <w:num w:numId="15">
    <w:abstractNumId w:val="69"/>
  </w:num>
  <w:num w:numId="16">
    <w:abstractNumId w:val="57"/>
  </w:num>
  <w:num w:numId="17">
    <w:abstractNumId w:val="71"/>
  </w:num>
  <w:num w:numId="18">
    <w:abstractNumId w:val="44"/>
  </w:num>
  <w:num w:numId="19">
    <w:abstractNumId w:val="0"/>
  </w:num>
  <w:num w:numId="20">
    <w:abstractNumId w:val="66"/>
  </w:num>
  <w:num w:numId="21">
    <w:abstractNumId w:val="88"/>
  </w:num>
  <w:num w:numId="22">
    <w:abstractNumId w:val="59"/>
  </w:num>
  <w:num w:numId="23">
    <w:abstractNumId w:val="74"/>
  </w:num>
  <w:num w:numId="24">
    <w:abstractNumId w:val="45"/>
  </w:num>
  <w:num w:numId="25">
    <w:abstractNumId w:val="83"/>
  </w:num>
  <w:num w:numId="26">
    <w:abstractNumId w:val="62"/>
  </w:num>
  <w:num w:numId="27">
    <w:abstractNumId w:val="77"/>
  </w:num>
  <w:num w:numId="28">
    <w:abstractNumId w:val="49"/>
  </w:num>
  <w:num w:numId="29">
    <w:abstractNumId w:val="82"/>
  </w:num>
  <w:num w:numId="30">
    <w:abstractNumId w:val="63"/>
  </w:num>
  <w:num w:numId="31">
    <w:abstractNumId w:val="58"/>
  </w:num>
  <w:num w:numId="32">
    <w:abstractNumId w:val="75"/>
  </w:num>
  <w:num w:numId="33">
    <w:abstractNumId w:val="86"/>
  </w:num>
  <w:num w:numId="34">
    <w:abstractNumId w:val="70"/>
  </w:num>
  <w:num w:numId="35">
    <w:abstractNumId w:val="48"/>
  </w:num>
  <w:num w:numId="36">
    <w:abstractNumId w:val="67"/>
  </w:num>
  <w:num w:numId="37">
    <w:abstractNumId w:val="61"/>
  </w:num>
  <w:num w:numId="38">
    <w:abstractNumId w:val="53"/>
  </w:num>
  <w:num w:numId="39">
    <w:abstractNumId w:val="43"/>
  </w:num>
  <w:num w:numId="40">
    <w:abstractNumId w:val="84"/>
  </w:num>
  <w:num w:numId="41">
    <w:abstractNumId w:val="72"/>
  </w:num>
  <w:num w:numId="42">
    <w:abstractNumId w:val="81"/>
  </w:num>
  <w:num w:numId="43">
    <w:abstractNumId w:val="46"/>
  </w:num>
  <w:num w:numId="44">
    <w:abstractNumId w:val="51"/>
  </w:num>
  <w:num w:numId="45">
    <w:abstractNumId w:val="76"/>
  </w:num>
  <w:num w:numId="46">
    <w:abstractNumId w:val="65"/>
  </w:num>
  <w:num w:numId="47">
    <w:abstractNumId w:val="6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hdrShapeDefaults>
    <o:shapedefaults v:ext="edit" spidmax="225282"/>
    <o:shapelayout v:ext="edit">
      <o:idmap v:ext="edit" data="217"/>
    </o:shapelayout>
  </w:hdrShapeDefaults>
  <w:footnotePr>
    <w:footnote w:id="0"/>
    <w:footnote w:id="1"/>
  </w:footnotePr>
  <w:endnotePr>
    <w:endnote w:id="0"/>
    <w:endnote w:id="1"/>
  </w:endnotePr>
  <w:compat>
    <w:useFELayout/>
  </w:compat>
  <w:rsids>
    <w:rsidRoot w:val="00265AD0"/>
    <w:rsid w:val="00000AA6"/>
    <w:rsid w:val="00001D05"/>
    <w:rsid w:val="00003FFE"/>
    <w:rsid w:val="00004B17"/>
    <w:rsid w:val="000122FE"/>
    <w:rsid w:val="0002094C"/>
    <w:rsid w:val="00022E5F"/>
    <w:rsid w:val="0003452E"/>
    <w:rsid w:val="00037868"/>
    <w:rsid w:val="00052A9B"/>
    <w:rsid w:val="00063890"/>
    <w:rsid w:val="000646EE"/>
    <w:rsid w:val="000668F0"/>
    <w:rsid w:val="00073EA7"/>
    <w:rsid w:val="00073FDD"/>
    <w:rsid w:val="00074D4A"/>
    <w:rsid w:val="00087775"/>
    <w:rsid w:val="00090772"/>
    <w:rsid w:val="00090A1B"/>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10F9"/>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22D"/>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27D8D"/>
    <w:rsid w:val="00330D48"/>
    <w:rsid w:val="003414DE"/>
    <w:rsid w:val="00343B0A"/>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35137"/>
    <w:rsid w:val="00447169"/>
    <w:rsid w:val="00447868"/>
    <w:rsid w:val="00450781"/>
    <w:rsid w:val="00454E9C"/>
    <w:rsid w:val="004556C7"/>
    <w:rsid w:val="0045582B"/>
    <w:rsid w:val="0046732E"/>
    <w:rsid w:val="00467937"/>
    <w:rsid w:val="00472F3B"/>
    <w:rsid w:val="00476A2F"/>
    <w:rsid w:val="00480B68"/>
    <w:rsid w:val="00495C20"/>
    <w:rsid w:val="00497EE4"/>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6041"/>
    <w:rsid w:val="00702B88"/>
    <w:rsid w:val="00721D69"/>
    <w:rsid w:val="00725476"/>
    <w:rsid w:val="00754867"/>
    <w:rsid w:val="0075665D"/>
    <w:rsid w:val="0076176E"/>
    <w:rsid w:val="00762C06"/>
    <w:rsid w:val="00763870"/>
    <w:rsid w:val="00770E80"/>
    <w:rsid w:val="00771D6A"/>
    <w:rsid w:val="007821AC"/>
    <w:rsid w:val="007865BB"/>
    <w:rsid w:val="00793BA4"/>
    <w:rsid w:val="007A085C"/>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0ABF"/>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2261"/>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E1FF1"/>
    <w:rsid w:val="00CF2BE1"/>
    <w:rsid w:val="00D03976"/>
    <w:rsid w:val="00D04A10"/>
    <w:rsid w:val="00D04E52"/>
    <w:rsid w:val="00D15733"/>
    <w:rsid w:val="00D1673F"/>
    <w:rsid w:val="00D171B2"/>
    <w:rsid w:val="00D23045"/>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DF57D8"/>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5F37"/>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Bullet" w:uiPriority="0"/>
    <w:lsdException w:name="List 3"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3"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4370A"/>
  </w:style>
  <w:style w:type="paragraph" w:styleId="1">
    <w:name w:val="heading 1"/>
    <w:aliases w:val="Глава"/>
    <w:basedOn w:val="a1"/>
    <w:next w:val="a1"/>
    <w:link w:val="10"/>
    <w:uiPriority w:val="9"/>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1"/>
    <w:next w:val="a1"/>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1"/>
    <w:next w:val="a1"/>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1"/>
    <w:next w:val="a1"/>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1"/>
    <w:next w:val="a1"/>
    <w:link w:val="50"/>
    <w:uiPriority w:val="9"/>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1"/>
    <w:next w:val="a1"/>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1"/>
    <w:next w:val="a1"/>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1"/>
    <w:next w:val="a1"/>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1"/>
    <w:next w:val="a1"/>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unhideWhenUsed/>
    <w:rsid w:val="00265AD0"/>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265AD0"/>
    <w:rPr>
      <w:rFonts w:ascii="Tahoma" w:hAnsi="Tahoma" w:cs="Tahoma"/>
      <w:sz w:val="16"/>
      <w:szCs w:val="16"/>
    </w:rPr>
  </w:style>
  <w:style w:type="paragraph" w:styleId="a7">
    <w:name w:val="List Paragraph"/>
    <w:aliases w:val="ТЗ список,Абзац списка нумерованный"/>
    <w:basedOn w:val="a1"/>
    <w:link w:val="a8"/>
    <w:uiPriority w:val="34"/>
    <w:qFormat/>
    <w:rsid w:val="00265AD0"/>
    <w:pPr>
      <w:ind w:left="720"/>
      <w:contextualSpacing/>
    </w:pPr>
  </w:style>
  <w:style w:type="paragraph" w:styleId="a9">
    <w:name w:val="Normal (Web)"/>
    <w:aliases w:val="Обычный (веб) Знак1,Обычный (веб) Знак Знак,_а_Е’__ (дќа) И’ц_1,_а_Е’__ (дќа) И’ц_ И’ц_,___С¬__ (_x_) ÷¬__1,___С¬__ (_x_) ÷¬__ ÷¬__"/>
    <w:basedOn w:val="a1"/>
    <w:link w:val="aa"/>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ody Text"/>
    <w:aliases w:val=" Знак, Знак1 Знак,Основной текст1,Знак1 Знак,Основной текст1 Знак Знак,бпОсновной текст"/>
    <w:basedOn w:val="a1"/>
    <w:link w:val="ac"/>
    <w:qFormat/>
    <w:rsid w:val="009B786D"/>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 Знак, Знак1 Знак Знак,Основной текст1 Знак,Знак1 Знак Знак,Основной текст1 Знак Знак Знак,бпОсновной текст Знак"/>
    <w:basedOn w:val="a2"/>
    <w:link w:val="ab"/>
    <w:rsid w:val="009B786D"/>
    <w:rPr>
      <w:rFonts w:ascii="Times New Roman" w:eastAsia="Times New Roman" w:hAnsi="Times New Roman" w:cs="Times New Roman"/>
      <w:sz w:val="24"/>
      <w:szCs w:val="24"/>
    </w:rPr>
  </w:style>
  <w:style w:type="table" w:styleId="ad">
    <w:name w:val="Table Grid"/>
    <w:basedOn w:val="a3"/>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w:basedOn w:val="a1"/>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f">
    <w:name w:val="Body Text Indent"/>
    <w:basedOn w:val="a1"/>
    <w:link w:val="af0"/>
    <w:uiPriority w:val="99"/>
    <w:unhideWhenUsed/>
    <w:rsid w:val="006B2B54"/>
    <w:pPr>
      <w:spacing w:after="120"/>
      <w:ind w:left="283"/>
    </w:pPr>
  </w:style>
  <w:style w:type="character" w:customStyle="1" w:styleId="af0">
    <w:name w:val="Основной текст с отступом Знак"/>
    <w:basedOn w:val="a2"/>
    <w:link w:val="af"/>
    <w:uiPriority w:val="99"/>
    <w:rsid w:val="006B2B54"/>
  </w:style>
  <w:style w:type="character" w:customStyle="1" w:styleId="10">
    <w:name w:val="Заголовок 1 Знак"/>
    <w:aliases w:val="Глава Знак"/>
    <w:basedOn w:val="a2"/>
    <w:link w:val="1"/>
    <w:uiPriority w:val="9"/>
    <w:rsid w:val="006B2B54"/>
    <w:rPr>
      <w:rFonts w:ascii="Arial" w:eastAsia="Calibri" w:hAnsi="Arial" w:cs="Times New Roman"/>
      <w:b/>
      <w:bCs/>
      <w:kern w:val="32"/>
      <w:sz w:val="32"/>
      <w:szCs w:val="32"/>
    </w:rPr>
  </w:style>
  <w:style w:type="character" w:customStyle="1" w:styleId="30">
    <w:name w:val="Заголовок 3 Знак"/>
    <w:basedOn w:val="a2"/>
    <w:link w:val="3"/>
    <w:uiPriority w:val="9"/>
    <w:rsid w:val="006B2B54"/>
    <w:rPr>
      <w:rFonts w:ascii="Arial" w:eastAsia="Calibri" w:hAnsi="Arial" w:cs="Arial"/>
      <w:b/>
      <w:bCs/>
      <w:sz w:val="26"/>
      <w:szCs w:val="26"/>
    </w:rPr>
  </w:style>
  <w:style w:type="paragraph" w:customStyle="1" w:styleId="11">
    <w:name w:val="Абзац списка1"/>
    <w:basedOn w:val="a1"/>
    <w:qFormat/>
    <w:rsid w:val="006B2B54"/>
    <w:pPr>
      <w:ind w:left="720"/>
      <w:contextualSpacing/>
    </w:pPr>
    <w:rPr>
      <w:rFonts w:ascii="Calibri" w:eastAsia="Calibri" w:hAnsi="Calibri" w:cs="Times New Roman"/>
    </w:rPr>
  </w:style>
  <w:style w:type="paragraph" w:customStyle="1" w:styleId="ConsPlusTitle">
    <w:name w:val="ConsPlusTitle"/>
    <w:link w:val="ConsPlusTitle1"/>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2"/>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2"/>
    <w:rsid w:val="006B2B54"/>
    <w:rPr>
      <w:rFonts w:ascii="Arial" w:hAnsi="Arial" w:cs="Arial"/>
      <w:b/>
      <w:bCs/>
      <w:kern w:val="3"/>
      <w:sz w:val="32"/>
      <w:szCs w:val="32"/>
      <w:lang w:val="ru-RU" w:bidi="ar-SA"/>
    </w:rPr>
  </w:style>
  <w:style w:type="numbering" w:customStyle="1" w:styleId="WW8Num48">
    <w:name w:val="WW8Num48"/>
    <w:basedOn w:val="a4"/>
    <w:rsid w:val="006B2B54"/>
    <w:pPr>
      <w:numPr>
        <w:numId w:val="1"/>
      </w:numPr>
    </w:pPr>
  </w:style>
  <w:style w:type="numbering" w:customStyle="1" w:styleId="WW8Num52">
    <w:name w:val="WW8Num52"/>
    <w:basedOn w:val="a4"/>
    <w:rsid w:val="006B2B54"/>
    <w:pPr>
      <w:numPr>
        <w:numId w:val="2"/>
      </w:numPr>
    </w:pPr>
  </w:style>
  <w:style w:type="numbering" w:customStyle="1" w:styleId="WW8Num20">
    <w:name w:val="WW8Num20"/>
    <w:basedOn w:val="a4"/>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4"/>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2"/>
    <w:rsid w:val="006B2B54"/>
    <w:rPr>
      <w:rFonts w:ascii="Times New Roman" w:hAnsi="Times New Roman" w:cs="Times New Roman"/>
      <w:b/>
      <w:bCs/>
      <w:spacing w:val="10"/>
      <w:sz w:val="24"/>
      <w:szCs w:val="24"/>
    </w:rPr>
  </w:style>
  <w:style w:type="character" w:customStyle="1" w:styleId="FontStyle61">
    <w:name w:val="Font Style61"/>
    <w:basedOn w:val="a2"/>
    <w:rsid w:val="006B2B54"/>
    <w:rPr>
      <w:rFonts w:ascii="Times New Roman" w:hAnsi="Times New Roman" w:cs="Times New Roman"/>
      <w:sz w:val="24"/>
      <w:szCs w:val="24"/>
    </w:rPr>
  </w:style>
  <w:style w:type="character" w:styleId="af1">
    <w:name w:val="Strong"/>
    <w:basedOn w:val="a2"/>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2"/>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2"/>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2"/>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2"/>
    <w:link w:val="5"/>
    <w:uiPriority w:val="9"/>
    <w:rsid w:val="008A0E72"/>
    <w:rPr>
      <w:rFonts w:ascii="Times New Roman" w:eastAsia="Times New Roman" w:hAnsi="Times New Roman" w:cs="Times New Roman"/>
      <w:b/>
      <w:sz w:val="26"/>
    </w:rPr>
  </w:style>
  <w:style w:type="character" w:customStyle="1" w:styleId="60">
    <w:name w:val="Заголовок 6 Знак"/>
    <w:basedOn w:val="a2"/>
    <w:link w:val="6"/>
    <w:rsid w:val="008A0E72"/>
    <w:rPr>
      <w:rFonts w:ascii="Times New Roman" w:eastAsia="Times New Roman" w:hAnsi="Times New Roman" w:cs="Times New Roman"/>
      <w:sz w:val="28"/>
      <w:szCs w:val="24"/>
    </w:rPr>
  </w:style>
  <w:style w:type="character" w:customStyle="1" w:styleId="70">
    <w:name w:val="Заголовок 7 Знак"/>
    <w:basedOn w:val="a2"/>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2"/>
    <w:link w:val="9"/>
    <w:rsid w:val="008A0E72"/>
    <w:rPr>
      <w:rFonts w:ascii="Times New Roman" w:eastAsia="Times New Roman" w:hAnsi="Times New Roman" w:cs="Times New Roman"/>
      <w:b/>
      <w:bCs/>
      <w:color w:val="000000"/>
      <w:sz w:val="28"/>
      <w:szCs w:val="28"/>
    </w:rPr>
  </w:style>
  <w:style w:type="paragraph" w:styleId="32">
    <w:name w:val="Body Text Indent 3"/>
    <w:basedOn w:val="a1"/>
    <w:link w:val="33"/>
    <w:uiPriority w:val="99"/>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2"/>
    <w:link w:val="32"/>
    <w:uiPriority w:val="99"/>
    <w:rsid w:val="008A0E72"/>
    <w:rPr>
      <w:rFonts w:ascii="Times New Roman" w:eastAsia="Times New Roman" w:hAnsi="Times New Roman" w:cs="Times New Roman"/>
      <w:sz w:val="28"/>
      <w:szCs w:val="28"/>
    </w:rPr>
  </w:style>
  <w:style w:type="paragraph" w:styleId="af2">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1"/>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3">
    <w:name w:val="footer"/>
    <w:basedOn w:val="a1"/>
    <w:link w:val="af4"/>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2"/>
    <w:link w:val="af3"/>
    <w:uiPriority w:val="99"/>
    <w:rsid w:val="008A0E72"/>
    <w:rPr>
      <w:rFonts w:ascii="Times New Roman" w:eastAsia="Times New Roman" w:hAnsi="Times New Roman" w:cs="Times New Roman"/>
      <w:sz w:val="24"/>
      <w:szCs w:val="24"/>
    </w:rPr>
  </w:style>
  <w:style w:type="character" w:styleId="af5">
    <w:name w:val="page number"/>
    <w:basedOn w:val="a2"/>
    <w:rsid w:val="008A0E72"/>
  </w:style>
  <w:style w:type="paragraph" w:styleId="21">
    <w:name w:val="Body Text Indent 2"/>
    <w:basedOn w:val="a1"/>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2"/>
    <w:link w:val="21"/>
    <w:rsid w:val="008A0E72"/>
    <w:rPr>
      <w:rFonts w:ascii="Times New Roman" w:eastAsia="Times New Roman" w:hAnsi="Times New Roman" w:cs="Times New Roman"/>
      <w:sz w:val="24"/>
      <w:szCs w:val="24"/>
    </w:rPr>
  </w:style>
  <w:style w:type="character" w:customStyle="1" w:styleId="af6">
    <w:name w:val="Без интервала Знак"/>
    <w:uiPriority w:val="1"/>
    <w:locked/>
    <w:rsid w:val="008A0E72"/>
    <w:rPr>
      <w:rFonts w:ascii="Calibri" w:eastAsia="Arial" w:hAnsi="Calibri"/>
      <w:kern w:val="1"/>
      <w:sz w:val="22"/>
      <w:szCs w:val="22"/>
      <w:lang w:val="ru-RU" w:eastAsia="ar-SA" w:bidi="ar-SA"/>
    </w:rPr>
  </w:style>
  <w:style w:type="paragraph" w:styleId="af7">
    <w:name w:val="header"/>
    <w:basedOn w:val="a1"/>
    <w:link w:val="af8"/>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Верхний колонтитул Знак"/>
    <w:basedOn w:val="a2"/>
    <w:link w:val="af7"/>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1"/>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2"/>
    <w:link w:val="23"/>
    <w:uiPriority w:val="99"/>
    <w:rsid w:val="008A0E72"/>
    <w:rPr>
      <w:rFonts w:ascii="Times New Roman" w:eastAsia="Times New Roman" w:hAnsi="Times New Roman" w:cs="Times New Roman"/>
      <w:b/>
      <w:sz w:val="32"/>
      <w:szCs w:val="32"/>
      <w:u w:val="single"/>
    </w:rPr>
  </w:style>
  <w:style w:type="paragraph" w:styleId="34">
    <w:name w:val="Body Text 3"/>
    <w:basedOn w:val="a1"/>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2"/>
    <w:link w:val="34"/>
    <w:semiHidden/>
    <w:rsid w:val="008A0E72"/>
    <w:rPr>
      <w:rFonts w:ascii="Times New Roman" w:eastAsia="Times New Roman" w:hAnsi="Times New Roman" w:cs="Times New Roman"/>
      <w:sz w:val="24"/>
      <w:szCs w:val="24"/>
    </w:rPr>
  </w:style>
  <w:style w:type="character" w:styleId="af9">
    <w:name w:val="Hyperlink"/>
    <w:uiPriority w:val="99"/>
    <w:unhideWhenUsed/>
    <w:rsid w:val="008A0E72"/>
    <w:rPr>
      <w:color w:val="0000FF"/>
      <w:u w:val="single"/>
    </w:rPr>
  </w:style>
  <w:style w:type="character" w:styleId="afa">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1"/>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4"/>
    <w:uiPriority w:val="99"/>
    <w:semiHidden/>
    <w:unhideWhenUsed/>
    <w:rsid w:val="008A0E72"/>
  </w:style>
  <w:style w:type="paragraph" w:styleId="afb">
    <w:name w:val="TOC Heading"/>
    <w:basedOn w:val="1"/>
    <w:next w:val="a1"/>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1"/>
    <w:next w:val="a1"/>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1"/>
    <w:next w:val="a1"/>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1"/>
    <w:next w:val="a1"/>
    <w:autoRedefine/>
    <w:uiPriority w:val="39"/>
    <w:unhideWhenUsed/>
    <w:rsid w:val="008A0E72"/>
    <w:pPr>
      <w:spacing w:after="100"/>
      <w:ind w:left="440"/>
    </w:pPr>
    <w:rPr>
      <w:rFonts w:ascii="Times New Roman" w:eastAsia="Times New Roman" w:hAnsi="Times New Roman" w:cs="Times New Roman"/>
      <w:sz w:val="24"/>
    </w:rPr>
  </w:style>
  <w:style w:type="character" w:styleId="afc">
    <w:name w:val="Placeholder Text"/>
    <w:uiPriority w:val="99"/>
    <w:semiHidden/>
    <w:rsid w:val="008A0E72"/>
    <w:rPr>
      <w:color w:val="808080"/>
    </w:rPr>
  </w:style>
  <w:style w:type="paragraph" w:customStyle="1" w:styleId="xl65">
    <w:name w:val="xl6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1"/>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1"/>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1"/>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1"/>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1"/>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1"/>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1"/>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1"/>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1"/>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1"/>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1"/>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1"/>
    <w:qFormat/>
    <w:rsid w:val="008A0E72"/>
    <w:rPr>
      <w:rFonts w:ascii="Times New Roman" w:eastAsia="Times New Roman" w:hAnsi="Times New Roman" w:cs="Times New Roman"/>
      <w:strike/>
      <w:color w:val="C00000"/>
      <w:sz w:val="24"/>
    </w:rPr>
  </w:style>
  <w:style w:type="paragraph" w:customStyle="1" w:styleId="xl116">
    <w:name w:val="xl116"/>
    <w:basedOn w:val="a1"/>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1"/>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1"/>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1"/>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1"/>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1"/>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1"/>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1"/>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1"/>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1"/>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1"/>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1"/>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1"/>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1"/>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1"/>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1"/>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1"/>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d">
    <w:name w:val="Title"/>
    <w:basedOn w:val="a1"/>
    <w:next w:val="a1"/>
    <w:link w:val="afe"/>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e">
    <w:name w:val="Название Знак"/>
    <w:basedOn w:val="a2"/>
    <w:link w:val="afd"/>
    <w:uiPriority w:val="10"/>
    <w:rsid w:val="008A0E72"/>
    <w:rPr>
      <w:rFonts w:ascii="Cambria" w:eastAsia="Times New Roman" w:hAnsi="Cambria" w:cs="Times New Roman"/>
      <w:color w:val="17365D"/>
      <w:spacing w:val="5"/>
      <w:kern w:val="28"/>
      <w:sz w:val="52"/>
      <w:szCs w:val="52"/>
    </w:rPr>
  </w:style>
  <w:style w:type="paragraph" w:styleId="aff">
    <w:name w:val="Subtitle"/>
    <w:basedOn w:val="a1"/>
    <w:next w:val="a1"/>
    <w:link w:val="aff0"/>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0">
    <w:name w:val="Подзаголовок Знак"/>
    <w:basedOn w:val="a2"/>
    <w:link w:val="aff"/>
    <w:uiPriority w:val="11"/>
    <w:rsid w:val="008A0E72"/>
    <w:rPr>
      <w:rFonts w:ascii="Cambria" w:eastAsia="Times New Roman" w:hAnsi="Cambria" w:cs="Times New Roman"/>
      <w:i/>
      <w:iCs/>
      <w:color w:val="4F81BD"/>
      <w:spacing w:val="15"/>
      <w:sz w:val="24"/>
      <w:szCs w:val="24"/>
    </w:rPr>
  </w:style>
  <w:style w:type="character" w:styleId="aff1">
    <w:name w:val="Emphasis"/>
    <w:qFormat/>
    <w:rsid w:val="008A0E72"/>
    <w:rPr>
      <w:i/>
      <w:iCs/>
    </w:rPr>
  </w:style>
  <w:style w:type="character" w:customStyle="1" w:styleId="s4">
    <w:name w:val="s4"/>
    <w:basedOn w:val="a2"/>
    <w:rsid w:val="008A0E72"/>
  </w:style>
  <w:style w:type="character" w:customStyle="1" w:styleId="aff2">
    <w:name w:val="Гипертекстовая ссылка"/>
    <w:rsid w:val="00763870"/>
    <w:rPr>
      <w:color w:val="008000"/>
    </w:rPr>
  </w:style>
  <w:style w:type="character" w:customStyle="1" w:styleId="aff3">
    <w:name w:val="Цветовое выделение"/>
    <w:rsid w:val="00763870"/>
    <w:rPr>
      <w:b/>
      <w:bCs/>
      <w:color w:val="000080"/>
    </w:rPr>
  </w:style>
  <w:style w:type="paragraph" w:customStyle="1" w:styleId="26">
    <w:name w:val="Абзац списка2"/>
    <w:basedOn w:val="a1"/>
    <w:rsid w:val="00230FE8"/>
    <w:pPr>
      <w:ind w:left="720"/>
      <w:contextualSpacing/>
    </w:pPr>
    <w:rPr>
      <w:rFonts w:ascii="Calibri" w:eastAsia="Times New Roman" w:hAnsi="Calibri" w:cs="Times New Roman"/>
      <w:lang w:eastAsia="en-US"/>
    </w:rPr>
  </w:style>
  <w:style w:type="paragraph" w:customStyle="1" w:styleId="37">
    <w:name w:val="Абзац списка3"/>
    <w:basedOn w:val="a1"/>
    <w:rsid w:val="00097BEA"/>
    <w:pPr>
      <w:ind w:left="720"/>
      <w:contextualSpacing/>
    </w:pPr>
    <w:rPr>
      <w:rFonts w:ascii="Calibri" w:eastAsia="Times New Roman" w:hAnsi="Calibri" w:cs="Times New Roman"/>
      <w:lang w:eastAsia="en-US"/>
    </w:rPr>
  </w:style>
  <w:style w:type="paragraph" w:customStyle="1" w:styleId="Ooaii">
    <w:name w:val="Ooaii"/>
    <w:basedOn w:val="a1"/>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1"/>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2"/>
    <w:rsid w:val="00E93EE5"/>
    <w:rPr>
      <w:b/>
      <w:bCs/>
      <w:sz w:val="20"/>
      <w:szCs w:val="20"/>
    </w:rPr>
  </w:style>
  <w:style w:type="paragraph" w:customStyle="1" w:styleId="Web">
    <w:name w:val="Обычный (Web)"/>
    <w:basedOn w:val="a1"/>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1"/>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1"/>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5">
    <w:name w:val="Основной текст_"/>
    <w:basedOn w:val="a2"/>
    <w:link w:val="28"/>
    <w:rsid w:val="000D5CC4"/>
    <w:rPr>
      <w:sz w:val="28"/>
      <w:szCs w:val="28"/>
      <w:shd w:val="clear" w:color="auto" w:fill="FFFFFF"/>
    </w:rPr>
  </w:style>
  <w:style w:type="paragraph" w:customStyle="1" w:styleId="28">
    <w:name w:val="Основной текст2"/>
    <w:basedOn w:val="a1"/>
    <w:link w:val="aff5"/>
    <w:rsid w:val="000D5CC4"/>
    <w:pPr>
      <w:widowControl w:val="0"/>
      <w:shd w:val="clear" w:color="auto" w:fill="FFFFFF"/>
      <w:spacing w:after="60" w:line="324" w:lineRule="exact"/>
    </w:pPr>
    <w:rPr>
      <w:sz w:val="28"/>
      <w:szCs w:val="28"/>
    </w:rPr>
  </w:style>
  <w:style w:type="character" w:customStyle="1" w:styleId="18">
    <w:name w:val="Заголовок №1_"/>
    <w:basedOn w:val="a2"/>
    <w:link w:val="19"/>
    <w:locked/>
    <w:rsid w:val="000D5CC4"/>
    <w:rPr>
      <w:b/>
      <w:bCs/>
      <w:sz w:val="40"/>
      <w:szCs w:val="40"/>
      <w:shd w:val="clear" w:color="auto" w:fill="FFFFFF"/>
    </w:rPr>
  </w:style>
  <w:style w:type="paragraph" w:customStyle="1" w:styleId="19">
    <w:name w:val="Заголовок №1"/>
    <w:basedOn w:val="a1"/>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2"/>
    <w:rsid w:val="00AF2632"/>
    <w:rPr>
      <w:rFonts w:ascii="Times New Roman" w:hAnsi="Times New Roman" w:cs="Times New Roman" w:hint="default"/>
      <w:sz w:val="26"/>
      <w:szCs w:val="26"/>
    </w:rPr>
  </w:style>
  <w:style w:type="character" w:customStyle="1" w:styleId="FontStyle11">
    <w:name w:val="Font Style11"/>
    <w:basedOn w:val="a2"/>
    <w:rsid w:val="004D4542"/>
    <w:rPr>
      <w:rFonts w:ascii="Times New Roman" w:hAnsi="Times New Roman" w:cs="Times New Roman" w:hint="default"/>
      <w:sz w:val="28"/>
      <w:szCs w:val="28"/>
    </w:rPr>
  </w:style>
  <w:style w:type="paragraph" w:customStyle="1" w:styleId="ConsPlusNonformat">
    <w:name w:val="ConsPlusNonformat"/>
    <w:uiPriority w:val="99"/>
    <w:q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2"/>
    <w:rsid w:val="00185184"/>
  </w:style>
  <w:style w:type="paragraph" w:customStyle="1" w:styleId="Postan">
    <w:name w:val="Postan"/>
    <w:basedOn w:val="a1"/>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1"/>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2"/>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6">
    <w:name w:val="endnote text"/>
    <w:basedOn w:val="a1"/>
    <w:link w:val="aff7"/>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7">
    <w:name w:val="Текст концевой сноски Знак"/>
    <w:basedOn w:val="a2"/>
    <w:link w:val="aff6"/>
    <w:rsid w:val="00E64488"/>
    <w:rPr>
      <w:rFonts w:ascii="Times New Roman" w:eastAsia="Times New Roman" w:hAnsi="Times New Roman" w:cs="Times New Roman"/>
      <w:sz w:val="20"/>
      <w:szCs w:val="20"/>
    </w:rPr>
  </w:style>
  <w:style w:type="character" w:styleId="aff8">
    <w:name w:val="endnote reference"/>
    <w:basedOn w:val="a2"/>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2"/>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9">
    <w:name w:val="Îáû÷íûé"/>
    <w:rsid w:val="00D7423A"/>
    <w:pPr>
      <w:spacing w:after="0" w:line="240" w:lineRule="auto"/>
    </w:pPr>
    <w:rPr>
      <w:rFonts w:ascii="Times New Roman" w:eastAsia="Times New Roman" w:hAnsi="Times New Roman" w:cs="Times New Roman"/>
      <w:sz w:val="20"/>
      <w:szCs w:val="20"/>
      <w:lang w:val="en-US"/>
    </w:rPr>
  </w:style>
  <w:style w:type="paragraph" w:styleId="affa">
    <w:name w:val="Block Text"/>
    <w:basedOn w:val="a1"/>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b">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c">
    <w:name w:val="Подчеркивание"/>
    <w:basedOn w:val="ConsNormal"/>
    <w:link w:val="affd"/>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d">
    <w:name w:val="Подчеркивание Знак"/>
    <w:basedOn w:val="ConsNormal0"/>
    <w:link w:val="affc"/>
    <w:rsid w:val="00D7423A"/>
    <w:rPr>
      <w:rFonts w:ascii="Times New Roman" w:hAnsi="Times New Roman" w:cs="Times New Roman"/>
      <w:iCs/>
      <w:color w:val="FF0000"/>
      <w:sz w:val="24"/>
      <w:szCs w:val="24"/>
      <w:u w:val="single"/>
    </w:rPr>
  </w:style>
  <w:style w:type="paragraph" w:customStyle="1" w:styleId="a0">
    <w:name w:val="Список Маркир"/>
    <w:basedOn w:val="a1"/>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1"/>
    <w:next w:val="a1"/>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1"/>
    <w:next w:val="a1"/>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1"/>
    <w:next w:val="a1"/>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1"/>
    <w:next w:val="a1"/>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1"/>
    <w:next w:val="a1"/>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1"/>
    <w:next w:val="a1"/>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1"/>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e">
    <w:name w:val="Plain Text"/>
    <w:aliases w:val="Знак11, Знак11"/>
    <w:basedOn w:val="a1"/>
    <w:link w:val="afff"/>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f">
    <w:name w:val="Текст Знак"/>
    <w:aliases w:val="Знак11 Знак2, Знак11 Знак"/>
    <w:basedOn w:val="a2"/>
    <w:link w:val="affe"/>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1"/>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1"/>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0">
    <w:name w:val="Статьи"/>
    <w:basedOn w:val="a1"/>
    <w:link w:val="afff1"/>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1">
    <w:name w:val="Статьи Знак"/>
    <w:link w:val="afff0"/>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2">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1"/>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1"/>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3">
    <w:name w:val="Знак Знак Знак Знак Знак Знак Знак"/>
    <w:basedOn w:val="a1"/>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1"/>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4">
    <w:name w:val="Нормальный (таблица)"/>
    <w:basedOn w:val="a1"/>
    <w:next w:val="a1"/>
    <w:uiPriority w:val="99"/>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1"/>
    <w:link w:val="38"/>
    <w:rsid w:val="00D7423A"/>
    <w:pPr>
      <w:widowControl w:val="0"/>
      <w:shd w:val="clear" w:color="auto" w:fill="FFFFFF"/>
      <w:spacing w:before="600" w:after="420" w:line="240" w:lineRule="atLeast"/>
      <w:ind w:hanging="340"/>
      <w:jc w:val="both"/>
    </w:pPr>
    <w:rPr>
      <w:spacing w:val="11"/>
    </w:rPr>
  </w:style>
  <w:style w:type="character" w:styleId="afff5">
    <w:name w:val="annotation reference"/>
    <w:rsid w:val="00D7423A"/>
    <w:rPr>
      <w:sz w:val="16"/>
      <w:szCs w:val="16"/>
    </w:rPr>
  </w:style>
  <w:style w:type="character" w:customStyle="1" w:styleId="afff6">
    <w:name w:val="Текст примечания Знак"/>
    <w:basedOn w:val="a2"/>
    <w:link w:val="afff7"/>
    <w:rsid w:val="00D7423A"/>
    <w:rPr>
      <w:rFonts w:eastAsia="Calibri"/>
    </w:rPr>
  </w:style>
  <w:style w:type="paragraph" w:styleId="afff7">
    <w:name w:val="annotation text"/>
    <w:basedOn w:val="a1"/>
    <w:link w:val="afff6"/>
    <w:rsid w:val="00D7423A"/>
    <w:pPr>
      <w:spacing w:after="0" w:line="240" w:lineRule="auto"/>
    </w:pPr>
    <w:rPr>
      <w:rFonts w:eastAsia="Calibri"/>
    </w:rPr>
  </w:style>
  <w:style w:type="character" w:customStyle="1" w:styleId="1d">
    <w:name w:val="Текст примечания Знак1"/>
    <w:basedOn w:val="a2"/>
    <w:link w:val="afff7"/>
    <w:uiPriority w:val="99"/>
    <w:semiHidden/>
    <w:rsid w:val="00D7423A"/>
    <w:rPr>
      <w:sz w:val="20"/>
      <w:szCs w:val="20"/>
    </w:rPr>
  </w:style>
  <w:style w:type="character" w:customStyle="1" w:styleId="afff8">
    <w:name w:val="Тема примечания Знак"/>
    <w:basedOn w:val="afff6"/>
    <w:link w:val="afff9"/>
    <w:uiPriority w:val="99"/>
    <w:rsid w:val="00D7423A"/>
    <w:rPr>
      <w:b/>
      <w:bCs/>
    </w:rPr>
  </w:style>
  <w:style w:type="paragraph" w:styleId="afff9">
    <w:name w:val="annotation subject"/>
    <w:basedOn w:val="afff7"/>
    <w:next w:val="afff7"/>
    <w:link w:val="afff8"/>
    <w:uiPriority w:val="99"/>
    <w:rsid w:val="00D7423A"/>
    <w:rPr>
      <w:b/>
      <w:bCs/>
    </w:rPr>
  </w:style>
  <w:style w:type="character" w:customStyle="1" w:styleId="1e">
    <w:name w:val="Тема примечания Знак1"/>
    <w:basedOn w:val="1d"/>
    <w:link w:val="afff9"/>
    <w:uiPriority w:val="99"/>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a">
    <w:name w:val="основной"/>
    <w:basedOn w:val="a1"/>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1"/>
    <w:rsid w:val="00BD5E53"/>
    <w:pPr>
      <w:ind w:left="720"/>
    </w:pPr>
    <w:rPr>
      <w:rFonts w:ascii="Calibri" w:eastAsia="Times New Roman" w:hAnsi="Calibri" w:cs="Times New Roman"/>
    </w:rPr>
  </w:style>
  <w:style w:type="paragraph" w:customStyle="1" w:styleId="54">
    <w:name w:val="Абзац списка5"/>
    <w:basedOn w:val="a1"/>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1"/>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1"/>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1"/>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1"/>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1"/>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1"/>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1"/>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1"/>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1"/>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1"/>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1"/>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1"/>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1"/>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1"/>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1"/>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1"/>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1"/>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1"/>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1"/>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1"/>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1"/>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1"/>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1"/>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1"/>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1"/>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1"/>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1"/>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1"/>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1"/>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1"/>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1"/>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1"/>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1"/>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1"/>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1"/>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1"/>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1"/>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1"/>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1"/>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1"/>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1"/>
    <w:rsid w:val="007D700F"/>
    <w:pPr>
      <w:ind w:left="720"/>
      <w:contextualSpacing/>
    </w:pPr>
    <w:rPr>
      <w:rFonts w:ascii="Calibri" w:eastAsia="Times New Roman" w:hAnsi="Calibri" w:cs="Times New Roman"/>
      <w:lang w:eastAsia="en-US"/>
    </w:rPr>
  </w:style>
  <w:style w:type="paragraph" w:customStyle="1" w:styleId="82">
    <w:name w:val="Абзац списка8"/>
    <w:basedOn w:val="a1"/>
    <w:rsid w:val="00842092"/>
    <w:pPr>
      <w:ind w:left="720"/>
      <w:contextualSpacing/>
    </w:pPr>
    <w:rPr>
      <w:rFonts w:ascii="Calibri" w:eastAsia="Times New Roman" w:hAnsi="Calibri" w:cs="Times New Roman"/>
      <w:lang w:eastAsia="en-US"/>
    </w:rPr>
  </w:style>
  <w:style w:type="paragraph" w:customStyle="1" w:styleId="92">
    <w:name w:val="Абзац списка9"/>
    <w:basedOn w:val="a1"/>
    <w:rsid w:val="00630F95"/>
    <w:pPr>
      <w:ind w:left="720"/>
    </w:pPr>
    <w:rPr>
      <w:rFonts w:ascii="Calibri" w:eastAsia="Times New Roman" w:hAnsi="Calibri" w:cs="Times New Roman"/>
      <w:lang w:eastAsia="en-US"/>
    </w:rPr>
  </w:style>
  <w:style w:type="paragraph" w:customStyle="1" w:styleId="consplusnormal1">
    <w:name w:val="consplusnormal"/>
    <w:basedOn w:val="a1"/>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5"/>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1"/>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1"/>
    <w:next w:val="a1"/>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1"/>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1"/>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2"/>
    <w:rsid w:val="00CB4790"/>
  </w:style>
  <w:style w:type="paragraph" w:customStyle="1" w:styleId="TableParagraph">
    <w:name w:val="Table Paragraph"/>
    <w:basedOn w:val="a1"/>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1"/>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1"/>
    <w:rsid w:val="002265C2"/>
    <w:pPr>
      <w:ind w:left="720"/>
      <w:contextualSpacing/>
    </w:pPr>
    <w:rPr>
      <w:rFonts w:ascii="Calibri" w:eastAsia="Times New Roman" w:hAnsi="Calibri" w:cs="Times New Roman"/>
      <w:lang w:eastAsia="en-US"/>
    </w:rPr>
  </w:style>
  <w:style w:type="paragraph" w:customStyle="1" w:styleId="Heading11">
    <w:name w:val="Heading 11"/>
    <w:basedOn w:val="a1"/>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2"/>
    <w:rsid w:val="000E7853"/>
  </w:style>
  <w:style w:type="paragraph" w:customStyle="1" w:styleId="Style15">
    <w:name w:val="Style15"/>
    <w:basedOn w:val="a1"/>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1"/>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1"/>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8">
    <w:name w:val="Абзац списка Знак"/>
    <w:aliases w:val="ТЗ список Знак,Абзац списка нумерованный Знак"/>
    <w:link w:val="a7"/>
    <w:uiPriority w:val="34"/>
    <w:qFormat/>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1"/>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a">
    <w:name w:val="Обычный (веб) Знак"/>
    <w:aliases w:val="Обычный (веб) Знак1 Знак,Обычный (веб) Знак Знак Знак,_а_Е’__ (дќа) И’ц_1 Знак,_а_Е’__ (дќа) И’ц_ И’ц_ Знак,___С¬__ (_x_) ÷¬__1 Знак,___С¬__ (_x_) ÷¬__ ÷¬__ Знак"/>
    <w:link w:val="a9"/>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uiPriority w:val="99"/>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2"/>
    <w:link w:val="ConsPlusCell"/>
    <w:locked/>
    <w:rsid w:val="00EC7152"/>
    <w:rPr>
      <w:rFonts w:ascii="Calibri" w:eastAsia="Times New Roman" w:hAnsi="Calibri" w:cs="Calibri"/>
      <w:sz w:val="28"/>
      <w:szCs w:val="28"/>
    </w:rPr>
  </w:style>
  <w:style w:type="paragraph" w:customStyle="1" w:styleId="pcenter">
    <w:name w:val="pcenter"/>
    <w:basedOn w:val="a1"/>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1"/>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b">
    <w:name w:val="Таблицы (моноширинный)"/>
    <w:basedOn w:val="a1"/>
    <w:next w:val="a1"/>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2"/>
    <w:locked/>
    <w:rsid w:val="0050687C"/>
    <w:rPr>
      <w:rFonts w:ascii="Arial" w:hAnsi="Arial" w:cs="Arial"/>
    </w:rPr>
  </w:style>
  <w:style w:type="paragraph" w:customStyle="1" w:styleId="Style8">
    <w:name w:val="Style8"/>
    <w:basedOn w:val="a1"/>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c">
    <w:name w:val="footnote text"/>
    <w:basedOn w:val="a1"/>
    <w:link w:val="afffd"/>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d">
    <w:name w:val="Текст сноски Знак"/>
    <w:basedOn w:val="a2"/>
    <w:link w:val="afffc"/>
    <w:uiPriority w:val="99"/>
    <w:rsid w:val="007B3F33"/>
    <w:rPr>
      <w:rFonts w:ascii="Tms Rmn" w:eastAsia="Times New Roman" w:hAnsi="Tms Rmn" w:cs="Times New Roman"/>
      <w:sz w:val="20"/>
      <w:szCs w:val="20"/>
    </w:rPr>
  </w:style>
  <w:style w:type="character" w:styleId="afffe">
    <w:name w:val="footnote reference"/>
    <w:uiPriority w:val="99"/>
    <w:semiHidden/>
    <w:unhideWhenUsed/>
    <w:rsid w:val="007B3F33"/>
    <w:rPr>
      <w:vertAlign w:val="superscript"/>
    </w:rPr>
  </w:style>
  <w:style w:type="paragraph" w:customStyle="1" w:styleId="123">
    <w:name w:val="Абзац списка12"/>
    <w:basedOn w:val="a1"/>
    <w:uiPriority w:val="99"/>
    <w:semiHidden/>
    <w:rsid w:val="00BD09B8"/>
    <w:pPr>
      <w:ind w:left="720"/>
    </w:pPr>
    <w:rPr>
      <w:rFonts w:ascii="Calibri" w:eastAsia="Times New Roman" w:hAnsi="Calibri" w:cs="Calibri"/>
      <w:lang w:eastAsia="en-US"/>
    </w:rPr>
  </w:style>
  <w:style w:type="paragraph" w:customStyle="1" w:styleId="affff">
    <w:name w:val="Знак Знак Знак Знак Знак Знак Знак Знак Знак Знак Знак Знак Знак"/>
    <w:basedOn w:val="a1"/>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1"/>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1"/>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1"/>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1"/>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 w:type="paragraph" w:customStyle="1" w:styleId="affff0">
    <w:name w:val="Название проектного документа"/>
    <w:basedOn w:val="a1"/>
    <w:rsid w:val="00840ABF"/>
    <w:pPr>
      <w:widowControl w:val="0"/>
      <w:spacing w:after="0" w:line="240" w:lineRule="auto"/>
      <w:ind w:left="1701"/>
      <w:jc w:val="center"/>
    </w:pPr>
    <w:rPr>
      <w:rFonts w:ascii="Arial" w:eastAsia="Times New Roman" w:hAnsi="Arial" w:cs="Arial"/>
      <w:b/>
      <w:bCs/>
      <w:color w:val="000080"/>
      <w:sz w:val="32"/>
      <w:szCs w:val="20"/>
    </w:rPr>
  </w:style>
  <w:style w:type="paragraph" w:customStyle="1" w:styleId="headertext">
    <w:name w:val="headertex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f">
    <w:name w:val="Текст сноски Знак1"/>
    <w:basedOn w:val="a2"/>
    <w:uiPriority w:val="99"/>
    <w:semiHidden/>
    <w:rsid w:val="00840ABF"/>
    <w:rPr>
      <w:sz w:val="20"/>
      <w:szCs w:val="20"/>
    </w:rPr>
  </w:style>
  <w:style w:type="paragraph" w:customStyle="1" w:styleId="toright">
    <w:name w:val="toright"/>
    <w:basedOn w:val="a1"/>
    <w:rsid w:val="00840A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4">
    <w:name w:val="Стиль 14 пт"/>
    <w:rsid w:val="00840ABF"/>
    <w:rPr>
      <w:rFonts w:ascii="Times New Roman" w:hAnsi="Times New Roman" w:cs="Times New Roman"/>
      <w:sz w:val="24"/>
      <w:lang w:val="en-US" w:eastAsia="ar-SA" w:bidi="ar-SA"/>
    </w:rPr>
  </w:style>
  <w:style w:type="character" w:customStyle="1" w:styleId="311">
    <w:name w:val="Основной текст с отступом 3 Знак1"/>
    <w:basedOn w:val="a2"/>
    <w:uiPriority w:val="99"/>
    <w:semiHidden/>
    <w:rsid w:val="00840ABF"/>
    <w:rPr>
      <w:sz w:val="16"/>
      <w:szCs w:val="16"/>
    </w:rPr>
  </w:style>
  <w:style w:type="character" w:customStyle="1" w:styleId="FontStyle83">
    <w:name w:val="Font Style83"/>
    <w:rsid w:val="00840ABF"/>
    <w:rPr>
      <w:rFonts w:ascii="Times New Roman" w:hAnsi="Times New Roman" w:cs="Times New Roman"/>
      <w:sz w:val="28"/>
      <w:szCs w:val="28"/>
    </w:rPr>
  </w:style>
  <w:style w:type="character" w:customStyle="1" w:styleId="FontStyle84">
    <w:name w:val="Font Style84"/>
    <w:rsid w:val="00840ABF"/>
    <w:rPr>
      <w:rFonts w:ascii="Times New Roman" w:hAnsi="Times New Roman" w:cs="Times New Roman"/>
      <w:b/>
      <w:bCs/>
      <w:sz w:val="28"/>
      <w:szCs w:val="28"/>
    </w:rPr>
  </w:style>
  <w:style w:type="character" w:customStyle="1" w:styleId="2c">
    <w:name w:val="Основной текст (2)_"/>
    <w:link w:val="2d"/>
    <w:rsid w:val="00840ABF"/>
    <w:rPr>
      <w:rFonts w:ascii="Times New Roman" w:hAnsi="Times New Roman" w:cs="Times New Roman"/>
      <w:b/>
      <w:bCs/>
      <w:sz w:val="18"/>
      <w:szCs w:val="18"/>
      <w:shd w:val="clear" w:color="auto" w:fill="FFFFFF"/>
    </w:rPr>
  </w:style>
  <w:style w:type="paragraph" w:customStyle="1" w:styleId="2d">
    <w:name w:val="Основной текст (2)"/>
    <w:basedOn w:val="a1"/>
    <w:link w:val="2c"/>
    <w:rsid w:val="00840ABF"/>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840ABF"/>
  </w:style>
  <w:style w:type="paragraph" w:customStyle="1" w:styleId="1-21">
    <w:name w:val="Средняя сетка 1 - Акцент 21"/>
    <w:basedOn w:val="a1"/>
    <w:uiPriority w:val="34"/>
    <w:qFormat/>
    <w:rsid w:val="00840ABF"/>
    <w:pPr>
      <w:ind w:left="720"/>
      <w:contextualSpacing/>
    </w:pPr>
    <w:rPr>
      <w:rFonts w:ascii="Calibri" w:eastAsia="Calibri" w:hAnsi="Calibri" w:cs="Times New Roman"/>
      <w:lang w:eastAsia="en-US"/>
    </w:rPr>
  </w:style>
  <w:style w:type="paragraph" w:customStyle="1" w:styleId="affff1">
    <w:name w:val="Знак Знак Знак Знак"/>
    <w:basedOn w:val="a1"/>
    <w:rsid w:val="00840AB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
    <w:name w:val="Цветная заливка - Акцент 11"/>
    <w:hidden/>
    <w:uiPriority w:val="71"/>
    <w:rsid w:val="00840ABF"/>
    <w:pPr>
      <w:spacing w:after="0" w:line="240" w:lineRule="auto"/>
    </w:pPr>
    <w:rPr>
      <w:rFonts w:ascii="Times New Roman" w:eastAsia="Times New Roman" w:hAnsi="Times New Roman" w:cs="Times New Roman"/>
      <w:sz w:val="24"/>
      <w:szCs w:val="24"/>
    </w:rPr>
  </w:style>
  <w:style w:type="paragraph" w:customStyle="1" w:styleId="affff2">
    <w:name w:val="÷¬__ ÷¬__ ÷¬__ ÷¬__"/>
    <w:basedOn w:val="a1"/>
    <w:rsid w:val="00840AB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P16">
    <w:name w:val="P16"/>
    <w:basedOn w:val="a1"/>
    <w:hidden/>
    <w:rsid w:val="00840ABF"/>
    <w:pPr>
      <w:widowControl w:val="0"/>
      <w:adjustRightInd w:val="0"/>
      <w:spacing w:after="0" w:line="240" w:lineRule="auto"/>
      <w:jc w:val="center"/>
      <w:textAlignment w:val="baseline"/>
    </w:pPr>
    <w:rPr>
      <w:rFonts w:ascii="Times New Roman" w:eastAsia="SimSun1" w:hAnsi="Times New Roman" w:cs="Times New Roman"/>
      <w:b/>
      <w:sz w:val="24"/>
      <w:szCs w:val="20"/>
    </w:rPr>
  </w:style>
  <w:style w:type="paragraph" w:customStyle="1" w:styleId="P59">
    <w:name w:val="P59"/>
    <w:basedOn w:val="a1"/>
    <w:hidden/>
    <w:rsid w:val="00840AB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rPr>
  </w:style>
  <w:style w:type="paragraph" w:customStyle="1" w:styleId="P61">
    <w:name w:val="P61"/>
    <w:basedOn w:val="a1"/>
    <w:hidden/>
    <w:rsid w:val="00840ABF"/>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rPr>
  </w:style>
  <w:style w:type="paragraph" w:customStyle="1" w:styleId="P103">
    <w:name w:val="P103"/>
    <w:basedOn w:val="a1"/>
    <w:hidden/>
    <w:rsid w:val="00840ABF"/>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rPr>
  </w:style>
  <w:style w:type="character" w:customStyle="1" w:styleId="T3">
    <w:name w:val="T3"/>
    <w:hidden/>
    <w:rsid w:val="00840ABF"/>
    <w:rPr>
      <w:sz w:val="24"/>
    </w:rPr>
  </w:style>
  <w:style w:type="paragraph" w:customStyle="1" w:styleId="affff3">
    <w:name w:val="МУ Обычный стиль"/>
    <w:basedOn w:val="a1"/>
    <w:autoRedefine/>
    <w:rsid w:val="00840AB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rPr>
  </w:style>
  <w:style w:type="paragraph" w:customStyle="1" w:styleId="83">
    <w:name w:val="Стиль8"/>
    <w:basedOn w:val="a1"/>
    <w:rsid w:val="00840ABF"/>
    <w:pPr>
      <w:spacing w:after="0" w:line="240" w:lineRule="auto"/>
    </w:pPr>
    <w:rPr>
      <w:rFonts w:ascii="Times New Roman" w:eastAsia="Calibri" w:hAnsi="Times New Roman" w:cs="Times New Roman"/>
      <w:noProof/>
      <w:sz w:val="28"/>
      <w:szCs w:val="28"/>
    </w:rPr>
  </w:style>
  <w:style w:type="character" w:customStyle="1" w:styleId="1f0">
    <w:name w:val="Название Знак1"/>
    <w:rsid w:val="00840ABF"/>
    <w:rPr>
      <w:rFonts w:ascii="Calibri Light" w:hAnsi="Calibri Light"/>
      <w:b/>
      <w:bCs/>
      <w:kern w:val="28"/>
      <w:sz w:val="32"/>
      <w:szCs w:val="32"/>
    </w:rPr>
  </w:style>
  <w:style w:type="character" w:customStyle="1" w:styleId="211pt">
    <w:name w:val="Основной текст (2) + 11 pt;Полужирный"/>
    <w:rsid w:val="00840ABF"/>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2pt">
    <w:name w:val="Основной текст (2) + 12 pt"/>
    <w:rsid w:val="00840AB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FR1">
    <w:name w:val="FR1"/>
    <w:link w:val="FR10"/>
    <w:uiPriority w:val="99"/>
    <w:rsid w:val="00840ABF"/>
    <w:pPr>
      <w:widowControl w:val="0"/>
      <w:spacing w:before="960" w:after="0" w:line="240" w:lineRule="auto"/>
      <w:ind w:left="40"/>
      <w:jc w:val="center"/>
    </w:pPr>
    <w:rPr>
      <w:rFonts w:ascii="Times New Roman" w:eastAsia="Times New Roman" w:hAnsi="Times New Roman" w:cs="Times New Roman"/>
      <w:b/>
      <w:sz w:val="28"/>
      <w:szCs w:val="24"/>
    </w:rPr>
  </w:style>
  <w:style w:type="character" w:customStyle="1" w:styleId="FR10">
    <w:name w:val="FR1 Знак"/>
    <w:link w:val="FR1"/>
    <w:uiPriority w:val="99"/>
    <w:rsid w:val="00840ABF"/>
    <w:rPr>
      <w:rFonts w:ascii="Times New Roman" w:eastAsia="Times New Roman" w:hAnsi="Times New Roman" w:cs="Times New Roman"/>
      <w:b/>
      <w:sz w:val="28"/>
      <w:szCs w:val="24"/>
    </w:rPr>
  </w:style>
  <w:style w:type="paragraph" w:styleId="a">
    <w:name w:val="List Bullet"/>
    <w:basedOn w:val="a1"/>
    <w:autoRedefine/>
    <w:rsid w:val="00840ABF"/>
    <w:pPr>
      <w:numPr>
        <w:numId w:val="19"/>
      </w:numPr>
      <w:tabs>
        <w:tab w:val="left" w:pos="-993"/>
        <w:tab w:val="num" w:pos="-709"/>
      </w:tabs>
      <w:spacing w:after="120" w:line="240" w:lineRule="auto"/>
      <w:ind w:left="720"/>
      <w:jc w:val="both"/>
    </w:pPr>
    <w:rPr>
      <w:rFonts w:ascii="Times New Roman" w:eastAsia="Times New Roman" w:hAnsi="Times New Roman" w:cs="Times New Roman"/>
      <w:sz w:val="28"/>
      <w:szCs w:val="24"/>
      <w:lang w:eastAsia="en-US"/>
    </w:rPr>
  </w:style>
  <w:style w:type="paragraph" w:customStyle="1" w:styleId="affff4">
    <w:name w:val="Прижатый влево"/>
    <w:basedOn w:val="a1"/>
    <w:next w:val="a1"/>
    <w:uiPriority w:val="99"/>
    <w:rsid w:val="00840ABF"/>
    <w:pPr>
      <w:widowControl w:val="0"/>
      <w:suppressAutoHyphens/>
      <w:autoSpaceDE w:val="0"/>
      <w:spacing w:after="0" w:line="240" w:lineRule="auto"/>
    </w:pPr>
    <w:rPr>
      <w:rFonts w:ascii="Times New Roman CYR" w:eastAsia="Times New Roman" w:hAnsi="Times New Roman CYR" w:cs="Times New Roman CYR"/>
      <w:sz w:val="24"/>
      <w:szCs w:val="24"/>
      <w:lang w:eastAsia="ar-SA"/>
    </w:rPr>
  </w:style>
  <w:style w:type="character" w:customStyle="1" w:styleId="affff5">
    <w:name w:val="Другое_"/>
    <w:link w:val="affff6"/>
    <w:rsid w:val="00840ABF"/>
    <w:rPr>
      <w:rFonts w:ascii="Arial" w:eastAsia="Arial" w:hAnsi="Arial" w:cs="Arial"/>
      <w:sz w:val="28"/>
      <w:szCs w:val="28"/>
      <w:shd w:val="clear" w:color="auto" w:fill="FFFFFF"/>
    </w:rPr>
  </w:style>
  <w:style w:type="character" w:customStyle="1" w:styleId="affff7">
    <w:name w:val="Колонтитул_"/>
    <w:link w:val="affff8"/>
    <w:rsid w:val="00840ABF"/>
    <w:rPr>
      <w:rFonts w:ascii="Arial" w:eastAsia="Arial" w:hAnsi="Arial" w:cs="Arial"/>
      <w:shd w:val="clear" w:color="auto" w:fill="FFFFFF"/>
    </w:rPr>
  </w:style>
  <w:style w:type="paragraph" w:customStyle="1" w:styleId="affff6">
    <w:name w:val="Другое"/>
    <w:basedOn w:val="a1"/>
    <w:link w:val="affff5"/>
    <w:rsid w:val="00840ABF"/>
    <w:pPr>
      <w:widowControl w:val="0"/>
      <w:shd w:val="clear" w:color="auto" w:fill="FFFFFF"/>
      <w:spacing w:after="0" w:line="240" w:lineRule="auto"/>
      <w:ind w:firstLine="400"/>
    </w:pPr>
    <w:rPr>
      <w:rFonts w:ascii="Arial" w:eastAsia="Arial" w:hAnsi="Arial" w:cs="Arial"/>
      <w:sz w:val="28"/>
      <w:szCs w:val="28"/>
    </w:rPr>
  </w:style>
  <w:style w:type="paragraph" w:customStyle="1" w:styleId="affff8">
    <w:name w:val="Колонтитул"/>
    <w:basedOn w:val="a1"/>
    <w:link w:val="affff7"/>
    <w:rsid w:val="00840ABF"/>
    <w:pPr>
      <w:widowControl w:val="0"/>
      <w:shd w:val="clear" w:color="auto" w:fill="FFFFFF"/>
      <w:spacing w:after="0" w:line="240" w:lineRule="auto"/>
    </w:pPr>
    <w:rPr>
      <w:rFonts w:ascii="Arial" w:eastAsia="Arial" w:hAnsi="Arial" w:cs="Arial"/>
    </w:rPr>
  </w:style>
  <w:style w:type="character" w:customStyle="1" w:styleId="2e">
    <w:name w:val="Колонтитул (2)_"/>
    <w:link w:val="2f"/>
    <w:rsid w:val="00840ABF"/>
    <w:rPr>
      <w:rFonts w:ascii="Times New Roman" w:eastAsia="Times New Roman" w:hAnsi="Times New Roman"/>
      <w:shd w:val="clear" w:color="auto" w:fill="FFFFFF"/>
    </w:rPr>
  </w:style>
  <w:style w:type="character" w:customStyle="1" w:styleId="48">
    <w:name w:val="Заголовок №4_"/>
    <w:link w:val="49"/>
    <w:rsid w:val="00840ABF"/>
    <w:rPr>
      <w:rFonts w:ascii="Times New Roman" w:eastAsia="Times New Roman" w:hAnsi="Times New Roman"/>
      <w:b/>
      <w:bCs/>
      <w:sz w:val="28"/>
      <w:szCs w:val="28"/>
      <w:shd w:val="clear" w:color="auto" w:fill="FFFFFF"/>
    </w:rPr>
  </w:style>
  <w:style w:type="paragraph" w:customStyle="1" w:styleId="2f">
    <w:name w:val="Колонтитул (2)"/>
    <w:basedOn w:val="a1"/>
    <w:link w:val="2e"/>
    <w:rsid w:val="00840ABF"/>
    <w:pPr>
      <w:widowControl w:val="0"/>
      <w:shd w:val="clear" w:color="auto" w:fill="FFFFFF"/>
      <w:spacing w:after="0" w:line="240" w:lineRule="auto"/>
    </w:pPr>
    <w:rPr>
      <w:rFonts w:ascii="Times New Roman" w:eastAsia="Times New Roman" w:hAnsi="Times New Roman"/>
    </w:rPr>
  </w:style>
  <w:style w:type="paragraph" w:customStyle="1" w:styleId="49">
    <w:name w:val="Заголовок №4"/>
    <w:basedOn w:val="a1"/>
    <w:link w:val="48"/>
    <w:rsid w:val="00840ABF"/>
    <w:pPr>
      <w:widowControl w:val="0"/>
      <w:shd w:val="clear" w:color="auto" w:fill="FFFFFF"/>
      <w:spacing w:after="0" w:line="259" w:lineRule="auto"/>
      <w:ind w:firstLine="520"/>
      <w:outlineLvl w:val="3"/>
    </w:pPr>
    <w:rPr>
      <w:rFonts w:ascii="Times New Roman" w:eastAsia="Times New Roman" w:hAnsi="Times New Roman"/>
      <w:b/>
      <w:bCs/>
      <w:sz w:val="28"/>
      <w:szCs w:val="28"/>
    </w:rPr>
  </w:style>
  <w:style w:type="paragraph" w:customStyle="1" w:styleId="1f1">
    <w:name w:val="Обычный1"/>
    <w:rsid w:val="00840ABF"/>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affff9">
    <w:name w:val="Подпись к таблице_"/>
    <w:basedOn w:val="a2"/>
    <w:link w:val="affffa"/>
    <w:rsid w:val="00840ABF"/>
    <w:rPr>
      <w:rFonts w:ascii="Times New Roman" w:eastAsia="Times New Roman" w:hAnsi="Times New Roman" w:cs="Times New Roman"/>
      <w:shd w:val="clear" w:color="auto" w:fill="FFFFFF"/>
    </w:rPr>
  </w:style>
  <w:style w:type="paragraph" w:customStyle="1" w:styleId="affffa">
    <w:name w:val="Подпись к таблице"/>
    <w:basedOn w:val="a1"/>
    <w:link w:val="affff9"/>
    <w:rsid w:val="00840ABF"/>
    <w:pPr>
      <w:widowControl w:val="0"/>
      <w:shd w:val="clear" w:color="auto" w:fill="FFFFFF"/>
      <w:spacing w:after="0" w:line="240" w:lineRule="auto"/>
    </w:pPr>
    <w:rPr>
      <w:rFonts w:ascii="Times New Roman" w:eastAsia="Times New Roman" w:hAnsi="Times New Roman" w:cs="Times New Roman"/>
    </w:rPr>
  </w:style>
  <w:style w:type="paragraph" w:customStyle="1" w:styleId="1f2">
    <w:name w:val="Название объекта1"/>
    <w:basedOn w:val="a1"/>
    <w:next w:val="a1"/>
    <w:rsid w:val="00840ABF"/>
    <w:pPr>
      <w:suppressAutoHyphens/>
      <w:spacing w:before="240" w:after="360" w:line="240" w:lineRule="auto"/>
      <w:jc w:val="center"/>
    </w:pPr>
    <w:rPr>
      <w:rFonts w:ascii="Times New Roman" w:eastAsia="Times New Roman" w:hAnsi="Times New Roman" w:cs="Times New Roman"/>
      <w:b/>
      <w:bCs/>
      <w:color w:val="0000FF"/>
      <w:sz w:val="36"/>
      <w:szCs w:val="36"/>
      <w:lang w:eastAsia="ar-SA"/>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E001F1EDA41F6B93B187B3CD056BF971015C41F6CDD3B9A1C47C90A971148C41CC66BF61056733E0F79CF3AE2F9D55B5C9574BB06F3D1B0l2m1N" TargetMode="External"/><Relationship Id="rId117" Type="http://schemas.openxmlformats.org/officeDocument/2006/relationships/hyperlink" Target="consultantplus://offline/ref=513810C64E03C96FA4C8691AFDD0FD15E073796A6A07712B9F6C8571C69BFE2F187AE527FAD4DBBAmBL2H" TargetMode="External"/><Relationship Id="rId21" Type="http://schemas.openxmlformats.org/officeDocument/2006/relationships/hyperlink" Target="consultantplus://offline/ref=D7E6A46742440F97A137D5F170F28109C804FF7220005918332DA71E50A203CBBC11D2D2C602BF6CE8E123579C015595B6228B0ABBE1A5680E3CF" TargetMode="External"/><Relationship Id="rId42" Type="http://schemas.openxmlformats.org/officeDocument/2006/relationships/hyperlink" Target="https://docs.cntd.ru/document/744100004" TargetMode="External"/><Relationship Id="rId47" Type="http://schemas.openxmlformats.org/officeDocument/2006/relationships/hyperlink" Target="consultantplus://offline/ref=EB7DAEF654C454962D2FA2FE274925768B4ECDA58D142335BA42B92470EE90865ADA6A2B8ADAB4A972E5E07636EB17E11DD1474FY4CDD" TargetMode="External"/><Relationship Id="rId63" Type="http://schemas.openxmlformats.org/officeDocument/2006/relationships/hyperlink" Target="https://docs.cntd.ru/document/902228011" TargetMode="External"/><Relationship Id="rId68" Type="http://schemas.openxmlformats.org/officeDocument/2006/relationships/hyperlink" Target="https://docs.cntd.ru/document/744100004" TargetMode="External"/><Relationship Id="rId84" Type="http://schemas.openxmlformats.org/officeDocument/2006/relationships/hyperlink" Target="https://docs.cntd.ru/document/744100004" TargetMode="External"/><Relationship Id="rId89" Type="http://schemas.openxmlformats.org/officeDocument/2006/relationships/hyperlink" Target="https://docs.cntd.ru/document/901919338" TargetMode="External"/><Relationship Id="rId112" Type="http://schemas.openxmlformats.org/officeDocument/2006/relationships/hyperlink" Target="consultantplus://offline/ref=57EC4A0E559807BA03AC07E182649CCE6D90AD573E544E7FB29AADAA01183E8460B26B8F025B7499P3z7H" TargetMode="External"/><Relationship Id="rId133" Type="http://schemas.openxmlformats.org/officeDocument/2006/relationships/footer" Target="footer6.xml"/><Relationship Id="rId138" Type="http://schemas.openxmlformats.org/officeDocument/2006/relationships/footer" Target="footer9.xml"/><Relationship Id="rId154" Type="http://schemas.openxmlformats.org/officeDocument/2006/relationships/hyperlink" Target="consultantplus://offline/ref=D7E6A46742440F97A137D5F170F28109C804FF7220005918332DA71E50A203CBBC11D2D2C602BF6CE8E123579C015595B6228B0ABBE1A5680E3CF" TargetMode="External"/><Relationship Id="rId159" Type="http://schemas.openxmlformats.org/officeDocument/2006/relationships/hyperlink" Target="consultantplus://offline/ref=F25B241EC7AC219BE97245064E4BF25DB483198C26675B06EFAD68311C8733884CD735A9E880E1A0A11CAE3B19E4963478F9388160j3X2O" TargetMode="External"/><Relationship Id="rId175" Type="http://schemas.openxmlformats.org/officeDocument/2006/relationships/hyperlink" Target="consultantplus://offline/ref=3E9FE85136F7CB257C367653184727D4B2ABEF5E780ED90D655BA3C50B47F51C3A1CB4EE6B11C819E4BC54B4D3b2b7I" TargetMode="External"/><Relationship Id="rId170" Type="http://schemas.openxmlformats.org/officeDocument/2006/relationships/hyperlink" Target="consultantplus://offline/ref=0B7D9A388349014690DF02BCADBE2F5997A1B4C95D56958F6586AEB2C40A317B5019193E1C47E2C42244979AF85E99990317567197E0k4J" TargetMode="External"/><Relationship Id="rId16" Type="http://schemas.openxmlformats.org/officeDocument/2006/relationships/hyperlink" Target="consultantplus://offline/ref=9507CF2FCCA513B005388A0FFC8FEF51D021106BF0E183C52026021E2B876585E26E47CB73AC83A6E0A0163609KChCF" TargetMode="External"/><Relationship Id="rId107" Type="http://schemas.openxmlformats.org/officeDocument/2006/relationships/hyperlink" Target="consultantplus://offline/ref=27E34323F9EA81A2EE406F49AC2D57B6D8739AD462D3B3D87CC32FBD9B892196F7C96D086B920FCCX5UBL" TargetMode="External"/><Relationship Id="rId11" Type="http://schemas.openxmlformats.org/officeDocument/2006/relationships/hyperlink" Target="consultantplus://offline/ref=8D3D53F1357F8F3CD30F7B4F4B5233FA41A27EFF3016DAD09A672308747738B0900277B5D94FD19494CAF0BF14C305BCC25A9B9E7CB9DAD7BB9E6B901FxEG" TargetMode="External"/><Relationship Id="rId32" Type="http://schemas.openxmlformats.org/officeDocument/2006/relationships/hyperlink" Target="consultantplus://offline/ref=629225CCE0A57FCE458E758C9F3598A14260A85999048DEE113E76852858C84F8CA4A8A8B88D88AF40627AC77Aq1lCF" TargetMode="External"/><Relationship Id="rId37" Type="http://schemas.openxmlformats.org/officeDocument/2006/relationships/hyperlink" Target="https://docs.cntd.ru/document/744100004" TargetMode="External"/><Relationship Id="rId53" Type="http://schemas.openxmlformats.org/officeDocument/2006/relationships/hyperlink" Target="https://docs.cntd.ru/document/744100004" TargetMode="External"/><Relationship Id="rId58" Type="http://schemas.openxmlformats.org/officeDocument/2006/relationships/hyperlink" Target="https://docs.cntd.ru/document/744100004" TargetMode="External"/><Relationship Id="rId74" Type="http://schemas.openxmlformats.org/officeDocument/2006/relationships/hyperlink" Target="https://docs.cntd.ru/document/744100004" TargetMode="External"/><Relationship Id="rId79" Type="http://schemas.openxmlformats.org/officeDocument/2006/relationships/hyperlink" Target="https://docs.cntd.ru/document/744100004" TargetMode="External"/><Relationship Id="rId102" Type="http://schemas.openxmlformats.org/officeDocument/2006/relationships/hyperlink" Target="consultantplus://offline/ref=7477D36D247F526C7BD4B7DDD08F15A6014F84D62298DDA4DCA8A2DB7828FD21BF4B5E0D31D769E7uBz4M" TargetMode="External"/><Relationship Id="rId123" Type="http://schemas.openxmlformats.org/officeDocument/2006/relationships/footer" Target="footer1.xml"/><Relationship Id="rId128" Type="http://schemas.openxmlformats.org/officeDocument/2006/relationships/header" Target="header4.xml"/><Relationship Id="rId144" Type="http://schemas.openxmlformats.org/officeDocument/2006/relationships/hyperlink" Target="consultantplus://offline/ref=8D3D53F1357F8F3CD30F7B4F4B5233FA41A27EFF3016DAD09A672308747738B0900277B5D94FD19494CAF0BF14C305BCC25A9B9E7CB9DAD7BB9E6B901FxEG" TargetMode="External"/><Relationship Id="rId149" Type="http://schemas.openxmlformats.org/officeDocument/2006/relationships/hyperlink" Target="consultantplus://offline/ref=1A421058CCB5170DD9B1BBDC8FBCEF5C1F337BFE3EBB5DB7D927F116952021D9392B8EA190F7AB623A76C52FFA13l6E" TargetMode="External"/><Relationship Id="rId5" Type="http://schemas.openxmlformats.org/officeDocument/2006/relationships/webSettings" Target="webSettings.xml"/><Relationship Id="rId90" Type="http://schemas.openxmlformats.org/officeDocument/2006/relationships/hyperlink" Target="consultantplus://offline/ref=8D3D53F1357F8F3CD30F65425D3E6CF34DA925FA3210D784C136255F2B273EE5C24229EC9A08C2959CD4F2BF1F1CxAG" TargetMode="External"/><Relationship Id="rId95" Type="http://schemas.openxmlformats.org/officeDocument/2006/relationships/hyperlink" Target="file:///E:\%D0%9C%D0%9E%D0%94%D0%95%D0%9B%D0%AC%D0%9D%D0%AB%D0%95%20%D0%A0%D0%95%D0%93%D0%9B%D0%90%D0%9C%D0%95%D0%9D%D0%A2%D0%AB\%D0%93%D0%BB%D0%B0%D0%B2%D0%B0%D1%80%D1%85%D0%B8%D1%82%D0%B5%D0%BA%D1%82%D1%83%D1%80%D0%B0%20%D0%93%D0%BE%D1%82%D0%BE%D0%B2%D1%8B%D0%B5%20%D1%80%D0%B5%D0%B3%D0%BB%D0%B0%D0%BC%D0%B5%D0%BD%D1%82%D1%8B\%D0%A1%D0%9E%D0%93%D0%9B%D0%90%D0%A1%D0%9E%D0%92%D0%90%D0%9D%D0%98%D0%95%20%D0%90%D0%A0%D0%A5%D0%98%D0%A2%D0%95%D0%9A%D0%A2%D0%A3%D0%A0%D0%9D%D0%9E%D0%93%D0%9E%20%D0%9E%D0%91%D0%9B%D0%98%D0%9A%D0%90.docx" TargetMode="External"/><Relationship Id="rId160" Type="http://schemas.openxmlformats.org/officeDocument/2006/relationships/hyperlink" Target="consultantplus://offline/ref=8D3D53F1357F8F3CD30F65425D3E6CF34DA925FA3210D784C136255F2B273EE5C24229EC9A08C2959CD4F2BF1F1CxAG" TargetMode="External"/><Relationship Id="rId165" Type="http://schemas.openxmlformats.org/officeDocument/2006/relationships/hyperlink" Target="https://golubovskoe-r52.gosweb.gosuslugi.ru" TargetMode="External"/><Relationship Id="rId181" Type="http://schemas.openxmlformats.org/officeDocument/2006/relationships/theme" Target="theme/theme1.xml"/><Relationship Id="rId22" Type="http://schemas.openxmlformats.org/officeDocument/2006/relationships/hyperlink" Target="consultantplus://offline/ref=D7E6A46742440F97A137D5F170F28109C804FF7220005918332DA71E50A203CBBC11D2D2C602BF6CE8E123579C015595B6228B0ABBE1A5680E3CF" TargetMode="External"/><Relationship Id="rId27" Type="http://schemas.openxmlformats.org/officeDocument/2006/relationships/hyperlink" Target="consultantplus://offline/ref=8E001F1EDA41F6B93B187B3CD056BF971015C41F6CDD3B9A1C47C90A971148C41CC66BF61056733B0A79CF3AE2F9D55B5C9574BB06F3D1B0l2m1N" TargetMode="External"/><Relationship Id="rId43" Type="http://schemas.openxmlformats.org/officeDocument/2006/relationships/hyperlink" Target="https://docs.cntd.ru/document/744100004" TargetMode="External"/><Relationship Id="rId48" Type="http://schemas.openxmlformats.org/officeDocument/2006/relationships/hyperlink" Target="https://docs.cntd.ru/document/744100004" TargetMode="External"/><Relationship Id="rId64" Type="http://schemas.openxmlformats.org/officeDocument/2006/relationships/hyperlink" Target="https://docs.cntd.ru/document/744100004" TargetMode="External"/><Relationship Id="rId69" Type="http://schemas.openxmlformats.org/officeDocument/2006/relationships/hyperlink" Target="https://golubovskoe-r52.gosweb.gosuslugi.ru" TargetMode="External"/><Relationship Id="rId113" Type="http://schemas.openxmlformats.org/officeDocument/2006/relationships/hyperlink" Target="file:///\\srv\%D0%BE%D1%82%D0%B4%D0%B5%D0%BB%20%D0%BF%D1%80%D0%B0%D0%B2%D0%BE%D0%B2%D0%BE%D0%B3%D0%BE%20%D0%BE%D0%B1%D0%B5%D1%81%D0%BF%D0%B5%D1%87%D0%B5%D0%BD%D0%B8%D1%8F\%D0%A5%D0%B0%D1%81%D0%B0%D0%BD%D0%BE%D0%B2%D0%B0\%D0%A5%D0%B0%D1%81%D0%B0%D0%BD%D0%BE%D0%B2%D0%B0%20%D0%90%D0%B9%D0%B3%D1%83%D0%BB%D1%8C\%D0%90%D0%B4%D0%BC.%D1%80%D0%B5%D0%B3%D0%BB%D0%B0%D0%BC%D0%B5%D0%BD%D1%82%20%D0%BC%D1%83%D0%BD.%D1%83%D1%81%D0%BB%D1%83%D0%B3%D0%B0%201.docx" TargetMode="External"/><Relationship Id="rId118" Type="http://schemas.openxmlformats.org/officeDocument/2006/relationships/hyperlink" Target="consultantplus://offline/ref=8D3D53F1357F8F3CD30F65425D3E6CF34DA925FA3210D784C136255F2B273EE5C24229EC9A08C2959CD4F2BF1F1CxAG" TargetMode="External"/><Relationship Id="rId134" Type="http://schemas.openxmlformats.org/officeDocument/2006/relationships/footer" Target="footer7.xml"/><Relationship Id="rId139" Type="http://schemas.openxmlformats.org/officeDocument/2006/relationships/header" Target="header9.xml"/><Relationship Id="rId80" Type="http://schemas.openxmlformats.org/officeDocument/2006/relationships/hyperlink" Target="https://docs.cntd.ru/document/744100004" TargetMode="External"/><Relationship Id="rId85" Type="http://schemas.openxmlformats.org/officeDocument/2006/relationships/hyperlink" Target="https://docs.cntd.ru/document/744100004" TargetMode="External"/><Relationship Id="rId150" Type="http://schemas.openxmlformats.org/officeDocument/2006/relationships/hyperlink" Target="consultantplus://offline/ref=1A421058CCB5170DD9B1BBDC8FBCEF5C1F337BFD37BE5DB7D927F116952021D9392B8EA190F7AB623A76C52FFA13l6E" TargetMode="External"/><Relationship Id="rId155" Type="http://schemas.openxmlformats.org/officeDocument/2006/relationships/hyperlink" Target="consultantplus://offline/ref=D7E6A46742440F97A137D5F170F28109C804FF7220005918332DA71E50A203CBBC11D2D2C602BF6CE8E123579C015595B6228B0ABBE1A5680E3CF" TargetMode="External"/><Relationship Id="rId171" Type="http://schemas.openxmlformats.org/officeDocument/2006/relationships/hyperlink" Target="consultantplus://offline/ref=3E9FE85136F7CB257C367653184727D4B5A9EB517908D90D655BA3C50B47F51C3A1CB4EE6B11C819E4BC54B4D3b2b7I" TargetMode="External"/><Relationship Id="rId176" Type="http://schemas.openxmlformats.org/officeDocument/2006/relationships/hyperlink" Target="consultantplus://offline/ref=F25B241EC7AC219BE97245064E4BF25DB483198C26675B06EFAD68311C8733884CD735AAE88BE1A0A11CAE3B19E4963478F9388160j3X2O" TargetMode="External"/><Relationship Id="rId12" Type="http://schemas.openxmlformats.org/officeDocument/2006/relationships/hyperlink" Target="consultantplus://offline/ref=8D3D53F1357F8F3CD30F7B4F4B5233FA41A27EFF3016DAD09A672308747738B0900277B5D94FD19494CAF0BF14C305BCC25A9B9E7CB9DAD7BB9E6B901FxEG" TargetMode="External"/><Relationship Id="rId17" Type="http://schemas.openxmlformats.org/officeDocument/2006/relationships/hyperlink" Target="consultantplus://offline/ref=9507CF2FCCA513B005388A0FFC8FEF51D020126FF6E483C52026021E2B876585E26E47CB73AC83A6E0A0163609KChCF" TargetMode="External"/><Relationship Id="rId33" Type="http://schemas.openxmlformats.org/officeDocument/2006/relationships/hyperlink" Target="consultantplus://offline/ref=629225CCE0A57FCE458E758C9F3598A14261AA5D9F0C8DEE113E76852858C84F8CA4A8A8B88D88AF40627AC77Aq1lCF" TargetMode="External"/><Relationship Id="rId38" Type="http://schemas.openxmlformats.org/officeDocument/2006/relationships/hyperlink" Target="https://docs.cntd.ru/document/744100004" TargetMode="External"/><Relationship Id="rId59" Type="http://schemas.openxmlformats.org/officeDocument/2006/relationships/hyperlink" Target="https://docs.cntd.ru/document/744100004" TargetMode="External"/><Relationship Id="rId103" Type="http://schemas.openxmlformats.org/officeDocument/2006/relationships/hyperlink" Target="consultantplus://offline/ref=FD33AA8C5611180459E2B0DB21B49A1C65ECC46A8334F0F6FC25338640525E9EA955DE45E5h30EM" TargetMode="External"/><Relationship Id="rId108" Type="http://schemas.openxmlformats.org/officeDocument/2006/relationships/hyperlink" Target="file:///\\srv\%D0%BE%D1%82%D0%B4%D0%B5%D0%BB%20%D0%BF%D1%80%D0%B0%D0%B2%D0%BE%D0%B2%D0%BE%D0%B3%D0%BE%20%D0%BE%D0%B1%D0%B5%D1%81%D0%BF%D0%B5%D1%87%D0%B5%D0%BD%D0%B8%D1%8F\%D0%A5%D0%B0%D1%81%D0%B0%D0%BD%D0%BE%D0%B2%D0%B0\%D0%A5%D0%B0%D1%81%D0%B0%D0%BD%D0%BE%D0%B2%D0%B0%20%D0%90%D0%B9%D0%B3%D1%83%D0%BB%D1%8C\%D0%90%D0%B4%D0%BC.%D1%80%D0%B5%D0%B3%D0%BB%D0%B0%D0%BC%D0%B5%D0%BD%D1%82%20%D0%BC%D1%83%D0%BD.%D1%83%D1%81%D0%BB%D1%83%D0%B3%D0%B0%201.docx" TargetMode="External"/><Relationship Id="rId124" Type="http://schemas.openxmlformats.org/officeDocument/2006/relationships/footer" Target="footer2.xml"/><Relationship Id="rId129" Type="http://schemas.openxmlformats.org/officeDocument/2006/relationships/footer" Target="footer4.xml"/><Relationship Id="rId54" Type="http://schemas.openxmlformats.org/officeDocument/2006/relationships/hyperlink" Target="https://docs.cntd.ru/document/744100004" TargetMode="External"/><Relationship Id="rId70" Type="http://schemas.openxmlformats.org/officeDocument/2006/relationships/hyperlink" Target="mailto:golubovskoesp@mail.ru" TargetMode="External"/><Relationship Id="rId75" Type="http://schemas.openxmlformats.org/officeDocument/2006/relationships/hyperlink" Target="https://docs.cntd.ru/document/744100004" TargetMode="External"/><Relationship Id="rId91" Type="http://schemas.openxmlformats.org/officeDocument/2006/relationships/hyperlink" Target="consultantplus://offline/ref=8D3D53F1357F8F3CD30F65425D3E6CF34DA926F03316D784C136255F2B273EE5D04271E09A0BDC9C90C1A4EE599D5CED8511969661A5DADD1Ax7G" TargetMode="External"/><Relationship Id="rId96" Type="http://schemas.openxmlformats.org/officeDocument/2006/relationships/hyperlink" Target="https://golubovskoe-r52.gosweb.gosuslugi.ru" TargetMode="External"/><Relationship Id="rId140" Type="http://schemas.openxmlformats.org/officeDocument/2006/relationships/footer" Target="footer10.xml"/><Relationship Id="rId145" Type="http://schemas.openxmlformats.org/officeDocument/2006/relationships/hyperlink" Target="https://golubovskoe-r52.gosweb.gosuslugi.ru" TargetMode="External"/><Relationship Id="rId161" Type="http://schemas.openxmlformats.org/officeDocument/2006/relationships/hyperlink" Target="consultantplus://offline/ref=8D3D53F1357F8F3CD30F65425D3E6CF34DA926F03316D784C136255F2B273EE5D04271E09A0BDC9C90C1A4EE599D5CED8511969661A5DADD1Ax7G" TargetMode="External"/><Relationship Id="rId166" Type="http://schemas.openxmlformats.org/officeDocument/2006/relationships/hyperlink" Target="consultantplus://offline/ref=D7E6A46742440F97A137D5F170F28109C804FF7220005918332DA71E50A203CBBC11D2D7C509E838AEBF7A06DC4A5893AC3E8B0E0A34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0B7D9A388349014690DF02BCADBE2F5997A1B4C95D56958F6586AEB2C40A317B5019193E1C47E2C42244979AF85E99990317567197E0k4J" TargetMode="External"/><Relationship Id="rId28" Type="http://schemas.openxmlformats.org/officeDocument/2006/relationships/hyperlink" Target="consultantplus://offline/ref=8E001F1EDA41F6B93B187B3CD056BF971015C41F6CDD3B9A1C47C90A971148C41CC66BF610567F390779CF3AE2F9D55B5C9574BB06F3D1B0l2m1N" TargetMode="External"/><Relationship Id="rId49" Type="http://schemas.openxmlformats.org/officeDocument/2006/relationships/hyperlink" Target="https://docs.cntd.ru/document/744100004" TargetMode="External"/><Relationship Id="rId114" Type="http://schemas.openxmlformats.org/officeDocument/2006/relationships/hyperlink" Target="consultantplus://offline/ref=9C65DC897625FFC4481BCDB35EF181A976779AE73F8716A0F7FA8DEC7FT1lBE" TargetMode="External"/><Relationship Id="rId119" Type="http://schemas.openxmlformats.org/officeDocument/2006/relationships/hyperlink" Target="consultantplus://offline/ref=8D3D53F1357F8F3CD30F65425D3E6CF34DA926F03316D784C136255F2B273EE5D04271E09A0BDC9C90C1A4EE599D5CED8511969661A5DADD1Ax7G" TargetMode="External"/><Relationship Id="rId44" Type="http://schemas.openxmlformats.org/officeDocument/2006/relationships/hyperlink" Target="https://docs.cntd.ru/document/744100004" TargetMode="External"/><Relationship Id="rId60" Type="http://schemas.openxmlformats.org/officeDocument/2006/relationships/hyperlink" Target="https://docs.cntd.ru/document/744100004" TargetMode="External"/><Relationship Id="rId65" Type="http://schemas.openxmlformats.org/officeDocument/2006/relationships/hyperlink" Target="https://docs.cntd.ru/document/744100004" TargetMode="External"/><Relationship Id="rId81" Type="http://schemas.openxmlformats.org/officeDocument/2006/relationships/hyperlink" Target="https://docs.cntd.ru/document/744100004" TargetMode="External"/><Relationship Id="rId86" Type="http://schemas.openxmlformats.org/officeDocument/2006/relationships/hyperlink" Target="https://docs.cntd.ru/document/744100004" TargetMode="External"/><Relationship Id="rId130" Type="http://schemas.openxmlformats.org/officeDocument/2006/relationships/footer" Target="footer5.xml"/><Relationship Id="rId135" Type="http://schemas.openxmlformats.org/officeDocument/2006/relationships/header" Target="header7.xml"/><Relationship Id="rId151" Type="http://schemas.openxmlformats.org/officeDocument/2006/relationships/hyperlink" Target="consultantplus://offline/ref=1A421058CCB5170DD9B1BBDC8FBCEF5C1F3377F73FB95DB7D927F116952021D9392B8EA190F7AB623A76C52FFA13l6E" TargetMode="External"/><Relationship Id="rId156" Type="http://schemas.openxmlformats.org/officeDocument/2006/relationships/hyperlink" Target="consultantplus://offline/ref=0B7D9A388349014690DF02BCADBE2F5997A1B4C95D56958F6586AEB2C40A317B5019193E1C47E2C42244979AF85E99990317567197E0k4J" TargetMode="External"/><Relationship Id="rId177" Type="http://schemas.openxmlformats.org/officeDocument/2006/relationships/hyperlink" Target="consultantplus://offline/ref=F25B241EC7AC219BE97245064E4BF25DB483198C26675B06EFAD68311C8733884CD735A9E880E1A0A11CAE3B19E4963478F9388160j3X2O" TargetMode="External"/><Relationship Id="rId4" Type="http://schemas.openxmlformats.org/officeDocument/2006/relationships/settings" Target="settings.xml"/><Relationship Id="rId9" Type="http://schemas.openxmlformats.org/officeDocument/2006/relationships/hyperlink" Target="consultantplus://offline/ref=8D3D53F1357F8F3CD30F65425D3E6CF34DA925FA3210D784C136255F2B273EE5C24229EC9A08C2959CD4F2BF1F1CxAG" TargetMode="External"/><Relationship Id="rId172" Type="http://schemas.openxmlformats.org/officeDocument/2006/relationships/hyperlink" Target="consultantplus://offline/ref=3E9FE85136F7CB257C367653184727D4B5A9EB517908D90D655BA3C50B47F51C281CECE26B18D611EFA902E5957199D7A79A14F78A245DC6bAb9I" TargetMode="External"/><Relationship Id="rId180" Type="http://schemas.openxmlformats.org/officeDocument/2006/relationships/fontTable" Target="fontTable.xml"/><Relationship Id="rId13" Type="http://schemas.openxmlformats.org/officeDocument/2006/relationships/hyperlink" Target="https://golubovskoe-r52.gosweb.gosuslugi.ru" TargetMode="External"/><Relationship Id="rId18" Type="http://schemas.openxmlformats.org/officeDocument/2006/relationships/hyperlink" Target="consultantplus://offline/ref=9507CF2FCCA513B005389402EAE3B058DC284C64F4E98C977A7B044974D763D0B02E199230E190A7E2BE143403C4E1B9BC3F0BF2E0D42912D6DFE060K1h8F" TargetMode="External"/><Relationship Id="rId39" Type="http://schemas.openxmlformats.org/officeDocument/2006/relationships/hyperlink" Target="https://docs.cntd.ru/document/744100004" TargetMode="External"/><Relationship Id="rId109" Type="http://schemas.openxmlformats.org/officeDocument/2006/relationships/hyperlink" Target="file:///\\srv\%D0%BE%D1%82%D0%B4%D0%B5%D0%BB%20%D0%BF%D1%80%D0%B0%D0%B2%D0%BE%D0%B2%D0%BE%D0%B3%D0%BE%20%D0%BE%D0%B1%D0%B5%D1%81%D0%BF%D0%B5%D1%87%D0%B5%D0%BD%D0%B8%D1%8F\%D0%A5%D0%B0%D1%81%D0%B0%D0%BD%D0%BE%D0%B2%D0%B0\%D0%A5%D0%B0%D1%81%D0%B0%D0%BD%D0%BE%D0%B2%D0%B0%20%D0%90%D0%B9%D0%B3%D1%83%D0%BB%D1%8C\%D0%90%D0%B4%D0%BC.%D1%80%D0%B5%D0%B3%D0%BB%D0%B0%D0%BC%D0%B5%D0%BD%D1%82%20%D0%BC%D1%83%D0%BD.%D1%83%D1%81%D0%BB%D1%83%D0%B3%D0%B0%201.docx" TargetMode="External"/><Relationship Id="rId34" Type="http://schemas.openxmlformats.org/officeDocument/2006/relationships/hyperlink" Target="consultantplus://offline/ref=8D3D53F1357F8F3CD30F65425D3E6CF34DA925FA3210D784C136255F2B273EE5C24229EC9A08C2959CD4F2BF1F1CxAG" TargetMode="External"/><Relationship Id="rId50" Type="http://schemas.openxmlformats.org/officeDocument/2006/relationships/hyperlink" Target="https://docs.cntd.ru/document/744100004" TargetMode="External"/><Relationship Id="rId55" Type="http://schemas.openxmlformats.org/officeDocument/2006/relationships/hyperlink" Target="https://docs.cntd.ru/document/744100004" TargetMode="External"/><Relationship Id="rId76" Type="http://schemas.openxmlformats.org/officeDocument/2006/relationships/hyperlink" Target="https://docs.cntd.ru/document/744100004" TargetMode="External"/><Relationship Id="rId97" Type="http://schemas.openxmlformats.org/officeDocument/2006/relationships/hyperlink" Target="consultantplus://offline/ref=D7E6A46742440F97A137D5F170F28109C804FF7220005918332DA71E50A203CBBC11D2D7C509E838AEBF7A06DC4A5893AC3E8B0E0A34F" TargetMode="External"/><Relationship Id="rId104" Type="http://schemas.openxmlformats.org/officeDocument/2006/relationships/hyperlink" Target="consultantplus://offline/ref=FD33AA8C5611180459E2B0DB21B49A1C66E2CE68863DF0F6FC25338640h502M" TargetMode="External"/><Relationship Id="rId120" Type="http://schemas.openxmlformats.org/officeDocument/2006/relationships/hyperlink" Target="http://www.gosuslugi.ru/" TargetMode="External"/><Relationship Id="rId125" Type="http://schemas.openxmlformats.org/officeDocument/2006/relationships/header" Target="header2.xml"/><Relationship Id="rId141" Type="http://schemas.openxmlformats.org/officeDocument/2006/relationships/hyperlink" Target="consultantplus://offline/ref=8D3D53F1357F8F3CD30F65425D3E6CF34DA925FA3210D784C136255F2B273EE5C24229EC9A08C2959CD4F2BF1F1CxAG" TargetMode="External"/><Relationship Id="rId146" Type="http://schemas.openxmlformats.org/officeDocument/2006/relationships/hyperlink" Target="consultantplus://offline/ref=1A421058CCB5170DD9B1BBDC8FBCEF5C1F3474FE3EB85DB7D927F116952021D9392B8EA190F7AB623A76C52FFA13l6E" TargetMode="External"/><Relationship Id="rId167" Type="http://schemas.openxmlformats.org/officeDocument/2006/relationships/hyperlink" Target="consultantplus://offline/ref=D7E6A46742440F97A137D5F170F28109C804FF7220005918332DA71E50A203CBBC11D2D2C602BC6CECE123579C015595B6228B0ABBE1A5680E3CF" TargetMode="External"/><Relationship Id="rId7" Type="http://schemas.openxmlformats.org/officeDocument/2006/relationships/endnotes" Target="endnotes.xml"/><Relationship Id="rId71" Type="http://schemas.openxmlformats.org/officeDocument/2006/relationships/hyperlink" Target="https://docs.cntd.ru/document/902228011" TargetMode="External"/><Relationship Id="rId92" Type="http://schemas.openxmlformats.org/officeDocument/2006/relationships/hyperlink" Target="consultantplus://offline/ref=8D3D53F1357F8F3CD30F7B4F4B5233FA41A27EFF3016DAD09A672308747738B0900277B5D94FD19494CAF0BF14C305BCC25A9B9E7CB9DAD7BB9E6B901FxEG" TargetMode="External"/><Relationship Id="rId162" Type="http://schemas.openxmlformats.org/officeDocument/2006/relationships/hyperlink" Target="consultantplus://offline/ref=8D3D53F1357F8F3CD30F7B4F4B5233FA41A27EFF3016DAD09A672308747738B0900277B5D94FD19494CAF0BF14C305BCC25A9B9E7CB9DAD7BB9E6B901FxEG" TargetMode="External"/><Relationship Id="rId2" Type="http://schemas.openxmlformats.org/officeDocument/2006/relationships/numbering" Target="numbering.xml"/><Relationship Id="rId29" Type="http://schemas.openxmlformats.org/officeDocument/2006/relationships/hyperlink" Target="consultantplus://offline/ref=8E001F1EDA41F6B93B187B3CD056BF971015C41F6CDD3B9A1C47C90A971148C41CC66BF61056723E0879CF3AE2F9D55B5C9574BB06F3D1B0l2m1N" TargetMode="External"/><Relationship Id="rId24" Type="http://schemas.openxmlformats.org/officeDocument/2006/relationships/hyperlink" Target="consultantplus://offline/ref=F25B241EC7AC219BE97245064E4BF25DB483198C26675B06EFAD68311C8733884CD735AAE88BE1A0A11CAE3B19E4963478F9388160j3X2O" TargetMode="External"/><Relationship Id="rId40" Type="http://schemas.openxmlformats.org/officeDocument/2006/relationships/hyperlink" Target="https://docs.cntd.ru/document/744100004" TargetMode="External"/><Relationship Id="rId45" Type="http://schemas.openxmlformats.org/officeDocument/2006/relationships/hyperlink" Target="https://docs.cntd.ru/document/744100004" TargetMode="External"/><Relationship Id="rId66" Type="http://schemas.openxmlformats.org/officeDocument/2006/relationships/hyperlink" Target="https://docs.cntd.ru/document/744100004" TargetMode="External"/><Relationship Id="rId87" Type="http://schemas.openxmlformats.org/officeDocument/2006/relationships/hyperlink" Target="https://docs.cntd.ru/document/744100004" TargetMode="External"/><Relationship Id="rId110" Type="http://schemas.openxmlformats.org/officeDocument/2006/relationships/hyperlink" Target="consultantplus://offline/ref=DA4F9AB7E56287D3B5B2E6DC43DBB834499C93C7887B62A01466E5FA2CEEA7730187F7099CB67DBAB5A9C083CBE8FFEB1359273CDFDEBAA1nAt9J" TargetMode="External"/><Relationship Id="rId115" Type="http://schemas.openxmlformats.org/officeDocument/2006/relationships/hyperlink" Target="consultantplus://offline/ref=23EC67E212900D61DF019C582AF16CFD0DA970E2B8885F37380B4F535B64WEF" TargetMode="External"/><Relationship Id="rId131" Type="http://schemas.openxmlformats.org/officeDocument/2006/relationships/header" Target="header5.xml"/><Relationship Id="rId136" Type="http://schemas.openxmlformats.org/officeDocument/2006/relationships/header" Target="header8.xml"/><Relationship Id="rId157" Type="http://schemas.openxmlformats.org/officeDocument/2006/relationships/hyperlink" Target="https://golubovskoe-r52.gosweb.gosuslugi.ru" TargetMode="External"/><Relationship Id="rId178" Type="http://schemas.openxmlformats.org/officeDocument/2006/relationships/hyperlink" Target="consultantplus://offline/ref=3E9FE85136F7CB257C367653184727D4B5A9E85D700ED90D655BA3C50B47F51C3A1CB4EE6B11C819E4BC54B4D3b2b7I" TargetMode="External"/><Relationship Id="rId61" Type="http://schemas.openxmlformats.org/officeDocument/2006/relationships/hyperlink" Target="https://docs.cntd.ru/document/901990051" TargetMode="External"/><Relationship Id="rId82" Type="http://schemas.openxmlformats.org/officeDocument/2006/relationships/hyperlink" Target="https://docs.cntd.ru/document/744100004" TargetMode="External"/><Relationship Id="rId152" Type="http://schemas.openxmlformats.org/officeDocument/2006/relationships/hyperlink" Target="consultantplus://offline/ref=D7E6A46742440F97A137D5F170F28109C804FF7220005918332DA71E50A203CBBC11D2D7C509E838AEBF7A06DC4A5893AC3E8B0E0A34F" TargetMode="External"/><Relationship Id="rId173" Type="http://schemas.openxmlformats.org/officeDocument/2006/relationships/hyperlink" Target="consultantplus://offline/ref=3E9FE85136F7CB257C367653184727D4B5ABE958780DD90D655BA3C50B47F51C281CECE762138248A3F75BB4D83A94D4B08614F6b9b7I" TargetMode="External"/><Relationship Id="rId19" Type="http://schemas.openxmlformats.org/officeDocument/2006/relationships/hyperlink" Target="consultantplus://offline/ref=D7E6A46742440F97A137D5F170F28109C804FF7220005918332DA71E50A203CBBC11D2D7C509E838AEBF7A06DC4A5893AC3E8B0E0A34F" TargetMode="External"/><Relationship Id="rId14" Type="http://schemas.openxmlformats.org/officeDocument/2006/relationships/hyperlink" Target="consultantplus://offline/ref=9507CF2FCCA513B005388A0FFC8FEF51D021106DF6E183C52026021E2B876585E26E47CB73AC83A6E0A0163609KChCF" TargetMode="External"/><Relationship Id="rId30" Type="http://schemas.openxmlformats.org/officeDocument/2006/relationships/hyperlink" Target="consultantplus://offline/ref=8E001F1EDA41F6B93B187B3CD056BF971015C41F6CDD3B9A1C47C90A971148C41CC66BF61056733B0A79CF3AE2F9D55B5C9574BB06F3D1B0l2m1N" TargetMode="External"/><Relationship Id="rId35" Type="http://schemas.openxmlformats.org/officeDocument/2006/relationships/hyperlink" Target="consultantplus://offline/ref=8D3D53F1357F8F3CD30F65425D3E6CF34DA926F03316D784C136255F2B273EE5D04271E09A0BDC9C90C1A4EE599D5CED8511969661A5DADD1Ax7G" TargetMode="External"/><Relationship Id="rId56" Type="http://schemas.openxmlformats.org/officeDocument/2006/relationships/hyperlink" Target="https://docs.cntd.ru/document/744100004" TargetMode="External"/><Relationship Id="rId77" Type="http://schemas.openxmlformats.org/officeDocument/2006/relationships/hyperlink" Target="https://docs.cntd.ru/document/744100004" TargetMode="External"/><Relationship Id="rId100" Type="http://schemas.openxmlformats.org/officeDocument/2006/relationships/hyperlink" Target="consultantplus://offline/ref=D7E6A46742440F97A137D5F170F28109C804FF7220005918332DA71E50A203CBBC11D2D2C602BF6CE8E123579C015595B6228B0ABBE1A5680E3CF" TargetMode="External"/><Relationship Id="rId105" Type="http://schemas.openxmlformats.org/officeDocument/2006/relationships/hyperlink" Target="consultantplus://offline/ref=57EC4A0E559807BA03AC07E182649CCE6D9FA3573C5A4E7FB29AADAA01183E8460B26B87P0zAH" TargetMode="External"/><Relationship Id="rId126" Type="http://schemas.openxmlformats.org/officeDocument/2006/relationships/footer" Target="footer3.xml"/><Relationship Id="rId147" Type="http://schemas.openxmlformats.org/officeDocument/2006/relationships/hyperlink" Target="consultantplus://offline/ref=1A421058CCB5170DD9B1BBDC8FBCEF5C1F3270FD37BF5DB7D927F116952021D9392B8EA190F7AB623A76C52FFA13l6E" TargetMode="External"/><Relationship Id="rId168" Type="http://schemas.openxmlformats.org/officeDocument/2006/relationships/hyperlink" Target="consultantplus://offline/ref=D7E6A46742440F97A137D5F170F28109C804FF7220005918332DA71E50A203CBBC11D2D2C602BF6CE8E123579C015595B6228B0ABBE1A5680E3CF" TargetMode="External"/><Relationship Id="rId8" Type="http://schemas.openxmlformats.org/officeDocument/2006/relationships/image" Target="media/image1.jpeg"/><Relationship Id="rId51" Type="http://schemas.openxmlformats.org/officeDocument/2006/relationships/hyperlink" Target="https://docs.cntd.ru/document/744100004" TargetMode="External"/><Relationship Id="rId72" Type="http://schemas.openxmlformats.org/officeDocument/2006/relationships/hyperlink" Target="https://docs.cntd.ru/document/744100004" TargetMode="External"/><Relationship Id="rId93" Type="http://schemas.openxmlformats.org/officeDocument/2006/relationships/hyperlink" Target="consultantplus://offline/ref=8D3D53F1357F8F3CD30F7B4F4B5233FA41A27EFF3016DAD09A672308747738B0900277B5D94FD19494CAF0BF14C305BCC25A9B9E7CB9DAD7BB9E6B901FxEG" TargetMode="External"/><Relationship Id="rId98" Type="http://schemas.openxmlformats.org/officeDocument/2006/relationships/hyperlink" Target="consultantplus://offline/ref=D7E6A46742440F97A137D5F170F28109C804FF7220005918332DA71E50A203CBBC11D2D2C602BC6CECE123579C015595B6228B0ABBE1A5680E3CF" TargetMode="External"/><Relationship Id="rId121" Type="http://schemas.openxmlformats.org/officeDocument/2006/relationships/hyperlink" Target="consultantplus://offline/ref=7B4DE13E81AAAE9A2A730DAC875C6FC5D0A759699894E63C994955E380398E81D8F24125129CA7E0S6S9L" TargetMode="External"/><Relationship Id="rId142" Type="http://schemas.openxmlformats.org/officeDocument/2006/relationships/hyperlink" Target="consultantplus://offline/ref=8D3D53F1357F8F3CD30F65425D3E6CF34DA926F03316D784C136255F2B273EE5D04271E09A0BDC9C90C1A4EE599D5CED8511969661A5DADD1Ax7G" TargetMode="External"/><Relationship Id="rId163" Type="http://schemas.openxmlformats.org/officeDocument/2006/relationships/hyperlink" Target="consultantplus://offline/ref=8D3D53F1357F8F3CD30F7B4F4B5233FA41A27EFF3016DAD09A672308747738B0900277B5D94FD19494CAF0BF14C305BCC25A9B9E7CB9DAD7BB9E6B901FxEG" TargetMode="External"/><Relationship Id="rId3" Type="http://schemas.openxmlformats.org/officeDocument/2006/relationships/styles" Target="styles.xml"/><Relationship Id="rId25" Type="http://schemas.openxmlformats.org/officeDocument/2006/relationships/hyperlink" Target="consultantplus://offline/ref=F25B241EC7AC219BE97245064E4BF25DB483198C26675B06EFAD68311C8733884CD735A9E880E1A0A11CAE3B19E4963478F9388160j3X2O" TargetMode="External"/><Relationship Id="rId46" Type="http://schemas.openxmlformats.org/officeDocument/2006/relationships/hyperlink" Target="https://docs.cntd.ru/document/9027690" TargetMode="External"/><Relationship Id="rId67" Type="http://schemas.openxmlformats.org/officeDocument/2006/relationships/hyperlink" Target="https://docs.cntd.ru/document/744100004" TargetMode="External"/><Relationship Id="rId116" Type="http://schemas.openxmlformats.org/officeDocument/2006/relationships/hyperlink" Target="consultantplus://offline/ref=BCA99E1168DB675F38CBF71E661FD6A9E303A5FC4F21829DA073363EC0D038A62FCD5BE5C06857675E5091FC0D74F56CE241E0D486s431M" TargetMode="External"/><Relationship Id="rId137" Type="http://schemas.openxmlformats.org/officeDocument/2006/relationships/footer" Target="footer8.xml"/><Relationship Id="rId158" Type="http://schemas.openxmlformats.org/officeDocument/2006/relationships/hyperlink" Target="consultantplus://offline/ref=F25B241EC7AC219BE97245064E4BF25DB483198C26675B06EFAD68311C8733884CD735AAE88BE1A0A11CAE3B19E4963478F9388160j3X2O" TargetMode="External"/><Relationship Id="rId20" Type="http://schemas.openxmlformats.org/officeDocument/2006/relationships/hyperlink" Target="consultantplus://offline/ref=D7E6A46742440F97A137D5F170F28109C804FF7220005918332DA71E50A203CBBC11D2D2C602BC6CECE123579C015595B6228B0ABBE1A5680E3CF" TargetMode="External"/><Relationship Id="rId41" Type="http://schemas.openxmlformats.org/officeDocument/2006/relationships/hyperlink" Target="https://docs.cntd.ru/document/744100004" TargetMode="External"/><Relationship Id="rId62" Type="http://schemas.openxmlformats.org/officeDocument/2006/relationships/hyperlink" Target="https://docs.cntd.ru/document/902228011" TargetMode="External"/><Relationship Id="rId83" Type="http://schemas.openxmlformats.org/officeDocument/2006/relationships/hyperlink" Target="https://docs.cntd.ru/document/744100004" TargetMode="External"/><Relationship Id="rId88" Type="http://schemas.openxmlformats.org/officeDocument/2006/relationships/hyperlink" Target="https://docs.cntd.ru/document/902228011" TargetMode="External"/><Relationship Id="rId111" Type="http://schemas.openxmlformats.org/officeDocument/2006/relationships/hyperlink" Target="file:///\\srv\%D0%BE%D1%82%D0%B4%D0%B5%D0%BB%20%D0%BF%D1%80%D0%B0%D0%B2%D0%BE%D0%B2%D0%BE%D0%B3%D0%BE%20%D0%BE%D0%B1%D0%B5%D1%81%D0%BF%D0%B5%D1%87%D0%B5%D0%BD%D0%B8%D1%8F\%D0%A5%D0%B0%D1%81%D0%B0%D0%BD%D0%BE%D0%B2%D0%B0\%D0%A5%D0%B0%D1%81%D0%B0%D0%BD%D0%BE%D0%B2%D0%B0%20%D0%90%D0%B9%D0%B3%D1%83%D0%BB%D1%8C\%D0%90%D0%B4%D0%BC.%D1%80%D0%B5%D0%B3%D0%BB%D0%B0%D0%BC%D0%B5%D0%BD%D1%82%20%D0%BC%D1%83%D0%BD.%D1%83%D1%81%D0%BB%D1%83%D0%B3%D0%B0%201.docx" TargetMode="External"/><Relationship Id="rId132" Type="http://schemas.openxmlformats.org/officeDocument/2006/relationships/header" Target="header6.xml"/><Relationship Id="rId153" Type="http://schemas.openxmlformats.org/officeDocument/2006/relationships/hyperlink" Target="consultantplus://offline/ref=D7E6A46742440F97A137D5F170F28109C804FF7220005918332DA71E50A203CBBC11D2D2C602BC6CECE123579C015595B6228B0ABBE1A5680E3CF" TargetMode="External"/><Relationship Id="rId174" Type="http://schemas.openxmlformats.org/officeDocument/2006/relationships/hyperlink" Target="consultantplus://offline/ref=3E9FE85136F7CB257C367653184727D4B5A9EE5F720AD90D655BA3C50B47F51C281CECE26B1FDD4DB6E603B9D12D8AD7AD9A16F496b2b5I" TargetMode="External"/><Relationship Id="rId179" Type="http://schemas.openxmlformats.org/officeDocument/2006/relationships/hyperlink" Target="consultantplus://offline/ref=3E9FE85136F7CB257C367653184727D4B5A9E758780BD90D655BA3C50B47F51C3A1CB4EE6B11C819E4BC54B4D3b2b7I" TargetMode="External"/><Relationship Id="rId15" Type="http://schemas.openxmlformats.org/officeDocument/2006/relationships/hyperlink" Target="consultantplus://offline/ref=9507CF2FCCA513B005388A0FFC8FEF51D020126FF6E983C52026021E2B876585E26E47CB73AC83A6E0A0163609KChCF" TargetMode="External"/><Relationship Id="rId36" Type="http://schemas.openxmlformats.org/officeDocument/2006/relationships/hyperlink" Target="https://docs.cntd.ru/document/744100004" TargetMode="External"/><Relationship Id="rId57" Type="http://schemas.openxmlformats.org/officeDocument/2006/relationships/hyperlink" Target="https://docs.cntd.ru/document/744100004" TargetMode="External"/><Relationship Id="rId106" Type="http://schemas.openxmlformats.org/officeDocument/2006/relationships/hyperlink" Target="consultantplus://offline/ref=57EC4A0E559807BA03AC07E182649CCE6D9FA3573C5A4E7FB29AADAA01183E8460B26B8F02P5zCH" TargetMode="External"/><Relationship Id="rId127" Type="http://schemas.openxmlformats.org/officeDocument/2006/relationships/header" Target="header3.xml"/><Relationship Id="rId10" Type="http://schemas.openxmlformats.org/officeDocument/2006/relationships/hyperlink" Target="consultantplus://offline/ref=8D3D53F1357F8F3CD30F65425D3E6CF34DA926F03316D784C136255F2B273EE5D04271E09A0BDC9C90C1A4EE599D5CED8511969661A5DADD1Ax7G" TargetMode="External"/><Relationship Id="rId31" Type="http://schemas.openxmlformats.org/officeDocument/2006/relationships/hyperlink" Target="consultantplus://offline/ref=8E001F1EDA41F6B93B187B3CD056BF971015C41F6CDD3B9A1C47C90A971148C41CC66BF610567F390779CF3AE2F9D55B5C9574BB06F3D1B0l2m1N" TargetMode="External"/><Relationship Id="rId52" Type="http://schemas.openxmlformats.org/officeDocument/2006/relationships/hyperlink" Target="https://docs.cntd.ru/document/744100004" TargetMode="External"/><Relationship Id="rId73" Type="http://schemas.openxmlformats.org/officeDocument/2006/relationships/hyperlink" Target="https://docs.cntd.ru/document/744100004" TargetMode="External"/><Relationship Id="rId78" Type="http://schemas.openxmlformats.org/officeDocument/2006/relationships/hyperlink" Target="https://docs.cntd.ru/document/744100004" TargetMode="External"/><Relationship Id="rId94" Type="http://schemas.openxmlformats.org/officeDocument/2006/relationships/hyperlink" Target="https://golubovskoe-r52.gosweb.gosuslugi.ru" TargetMode="External"/><Relationship Id="rId99" Type="http://schemas.openxmlformats.org/officeDocument/2006/relationships/hyperlink" Target="consultantplus://offline/ref=D7E6A46742440F97A137D5F170F28109C804FF7220005918332DA71E50A203CBBC11D2D2C602BF6CE8E123579C015595B6228B0ABBE1A5680E3CF" TargetMode="External"/><Relationship Id="rId101" Type="http://schemas.openxmlformats.org/officeDocument/2006/relationships/hyperlink" Target="consultantplus://offline/ref=0B7D9A388349014690DF02BCADBE2F5997A1B4C95D56958F6586AEB2C40A317B5019193E1C47E2C42244979AF85E99990317567197E0k4J" TargetMode="External"/><Relationship Id="rId122" Type="http://schemas.openxmlformats.org/officeDocument/2006/relationships/header" Target="header1.xml"/><Relationship Id="rId143" Type="http://schemas.openxmlformats.org/officeDocument/2006/relationships/hyperlink" Target="consultantplus://offline/ref=8D3D53F1357F8F3CD30F7B4F4B5233FA41A27EFF3016DAD09A672308747738B0900277B5D94FD19494CAF0BF14C305BCC25A9B9E7CB9DAD7BB9E6B901FxEG" TargetMode="External"/><Relationship Id="rId148" Type="http://schemas.openxmlformats.org/officeDocument/2006/relationships/hyperlink" Target="consultantplus://offline/ref=1A421058CCB5170DD9B1BBDC8FBCEF5C1F3372F934BA5DB7D927F116952021D92B2BD6AD91F2B56B3B63937EBC6036F5506B00D8B8FF34F415lDE" TargetMode="External"/><Relationship Id="rId164" Type="http://schemas.openxmlformats.org/officeDocument/2006/relationships/hyperlink" Target="consultantplus://offline/ref=3E9FE85136F7CB257C367653184727D4B5A9E85D700ED90D655BA3C50B47F51C3A1CB4EE6B11C819E4BC54B4D3b2b7I" TargetMode="External"/><Relationship Id="rId169" Type="http://schemas.openxmlformats.org/officeDocument/2006/relationships/hyperlink" Target="consultantplus://offline/ref=D7E6A46742440F97A137D5F170F28109C804FF7220005918332DA71E50A203CBBC11D2D2C602BF6CE8E123579C015595B6228B0ABBE1A5680E3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Pages>
  <Words>83960</Words>
  <Characters>478577</Characters>
  <Application>Microsoft Office Word</Application>
  <DocSecurity>0</DocSecurity>
  <Lines>3988</Lines>
  <Paragraphs>1122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373</cp:revision>
  <cp:lastPrinted>2022-01-25T08:32:00Z</cp:lastPrinted>
  <dcterms:created xsi:type="dcterms:W3CDTF">2015-01-21T21:56:00Z</dcterms:created>
  <dcterms:modified xsi:type="dcterms:W3CDTF">2024-06-05T04:47:00Z</dcterms:modified>
</cp:coreProperties>
</file>