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273D86">
        <w:rPr>
          <w:rFonts w:ascii="Times New Roman" w:hAnsi="Times New Roman" w:cs="Times New Roman"/>
          <w:sz w:val="24"/>
          <w:szCs w:val="24"/>
        </w:rPr>
        <w:t>31</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273D86">
        <w:rPr>
          <w:rFonts w:ascii="Times New Roman" w:hAnsi="Times New Roman" w:cs="Times New Roman"/>
          <w:sz w:val="24"/>
          <w:szCs w:val="24"/>
        </w:rPr>
        <w:t>12</w:t>
      </w:r>
      <w:r w:rsidR="00031C7F">
        <w:rPr>
          <w:rFonts w:ascii="Times New Roman" w:hAnsi="Times New Roman" w:cs="Times New Roman"/>
          <w:sz w:val="24"/>
          <w:szCs w:val="24"/>
        </w:rPr>
        <w:t xml:space="preserve"> июл</w:t>
      </w:r>
      <w:r w:rsidR="009E7973" w:rsidRPr="009E7973">
        <w:rPr>
          <w:rFonts w:ascii="Times New Roman" w:hAnsi="Times New Roman" w:cs="Times New Roman"/>
          <w:sz w:val="24"/>
          <w:szCs w:val="24"/>
        </w:rPr>
        <w:t xml:space="preserve">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273D86" w:rsidRDefault="00273D86" w:rsidP="00273D86">
      <w:pPr>
        <w:pStyle w:val="aa"/>
        <w:jc w:val="center"/>
        <w:rPr>
          <w:sz w:val="32"/>
          <w:szCs w:val="32"/>
        </w:rPr>
      </w:pPr>
      <w:r>
        <w:rPr>
          <w:sz w:val="32"/>
          <w:szCs w:val="32"/>
        </w:rPr>
        <w:t>Администрация Голубовского сельского поселения</w:t>
      </w:r>
    </w:p>
    <w:p w:rsidR="00273D86" w:rsidRDefault="00273D86" w:rsidP="00273D86">
      <w:pPr>
        <w:pStyle w:val="aa"/>
        <w:jc w:val="center"/>
        <w:rPr>
          <w:sz w:val="36"/>
        </w:rPr>
      </w:pPr>
      <w:r>
        <w:rPr>
          <w:sz w:val="32"/>
          <w:szCs w:val="32"/>
        </w:rPr>
        <w:t>Седельниковского муниципального района</w:t>
      </w:r>
    </w:p>
    <w:p w:rsidR="00273D86" w:rsidRPr="00273D86" w:rsidRDefault="00273D86" w:rsidP="00273D86">
      <w:pPr>
        <w:pStyle w:val="aa"/>
        <w:jc w:val="center"/>
        <w:rPr>
          <w:sz w:val="32"/>
          <w:szCs w:val="32"/>
        </w:rPr>
      </w:pPr>
      <w:r>
        <w:rPr>
          <w:sz w:val="32"/>
          <w:szCs w:val="32"/>
        </w:rPr>
        <w:t>Омской области</w:t>
      </w:r>
    </w:p>
    <w:p w:rsidR="00273D86" w:rsidRDefault="00273D86" w:rsidP="00273D86">
      <w:pPr>
        <w:pStyle w:val="1"/>
        <w:jc w:val="center"/>
        <w:rPr>
          <w:sz w:val="52"/>
          <w:szCs w:val="52"/>
        </w:rPr>
      </w:pPr>
      <w:r>
        <w:rPr>
          <w:sz w:val="52"/>
          <w:szCs w:val="52"/>
        </w:rPr>
        <w:t>ПОСТАНОВЛЕНИЕ</w:t>
      </w:r>
    </w:p>
    <w:p w:rsidR="00273D86" w:rsidRDefault="00273D86" w:rsidP="00273D86">
      <w:pPr>
        <w:rPr>
          <w:sz w:val="28"/>
          <w:szCs w:val="28"/>
        </w:rPr>
      </w:pPr>
    </w:p>
    <w:p w:rsidR="00273D86" w:rsidRPr="00575B9F" w:rsidRDefault="00273D86" w:rsidP="00273D86">
      <w:pPr>
        <w:ind w:left="284" w:firstLine="567"/>
        <w:rPr>
          <w:sz w:val="28"/>
          <w:szCs w:val="28"/>
        </w:rPr>
      </w:pPr>
      <w:r w:rsidRPr="00575B9F">
        <w:rPr>
          <w:sz w:val="28"/>
          <w:szCs w:val="28"/>
        </w:rPr>
        <w:t xml:space="preserve">от </w:t>
      </w:r>
      <w:r>
        <w:rPr>
          <w:sz w:val="28"/>
          <w:szCs w:val="28"/>
        </w:rPr>
        <w:t>12 июля 2024</w:t>
      </w:r>
      <w:r w:rsidRPr="00575B9F">
        <w:rPr>
          <w:sz w:val="28"/>
          <w:szCs w:val="28"/>
        </w:rPr>
        <w:t xml:space="preserve"> года                                                                          </w:t>
      </w:r>
      <w:r>
        <w:rPr>
          <w:sz w:val="28"/>
          <w:szCs w:val="28"/>
        </w:rPr>
        <w:t>№ 40</w:t>
      </w:r>
      <w:r w:rsidRPr="00575B9F">
        <w:rPr>
          <w:sz w:val="28"/>
          <w:szCs w:val="28"/>
        </w:rPr>
        <w:t xml:space="preserve">                     </w:t>
      </w:r>
    </w:p>
    <w:p w:rsidR="00273D86" w:rsidRDefault="00273D86" w:rsidP="00273D86">
      <w:pPr>
        <w:ind w:left="284" w:firstLine="567"/>
        <w:rPr>
          <w:sz w:val="28"/>
          <w:szCs w:val="28"/>
        </w:rPr>
      </w:pPr>
      <w:r w:rsidRPr="00575B9F">
        <w:rPr>
          <w:sz w:val="28"/>
          <w:szCs w:val="28"/>
        </w:rPr>
        <w:t>с. Голубовка</w:t>
      </w:r>
    </w:p>
    <w:p w:rsidR="00273D86" w:rsidRDefault="00273D86" w:rsidP="00273D86">
      <w:pPr>
        <w:tabs>
          <w:tab w:val="left" w:pos="2436"/>
        </w:tabs>
        <w:spacing w:line="360" w:lineRule="auto"/>
        <w:jc w:val="both"/>
        <w:rPr>
          <w:sz w:val="28"/>
          <w:szCs w:val="28"/>
        </w:rPr>
      </w:pPr>
      <w:r>
        <w:rPr>
          <w:sz w:val="28"/>
          <w:szCs w:val="28"/>
        </w:rPr>
        <w:t xml:space="preserve">Об исполнении бюджета Голубовского сельского поселения Седельниковского муниципального района Омской области за </w:t>
      </w:r>
      <w:r>
        <w:rPr>
          <w:sz w:val="28"/>
          <w:szCs w:val="28"/>
          <w:lang w:val="en-US"/>
        </w:rPr>
        <w:t>II</w:t>
      </w:r>
      <w:r>
        <w:rPr>
          <w:sz w:val="28"/>
          <w:szCs w:val="28"/>
        </w:rPr>
        <w:t xml:space="preserve"> квартал 2024 год</w:t>
      </w:r>
    </w:p>
    <w:p w:rsidR="00273D86" w:rsidRDefault="00273D86" w:rsidP="00273D86">
      <w:pPr>
        <w:tabs>
          <w:tab w:val="left" w:pos="2436"/>
        </w:tabs>
        <w:spacing w:line="360" w:lineRule="auto"/>
        <w:jc w:val="both"/>
        <w:rPr>
          <w:sz w:val="28"/>
          <w:szCs w:val="28"/>
        </w:rPr>
      </w:pPr>
      <w:r w:rsidRPr="003F74E7">
        <w:rPr>
          <w:sz w:val="28"/>
          <w:szCs w:val="28"/>
        </w:rPr>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3F74E7">
        <w:rPr>
          <w:sz w:val="28"/>
          <w:szCs w:val="28"/>
        </w:rPr>
        <w:t>с</w:t>
      </w:r>
      <w:r w:rsidRPr="003F74E7">
        <w:rPr>
          <w:sz w:val="28"/>
          <w:szCs w:val="28"/>
        </w:rPr>
        <w:t>ти</w:t>
      </w:r>
      <w:r>
        <w:rPr>
          <w:sz w:val="28"/>
          <w:szCs w:val="28"/>
        </w:rPr>
        <w:t xml:space="preserve"> </w:t>
      </w:r>
    </w:p>
    <w:p w:rsidR="00273D86" w:rsidRPr="00573929" w:rsidRDefault="00273D86" w:rsidP="00273D86">
      <w:pPr>
        <w:tabs>
          <w:tab w:val="left" w:pos="2436"/>
        </w:tabs>
        <w:spacing w:line="360" w:lineRule="auto"/>
        <w:jc w:val="both"/>
        <w:rPr>
          <w:b/>
          <w:sz w:val="28"/>
          <w:szCs w:val="28"/>
        </w:rPr>
      </w:pPr>
      <w:r w:rsidRPr="00573929">
        <w:rPr>
          <w:b/>
          <w:sz w:val="28"/>
          <w:szCs w:val="28"/>
        </w:rPr>
        <w:t>ПОСТАНОВЛЯЮ:</w:t>
      </w:r>
    </w:p>
    <w:p w:rsidR="00273D86" w:rsidRDefault="00273D86" w:rsidP="00273D86">
      <w:pPr>
        <w:tabs>
          <w:tab w:val="left" w:pos="2436"/>
        </w:tabs>
        <w:spacing w:line="360" w:lineRule="auto"/>
        <w:jc w:val="both"/>
        <w:rPr>
          <w:sz w:val="28"/>
          <w:szCs w:val="28"/>
        </w:rPr>
      </w:pPr>
      <w:r>
        <w:rPr>
          <w:sz w:val="28"/>
          <w:szCs w:val="28"/>
        </w:rPr>
        <w:t xml:space="preserve">1. Отчет об исполнении бюджета Голубовского сельского поселения Седельниковского муниципального района Омской области за </w:t>
      </w:r>
      <w:r>
        <w:rPr>
          <w:sz w:val="28"/>
          <w:szCs w:val="28"/>
          <w:lang w:val="en-US"/>
        </w:rPr>
        <w:t>II</w:t>
      </w:r>
      <w:r>
        <w:rPr>
          <w:sz w:val="28"/>
          <w:szCs w:val="28"/>
        </w:rPr>
        <w:t xml:space="preserve"> квартал 2024 года утвердить, согласно приложению №1.</w:t>
      </w:r>
    </w:p>
    <w:p w:rsidR="00273D86" w:rsidRDefault="00273D86" w:rsidP="00273D86">
      <w:pPr>
        <w:tabs>
          <w:tab w:val="left" w:pos="2436"/>
        </w:tabs>
        <w:spacing w:line="360" w:lineRule="auto"/>
        <w:jc w:val="both"/>
        <w:rPr>
          <w:sz w:val="28"/>
          <w:szCs w:val="28"/>
        </w:rPr>
      </w:pPr>
      <w:r>
        <w:rPr>
          <w:sz w:val="28"/>
          <w:szCs w:val="28"/>
        </w:rPr>
        <w:t xml:space="preserve">2. </w:t>
      </w:r>
      <w:r w:rsidRPr="0073322E">
        <w:rPr>
          <w:sz w:val="28"/>
          <w:szCs w:val="28"/>
        </w:rPr>
        <w:t xml:space="preserve">Настоящее </w:t>
      </w:r>
      <w:r>
        <w:rPr>
          <w:sz w:val="28"/>
          <w:szCs w:val="28"/>
        </w:rPr>
        <w:t>Постановление</w:t>
      </w:r>
      <w:r w:rsidRPr="0073322E">
        <w:rPr>
          <w:sz w:val="28"/>
          <w:szCs w:val="28"/>
        </w:rPr>
        <w:t xml:space="preserve"> подлежит опубликованию в средствах массовой  информации и размещению в сети «Интернет» в установленном законом порядке.</w:t>
      </w:r>
    </w:p>
    <w:p w:rsidR="00273D86" w:rsidRDefault="00273D86" w:rsidP="00273D86">
      <w:pPr>
        <w:pStyle w:val="ConsPlusNormal"/>
        <w:ind w:firstLine="540"/>
        <w:jc w:val="both"/>
        <w:rPr>
          <w:rFonts w:ascii="Times New Roman" w:hAnsi="Times New Roman" w:cs="Times New Roman"/>
          <w:sz w:val="28"/>
          <w:szCs w:val="28"/>
        </w:rPr>
      </w:pPr>
    </w:p>
    <w:p w:rsidR="00273D86" w:rsidRDefault="00273D86" w:rsidP="00273D86">
      <w:pPr>
        <w:pStyle w:val="ConsPlusNormal"/>
        <w:jc w:val="both"/>
        <w:rPr>
          <w:rFonts w:ascii="Times New Roman" w:hAnsi="Times New Roman" w:cs="Times New Roman"/>
          <w:sz w:val="28"/>
          <w:szCs w:val="28"/>
        </w:rPr>
      </w:pPr>
    </w:p>
    <w:p w:rsidR="00273D86" w:rsidRDefault="00273D86" w:rsidP="00273D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Голубовского сельского поселения                                  С.Е. Обоскалов</w:t>
      </w:r>
    </w:p>
    <w:p w:rsidR="00273D86" w:rsidRDefault="00273D86" w:rsidP="00273D86">
      <w:pPr>
        <w:pStyle w:val="ConsPlusNormal"/>
        <w:ind w:firstLine="540"/>
        <w:jc w:val="right"/>
        <w:rPr>
          <w:rFonts w:ascii="Times New Roman" w:hAnsi="Times New Roman" w:cs="Times New Roman"/>
          <w:sz w:val="28"/>
          <w:szCs w:val="28"/>
        </w:rPr>
        <w:sectPr w:rsidR="00273D86" w:rsidSect="00B5097E">
          <w:pgSz w:w="11906" w:h="16838" w:code="9"/>
          <w:pgMar w:top="1134" w:right="566" w:bottom="567" w:left="851" w:header="720" w:footer="720" w:gutter="0"/>
          <w:cols w:space="720"/>
          <w:docGrid w:linePitch="326"/>
        </w:sectPr>
      </w:pP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lastRenderedPageBreak/>
        <w:t xml:space="preserve">Приложение №1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к Постановлению Главы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Голубовского сельского поселения</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Седельниковского муниципального района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Омской области </w:t>
      </w:r>
    </w:p>
    <w:p w:rsidR="00273D86" w:rsidRDefault="00273D86" w:rsidP="00273D86">
      <w:pPr>
        <w:pStyle w:val="ConsPlusNormal"/>
        <w:widowControl/>
        <w:ind w:left="284" w:firstLine="567"/>
        <w:jc w:val="right"/>
        <w:rPr>
          <w:rFonts w:ascii="Times New Roman" w:hAnsi="Times New Roman" w:cs="Times New Roman"/>
          <w:sz w:val="28"/>
          <w:szCs w:val="28"/>
        </w:rPr>
      </w:pPr>
      <w:r>
        <w:rPr>
          <w:rFonts w:ascii="Times New Roman" w:hAnsi="Times New Roman" w:cs="Times New Roman"/>
          <w:sz w:val="28"/>
          <w:szCs w:val="28"/>
        </w:rPr>
        <w:t>от 12.07.2024 года №40</w:t>
      </w:r>
    </w:p>
    <w:p w:rsidR="00273D86" w:rsidRDefault="00273D86" w:rsidP="00273D86">
      <w:pPr>
        <w:pStyle w:val="ConsPlusNormal"/>
        <w:widowControl/>
        <w:ind w:left="284" w:firstLine="567"/>
        <w:jc w:val="right"/>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bookmarkStart w:id="0" w:name="RANGE!A1:F139"/>
      <w:bookmarkEnd w:id="0"/>
    </w:p>
    <w:p w:rsidR="00273D86" w:rsidRDefault="00273D86" w:rsidP="00273D86">
      <w:pPr>
        <w:pStyle w:val="ConsPlusNormal"/>
        <w:widowControl/>
        <w:ind w:left="284" w:firstLine="567"/>
        <w:jc w:val="both"/>
        <w:rPr>
          <w:rFonts w:ascii="Times New Roman" w:hAnsi="Times New Roman" w:cs="Times New Roman"/>
          <w:sz w:val="28"/>
          <w:szCs w:val="28"/>
        </w:rPr>
      </w:pPr>
      <w:bookmarkStart w:id="1" w:name="RANGE!A1:F24"/>
      <w:bookmarkEnd w:id="1"/>
    </w:p>
    <w:p w:rsidR="00273D86" w:rsidRPr="00972196" w:rsidRDefault="00273D86" w:rsidP="00273D86">
      <w:pPr>
        <w:pStyle w:val="ConsPlusNormal"/>
        <w:widowControl/>
        <w:ind w:left="284" w:firstLine="567"/>
        <w:jc w:val="both"/>
        <w:rPr>
          <w:rFonts w:ascii="Times New Roman" w:hAnsi="Times New Roman" w:cs="Times New Roman"/>
          <w:sz w:val="28"/>
          <w:szCs w:val="28"/>
        </w:rPr>
      </w:pPr>
      <w:r w:rsidRPr="00972196">
        <w:rPr>
          <w:rFonts w:ascii="Times New Roman" w:hAnsi="Times New Roman" w:cs="Times New Roman"/>
          <w:sz w:val="28"/>
          <w:szCs w:val="28"/>
        </w:rPr>
        <w:t xml:space="preserve">     </w:t>
      </w:r>
    </w:p>
    <w:p w:rsidR="00273D86" w:rsidRDefault="00273D86" w:rsidP="00273D86">
      <w:pPr>
        <w:pStyle w:val="ConsPlusNormal"/>
        <w:widowControl/>
        <w:ind w:left="284" w:firstLine="567"/>
        <w:jc w:val="both"/>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bookmarkStart w:id="2" w:name="RANGE!A1:F130"/>
      <w:bookmarkEnd w:id="2"/>
    </w:p>
    <w:p w:rsidR="00273D86" w:rsidRDefault="00273D86" w:rsidP="00273D86">
      <w:pPr>
        <w:pStyle w:val="ConsPlusNormal"/>
        <w:widowControl/>
        <w:ind w:left="284" w:firstLine="567"/>
        <w:jc w:val="both"/>
        <w:rPr>
          <w:rFonts w:ascii="Times New Roman" w:hAnsi="Times New Roman" w:cs="Times New Roman"/>
          <w:sz w:val="28"/>
          <w:szCs w:val="28"/>
        </w:rPr>
      </w:pPr>
    </w:p>
    <w:tbl>
      <w:tblPr>
        <w:tblW w:w="15240" w:type="dxa"/>
        <w:tblInd w:w="95" w:type="dxa"/>
        <w:tblLook w:val="04A0"/>
      </w:tblPr>
      <w:tblGrid>
        <w:gridCol w:w="7489"/>
        <w:gridCol w:w="109"/>
        <w:gridCol w:w="62"/>
        <w:gridCol w:w="669"/>
        <w:gridCol w:w="38"/>
        <w:gridCol w:w="8"/>
        <w:gridCol w:w="2119"/>
        <w:gridCol w:w="48"/>
        <w:gridCol w:w="323"/>
        <w:gridCol w:w="988"/>
        <w:gridCol w:w="149"/>
        <w:gridCol w:w="322"/>
        <w:gridCol w:w="799"/>
        <w:gridCol w:w="337"/>
        <w:gridCol w:w="320"/>
        <w:gridCol w:w="760"/>
        <w:gridCol w:w="380"/>
        <w:gridCol w:w="320"/>
      </w:tblGrid>
      <w:tr w:rsidR="00273D86" w:rsidRPr="00F40A59" w:rsidTr="00CC0AF4">
        <w:trPr>
          <w:gridAfter w:val="2"/>
          <w:wAfter w:w="700" w:type="dxa"/>
          <w:trHeight w:val="306"/>
        </w:trPr>
        <w:tc>
          <w:tcPr>
            <w:tcW w:w="14540" w:type="dxa"/>
            <w:gridSpan w:val="16"/>
            <w:tcBorders>
              <w:top w:val="nil"/>
              <w:left w:val="nil"/>
              <w:bottom w:val="nil"/>
              <w:right w:val="nil"/>
            </w:tcBorders>
            <w:shd w:val="clear" w:color="auto" w:fill="auto"/>
            <w:vAlign w:val="bottom"/>
            <w:hideMark/>
          </w:tcPr>
          <w:p w:rsidR="00273D86" w:rsidRPr="00F40A59" w:rsidRDefault="00273D86" w:rsidP="00CC0AF4">
            <w:pPr>
              <w:jc w:val="center"/>
              <w:rPr>
                <w:rFonts w:ascii="Arial" w:hAnsi="Arial" w:cs="Arial"/>
                <w:b/>
                <w:bCs/>
                <w:color w:val="000000"/>
              </w:rPr>
            </w:pPr>
            <w:bookmarkStart w:id="3" w:name="RANGE!A1:F163"/>
            <w:bookmarkStart w:id="4" w:name="RANGE!A1:F11"/>
            <w:bookmarkEnd w:id="3"/>
            <w:r w:rsidRPr="00F40A59">
              <w:rPr>
                <w:rFonts w:ascii="Arial" w:hAnsi="Arial" w:cs="Arial"/>
                <w:b/>
                <w:bCs/>
                <w:color w:val="000000"/>
              </w:rPr>
              <w:t>ОТЧЕТ ОБ ИСПОЛНЕНИИ БЮДЖЕТА</w:t>
            </w:r>
            <w:bookmarkEnd w:id="4"/>
          </w:p>
        </w:tc>
      </w:tr>
      <w:tr w:rsidR="00273D86" w:rsidRPr="00F40A59" w:rsidTr="00CC0AF4">
        <w:trPr>
          <w:gridAfter w:val="2"/>
          <w:wAfter w:w="700" w:type="dxa"/>
          <w:trHeight w:val="264"/>
        </w:trPr>
        <w:tc>
          <w:tcPr>
            <w:tcW w:w="14540" w:type="dxa"/>
            <w:gridSpan w:val="16"/>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КОДЫ</w:t>
            </w: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Форма по ОКУД</w:t>
            </w:r>
          </w:p>
        </w:tc>
        <w:tc>
          <w:tcPr>
            <w:tcW w:w="1417" w:type="dxa"/>
            <w:gridSpan w:val="3"/>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0503117</w:t>
            </w: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на 1 июля 2024 г.</w:t>
            </w: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Дата</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01.07.2024</w:t>
            </w:r>
          </w:p>
        </w:tc>
      </w:tr>
      <w:tr w:rsidR="00273D86" w:rsidRPr="00F40A59" w:rsidTr="00CC0AF4">
        <w:trPr>
          <w:gridAfter w:val="2"/>
          <w:wAfter w:w="700" w:type="dxa"/>
          <w:trHeight w:val="225"/>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по ОКПО</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04205979</w:t>
            </w:r>
          </w:p>
        </w:tc>
      </w:tr>
      <w:tr w:rsidR="00273D86" w:rsidRPr="00F40A59" w:rsidTr="00CC0AF4">
        <w:trPr>
          <w:gridAfter w:val="2"/>
          <w:wAfter w:w="700" w:type="dxa"/>
          <w:trHeight w:val="891"/>
        </w:trPr>
        <w:tc>
          <w:tcPr>
            <w:tcW w:w="7549" w:type="dxa"/>
            <w:tcBorders>
              <w:top w:val="nil"/>
              <w:left w:val="nil"/>
              <w:bottom w:val="nil"/>
              <w:right w:val="nil"/>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Наименование</w:t>
            </w:r>
            <w:r w:rsidRPr="00F40A59">
              <w:rPr>
                <w:rFonts w:ascii="Arial" w:hAnsi="Arial" w:cs="Arial"/>
                <w:color w:val="000000"/>
                <w:sz w:val="16"/>
                <w:szCs w:val="16"/>
              </w:rPr>
              <w:br/>
              <w:t>финансового органа</w:t>
            </w: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u w:val="single"/>
              </w:rPr>
            </w:pPr>
            <w:r w:rsidRPr="00F40A59">
              <w:rPr>
                <w:rFonts w:ascii="Arial" w:hAnsi="Arial" w:cs="Arial"/>
                <w:color w:val="000000"/>
                <w:sz w:val="16"/>
                <w:szCs w:val="16"/>
                <w:u w:val="single"/>
              </w:rPr>
              <w:t>АДМИНИСТРАЦИЯ ГОЛУБОВСКОГО СЕЛЬСКОГО ПОСЕЛЕНИЯ СЕДЕЛЬНИКОВСКОГО МУНИЦИПАЛЬНОГО РАЙОНА ОМСКОЙ ОБЛАСТИ</w:t>
            </w: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Глава по БК</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602</w:t>
            </w:r>
          </w:p>
        </w:tc>
      </w:tr>
      <w:tr w:rsidR="00273D86" w:rsidRPr="00F40A59" w:rsidTr="00CC0AF4">
        <w:trPr>
          <w:gridAfter w:val="2"/>
          <w:wAfter w:w="700" w:type="dxa"/>
          <w:trHeight w:val="447"/>
        </w:trPr>
        <w:tc>
          <w:tcPr>
            <w:tcW w:w="7549" w:type="dxa"/>
            <w:tcBorders>
              <w:top w:val="nil"/>
              <w:left w:val="nil"/>
              <w:bottom w:val="nil"/>
              <w:right w:val="nil"/>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Наименование публично-правового образования</w:t>
            </w:r>
          </w:p>
        </w:tc>
        <w:tc>
          <w:tcPr>
            <w:tcW w:w="4302" w:type="dxa"/>
            <w:gridSpan w:val="9"/>
            <w:tcBorders>
              <w:top w:val="nil"/>
              <w:left w:val="nil"/>
              <w:bottom w:val="nil"/>
              <w:right w:val="nil"/>
            </w:tcBorders>
            <w:shd w:val="clear" w:color="auto" w:fill="auto"/>
            <w:hideMark/>
          </w:tcPr>
          <w:p w:rsidR="00273D86" w:rsidRPr="00F40A59" w:rsidRDefault="00273D86" w:rsidP="00CC0AF4">
            <w:pPr>
              <w:rPr>
                <w:rFonts w:ascii="Arial" w:hAnsi="Arial" w:cs="Arial"/>
                <w:color w:val="000000"/>
                <w:sz w:val="16"/>
                <w:szCs w:val="16"/>
                <w:u w:val="single"/>
              </w:rPr>
            </w:pPr>
            <w:r w:rsidRPr="00F40A59">
              <w:rPr>
                <w:rFonts w:ascii="Arial" w:hAnsi="Arial" w:cs="Arial"/>
                <w:color w:val="000000"/>
                <w:sz w:val="16"/>
                <w:szCs w:val="16"/>
                <w:u w:val="single"/>
              </w:rPr>
              <w:t>Бюджет Голубовского сельского поселения</w:t>
            </w: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по ОКТМО</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52652404</w:t>
            </w: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Периодичность:</w:t>
            </w: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месячная, квартальная, годовая</w:t>
            </w: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Единица измерения:</w:t>
            </w:r>
          </w:p>
        </w:tc>
        <w:tc>
          <w:tcPr>
            <w:tcW w:w="4302" w:type="dxa"/>
            <w:gridSpan w:val="9"/>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руб.</w:t>
            </w: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17" w:type="dxa"/>
            <w:gridSpan w:val="3"/>
            <w:tcBorders>
              <w:top w:val="nil"/>
              <w:left w:val="single" w:sz="8" w:space="0" w:color="000000"/>
              <w:bottom w:val="single" w:sz="8" w:space="0" w:color="000000"/>
              <w:right w:val="single" w:sz="8"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383</w:t>
            </w:r>
          </w:p>
        </w:tc>
      </w:tr>
      <w:tr w:rsidR="00273D86" w:rsidRPr="00F40A59" w:rsidTr="00CC0AF4">
        <w:trPr>
          <w:gridAfter w:val="2"/>
          <w:wAfter w:w="700" w:type="dxa"/>
          <w:trHeight w:val="264"/>
        </w:trPr>
        <w:tc>
          <w:tcPr>
            <w:tcW w:w="7549" w:type="dxa"/>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777"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2166"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359"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272"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17" w:type="dxa"/>
            <w:gridSpan w:val="3"/>
            <w:tcBorders>
              <w:top w:val="single" w:sz="4" w:space="0" w:color="000000"/>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2"/>
          <w:wAfter w:w="700" w:type="dxa"/>
          <w:trHeight w:val="306"/>
        </w:trPr>
        <w:tc>
          <w:tcPr>
            <w:tcW w:w="14540" w:type="dxa"/>
            <w:gridSpan w:val="16"/>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b/>
                <w:bCs/>
                <w:color w:val="000000"/>
              </w:rPr>
            </w:pPr>
            <w:r w:rsidRPr="00F40A59">
              <w:rPr>
                <w:rFonts w:ascii="Arial" w:hAnsi="Arial" w:cs="Arial"/>
                <w:b/>
                <w:bCs/>
                <w:color w:val="000000"/>
              </w:rPr>
              <w:t>1. Доходы бюджета</w:t>
            </w:r>
          </w:p>
        </w:tc>
      </w:tr>
      <w:tr w:rsidR="00273D86" w:rsidRPr="00F40A59" w:rsidTr="00CC0AF4">
        <w:trPr>
          <w:gridAfter w:val="2"/>
          <w:wAfter w:w="700" w:type="dxa"/>
          <w:trHeight w:val="264"/>
        </w:trPr>
        <w:tc>
          <w:tcPr>
            <w:tcW w:w="7549" w:type="dxa"/>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777"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66"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359"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272"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17"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2"/>
          <w:wAfter w:w="700" w:type="dxa"/>
          <w:trHeight w:val="792"/>
        </w:trPr>
        <w:tc>
          <w:tcPr>
            <w:tcW w:w="7549" w:type="dxa"/>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lastRenderedPageBreak/>
              <w:t>Наименование показателя</w:t>
            </w:r>
          </w:p>
        </w:tc>
        <w:tc>
          <w:tcPr>
            <w:tcW w:w="777" w:type="dxa"/>
            <w:gridSpan w:val="3"/>
            <w:tcBorders>
              <w:top w:val="nil"/>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строки</w:t>
            </w:r>
          </w:p>
        </w:tc>
        <w:tc>
          <w:tcPr>
            <w:tcW w:w="2166" w:type="dxa"/>
            <w:gridSpan w:val="3"/>
            <w:tcBorders>
              <w:top w:val="nil"/>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дохода по бюджетной классификации</w:t>
            </w:r>
          </w:p>
        </w:tc>
        <w:tc>
          <w:tcPr>
            <w:tcW w:w="1359" w:type="dxa"/>
            <w:gridSpan w:val="3"/>
            <w:tcBorders>
              <w:top w:val="nil"/>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Утвержденные бюджетные назначения</w:t>
            </w:r>
          </w:p>
        </w:tc>
        <w:tc>
          <w:tcPr>
            <w:tcW w:w="1272" w:type="dxa"/>
            <w:gridSpan w:val="3"/>
            <w:tcBorders>
              <w:top w:val="nil"/>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Исполнено</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Неисполненные назначения</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1</w:t>
            </w:r>
          </w:p>
        </w:tc>
        <w:tc>
          <w:tcPr>
            <w:tcW w:w="777"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w:t>
            </w:r>
          </w:p>
        </w:tc>
        <w:tc>
          <w:tcPr>
            <w:tcW w:w="2166"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3</w:t>
            </w:r>
          </w:p>
        </w:tc>
        <w:tc>
          <w:tcPr>
            <w:tcW w:w="1359"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4</w:t>
            </w:r>
          </w:p>
        </w:tc>
        <w:tc>
          <w:tcPr>
            <w:tcW w:w="1272"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w:t>
            </w:r>
          </w:p>
        </w:tc>
        <w:tc>
          <w:tcPr>
            <w:tcW w:w="1417"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бюджета - всего</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13 136 364,64</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1 920 998,31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11 215 366,33</w:t>
            </w:r>
          </w:p>
        </w:tc>
      </w:tr>
      <w:tr w:rsidR="00273D86" w:rsidRPr="00F40A59" w:rsidTr="00CC0AF4">
        <w:trPr>
          <w:gridAfter w:val="2"/>
          <w:wAfter w:w="700" w:type="dxa"/>
          <w:trHeight w:val="264"/>
        </w:trPr>
        <w:tc>
          <w:tcPr>
            <w:tcW w:w="7549" w:type="dxa"/>
            <w:tcBorders>
              <w:top w:val="nil"/>
              <w:left w:val="single" w:sz="4" w:space="0" w:color="000000"/>
              <w:bottom w:val="nil"/>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 том числе:</w:t>
            </w:r>
          </w:p>
        </w:tc>
        <w:tc>
          <w:tcPr>
            <w:tcW w:w="777" w:type="dxa"/>
            <w:gridSpan w:val="3"/>
            <w:tcBorders>
              <w:top w:val="nil"/>
              <w:left w:val="single" w:sz="8" w:space="0" w:color="000000"/>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66"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359"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272"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17" w:type="dxa"/>
            <w:gridSpan w:val="3"/>
            <w:tcBorders>
              <w:top w:val="nil"/>
              <w:left w:val="nil"/>
              <w:bottom w:val="nil"/>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НАЛОГОВЫЕ И НЕНАЛОГОВЫЕ ДОХОДЫ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1 703 908,52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379 486,56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1 324 421,96</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НАЛОГИ НА ПРИБЫЛЬ, ДОХОДЫ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000 10100000000000000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68 905,00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34 644,12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34 260,88</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доходы физических лиц</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000 10102000010000110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68 905,00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34 644,12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34 260,88</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000 10102010010000110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68 275,00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34 644,12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33 630,88</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000 10102020010000110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60,00</w:t>
            </w:r>
          </w:p>
        </w:tc>
      </w:tr>
      <w:tr w:rsidR="00273D86" w:rsidRPr="00F40A59" w:rsidTr="00CC0AF4">
        <w:trPr>
          <w:gridAfter w:val="2"/>
          <w:wAfter w:w="700" w:type="dxa"/>
          <w:trHeight w:val="816"/>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000 10102030010000110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570,00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570,00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НАЛОГИ НА ТОВАРЫ (РАБОТЫ, УСЛУГИ), РЕАЛИЗУЕМЫЕ НА ТЕРРИТОРИИ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606 183,00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317 136,13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289 046,87</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606 183,00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317 136,13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289 046,87</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000 10302230010000110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279 891,00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162 000,24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117 890,76</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000 10302231010000110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279 891,00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162 000,24</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117 890,76</w:t>
            </w:r>
          </w:p>
        </w:tc>
      </w:tr>
      <w:tr w:rsidR="00273D86" w:rsidRPr="00F40A59" w:rsidTr="00CC0AF4">
        <w:trPr>
          <w:gridAfter w:val="2"/>
          <w:wAfter w:w="700" w:type="dxa"/>
          <w:trHeight w:val="816"/>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000 10302240010000110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2 029,00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937,49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1 091,51</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000 10302241010000110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2 029,00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937,49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1 091,51</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000 10302250010000110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368 666,00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175 232,68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193 433,32</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000 10302251010000110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368 666,00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175 232,68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193 433,32</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000 10302260010000110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-44 403,00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-21 034,28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2"/>
          <w:wAfter w:w="700" w:type="dxa"/>
          <w:trHeight w:val="1020"/>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000 10302261010000110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-44 403,00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-21 034,28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НАЛОГИ НА СОВОКУПНЫЙ ДОХОД</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000 10500000000000000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Единый сельскохозяйственный налог</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000 10503000010000110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Единый сельскохозяйственный налог</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000 10503010010000110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23 000,00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НАЛОГИ НА ИМУЩЕСТВО</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130 000,00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27 706,31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102 293,69</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имущество физических лиц</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000 10601000000000110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3 117,25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13 882,75</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000 10601030100000110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3 117,25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13 882,75</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Земельный налог</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000 10606000000000110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113 000,00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24 589,06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88 410,94</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Земельный налог с организаций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000 10606030000000110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19 715,00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22 285,00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Земельный налог с организаций, обладающих земельным участком, расположенным в границах сельских поселений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000 10606033100000110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19 715,00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22 285,00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Земельный налог с физических лиц</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000 10606040000000110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71 000,00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4 874,06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66 125,94</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000 10606043100000110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71 000,00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4 874,06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66 125,94</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ГОСУДАРСТВЕННАЯ ПОШЛИНА</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000 10800000000000000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000 10804000010000110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000 10804020010000110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7 500,00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ПРОДАЖИ МАТЕРИАЛЬНЫХ И НЕМАТЕРИАЛЬНЫХ АКТИВОВ</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000 11400000000000000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000 11406000000000430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000 11406020000000430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000 11406025100000430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783 120,00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ПРОЧИЕ НЕНАЛОГОВЫЕ ДОХОДЫ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000 11700000000000000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Инициативные платежи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000 11715000000000150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Инициативные платежи, зачисляемые в бюджеты сельских поселений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000 11715030100000150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85 200,52</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БЕЗВОЗМЕЗДНЫЕ ПОСТУПЛЕНИЯ</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000 20000000000000000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11 432 456,12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1 541 511,75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9 890 944,37</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11 432 456,12</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1 541 511,75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9 890 944,37</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Дотации бюджетам бюджетной системы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000 20210000000000150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1 740 390,28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949 310,40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791 079,88</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Дотации на выравнивание бюджетной обеспеченности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000 20215001000000150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1 740 390,28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949 310,40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791 079,88</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000 20215001100000150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1 740 390,28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949 310,40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791 079,88</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Субсидии бюджетам бюджетной системы Российской Федерации (межбюджетные субсидии)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000 20220000000000150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Субсидии бюджетам на развитие транспортной инфраструктуры на сельских территориях</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000 20225372000000150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Субсидии бюджетам сельских поселений на развитие транспортной инфраструктуры на сельских территориях</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000 20225372100000150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5 051 486,48</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Субвенции бюджетам бюджетной системы Российской Федерации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000 20230000000000150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000 20235118000000150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gridAfter w:val="2"/>
          <w:wAfter w:w="700" w:type="dxa"/>
          <w:trHeight w:val="408"/>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000 20235118100000150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межбюджетные трансферты</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000 20240000000000150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4 585 604,36</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566 322,57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4 019 281,79</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000 20240014000000150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146 919,28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84 469,28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62 450,00</w:t>
            </w:r>
          </w:p>
        </w:tc>
      </w:tr>
      <w:tr w:rsidR="00273D86" w:rsidRPr="00F40A59" w:rsidTr="00CC0AF4">
        <w:trPr>
          <w:gridAfter w:val="2"/>
          <w:wAfter w:w="700" w:type="dxa"/>
          <w:trHeight w:val="612"/>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000 20240014100000150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146 919,28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84 469,28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62 450,00</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Прочие межбюджетные трансферты, передаваемые бюджетам</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000 20249999000000150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4 438 685,08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481 853,29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3 956 831,79</w:t>
            </w:r>
          </w:p>
        </w:tc>
      </w:tr>
      <w:tr w:rsidR="00273D86" w:rsidRPr="00F40A59" w:rsidTr="00CC0AF4">
        <w:trPr>
          <w:gridAfter w:val="2"/>
          <w:wAfter w:w="700" w:type="dxa"/>
          <w:trHeight w:val="264"/>
        </w:trPr>
        <w:tc>
          <w:tcPr>
            <w:tcW w:w="7549" w:type="dxa"/>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Прочие межбюджетные трансферты, передаваемые бюджетам сельских поселений</w:t>
            </w:r>
          </w:p>
        </w:tc>
        <w:tc>
          <w:tcPr>
            <w:tcW w:w="777"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010</w:t>
            </w:r>
          </w:p>
        </w:tc>
        <w:tc>
          <w:tcPr>
            <w:tcW w:w="2166"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000 20249999100000150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4 438 685,08</w:t>
            </w:r>
          </w:p>
        </w:tc>
        <w:tc>
          <w:tcPr>
            <w:tcW w:w="1272"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481 853,29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3 956 831,79</w:t>
            </w:r>
          </w:p>
        </w:tc>
      </w:tr>
      <w:tr w:rsidR="00273D86" w:rsidRPr="00F40A59" w:rsidTr="00CC0AF4">
        <w:trPr>
          <w:trHeight w:val="264"/>
        </w:trPr>
        <w:tc>
          <w:tcPr>
            <w:tcW w:w="7658" w:type="dxa"/>
            <w:gridSpan w:val="2"/>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bookmarkStart w:id="5" w:name="RANGE!A1:F181"/>
            <w:bookmarkEnd w:id="5"/>
          </w:p>
        </w:tc>
        <w:tc>
          <w:tcPr>
            <w:tcW w:w="710" w:type="dxa"/>
            <w:gridSpan w:val="4"/>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2495"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4377" w:type="dxa"/>
            <w:gridSpan w:val="9"/>
            <w:tcBorders>
              <w:top w:val="nil"/>
              <w:left w:val="nil"/>
              <w:bottom w:val="nil"/>
              <w:right w:val="nil"/>
            </w:tcBorders>
            <w:shd w:val="clear" w:color="auto" w:fill="auto"/>
            <w:vAlign w:val="center"/>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Форма 0503117 с. 2</w:t>
            </w:r>
          </w:p>
        </w:tc>
      </w:tr>
      <w:tr w:rsidR="00273D86" w:rsidRPr="00F40A59" w:rsidTr="00CC0AF4">
        <w:trPr>
          <w:trHeight w:val="306"/>
        </w:trPr>
        <w:tc>
          <w:tcPr>
            <w:tcW w:w="15240" w:type="dxa"/>
            <w:gridSpan w:val="18"/>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b/>
                <w:bCs/>
                <w:color w:val="000000"/>
              </w:rPr>
            </w:pPr>
            <w:r w:rsidRPr="00F40A59">
              <w:rPr>
                <w:rFonts w:ascii="Arial" w:hAnsi="Arial" w:cs="Arial"/>
                <w:b/>
                <w:bCs/>
                <w:color w:val="000000"/>
              </w:rPr>
              <w:t>2. Расходы бюджета</w:t>
            </w:r>
          </w:p>
        </w:tc>
      </w:tr>
      <w:tr w:rsidR="00273D86" w:rsidRPr="00F40A59" w:rsidTr="00CC0AF4">
        <w:trPr>
          <w:trHeight w:val="264"/>
        </w:trPr>
        <w:tc>
          <w:tcPr>
            <w:tcW w:w="7658" w:type="dxa"/>
            <w:gridSpan w:val="2"/>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710" w:type="dxa"/>
            <w:gridSpan w:val="4"/>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2495"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59"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58"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r>
      <w:tr w:rsidR="00273D86" w:rsidRPr="00F40A59" w:rsidTr="00CC0AF4">
        <w:trPr>
          <w:trHeight w:val="792"/>
        </w:trPr>
        <w:tc>
          <w:tcPr>
            <w:tcW w:w="7658" w:type="dxa"/>
            <w:gridSpan w:val="2"/>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Наименование показателя</w:t>
            </w:r>
          </w:p>
        </w:tc>
        <w:tc>
          <w:tcPr>
            <w:tcW w:w="710" w:type="dxa"/>
            <w:gridSpan w:val="4"/>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строки</w:t>
            </w:r>
          </w:p>
        </w:tc>
        <w:tc>
          <w:tcPr>
            <w:tcW w:w="2495"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расхода по бюджетной классификации</w:t>
            </w:r>
          </w:p>
        </w:tc>
        <w:tc>
          <w:tcPr>
            <w:tcW w:w="1459"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Утвержденные бюджетные назначения</w:t>
            </w:r>
          </w:p>
        </w:tc>
        <w:tc>
          <w:tcPr>
            <w:tcW w:w="1458"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Исполнено</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Неисполненные назначения</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1</w:t>
            </w:r>
          </w:p>
        </w:tc>
        <w:tc>
          <w:tcPr>
            <w:tcW w:w="710" w:type="dxa"/>
            <w:gridSpan w:val="4"/>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w:t>
            </w:r>
          </w:p>
        </w:tc>
        <w:tc>
          <w:tcPr>
            <w:tcW w:w="2495"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3</w:t>
            </w:r>
          </w:p>
        </w:tc>
        <w:tc>
          <w:tcPr>
            <w:tcW w:w="1459"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4</w:t>
            </w:r>
          </w:p>
        </w:tc>
        <w:tc>
          <w:tcPr>
            <w:tcW w:w="1458"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бюджета - всего</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13 815 675,61</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2 483 678,40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11 331 997,21</w:t>
            </w:r>
          </w:p>
        </w:tc>
      </w:tr>
      <w:tr w:rsidR="00273D86" w:rsidRPr="00F40A59" w:rsidTr="00CC0AF4">
        <w:trPr>
          <w:trHeight w:val="264"/>
        </w:trPr>
        <w:tc>
          <w:tcPr>
            <w:tcW w:w="7658" w:type="dxa"/>
            <w:gridSpan w:val="2"/>
            <w:tcBorders>
              <w:top w:val="nil"/>
              <w:left w:val="single" w:sz="4" w:space="0" w:color="000000"/>
              <w:bottom w:val="nil"/>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 том числе:</w:t>
            </w:r>
          </w:p>
        </w:tc>
        <w:tc>
          <w:tcPr>
            <w:tcW w:w="710" w:type="dxa"/>
            <w:gridSpan w:val="4"/>
            <w:tcBorders>
              <w:top w:val="nil"/>
              <w:left w:val="single" w:sz="8" w:space="0" w:color="000000"/>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495"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59"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58"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Общегосударственные вопросы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3 103 570,00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1 496 143,76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1 607 426,24</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Руководство и управление в сфере установленных функций муниципальных органов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000 0102 1210129980 000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000 0102 1210129980 100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000 0102 1210129980 120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754 639,20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454 847,08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299 792,12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Фонд оплаты труда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000 0102 1210129980 121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579 600,00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381 641,80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197 958,20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000 0102 1210129980 129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175 039,20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73 205,28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101 833,92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2 288 430,80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1 041 296,68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1 247 134,12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2 288 430,80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1 041 296,68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1 247 134,12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2 288 430,80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1 041 296,68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1 247 134,12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2 288 430,80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1 041 296,68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1 247 134,12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000 0104 1210118860 000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000 0104 1210118860 100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Расходы на выплаты персоналу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000 0104 1210118860 120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521 662,68</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Фонд оплаты труда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000 0104 1210118860 121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400 662,58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400 662,58</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000 0104 1210118860 129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121 000,10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121 000,10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Руководство и управление в сфере установленных функций муниципальных органов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1 766 768,12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1 041 296,68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725 471,44</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1 410 136,48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866 491,38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543 645,10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1 410 136,48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866 491,38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543 645,10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Фонд оплаты труда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1 003 635,52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685 218,88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318 416,64</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406 500,96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181 272,50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225 228,46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338 631,64</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174 805,30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163 826,34</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338 631,64</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174 805,30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163 826,34</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в сфере информационно-коммуникационных технологий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000 0104 1210129980 242</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107 887,00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78 624,04</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29 262,96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220 744,64</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95 101,06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125 643,58</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энергетических ресурсов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1 080,20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8 919,80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бюджетные ассигнования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000 0104 1210129980 800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Уплата налогов, сборов и иных платежей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000 0104 1210129980 850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Уплата прочих налогов, сборов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000 0104 1210129980 852</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Уплата иных платежей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000 0104 1210129980 853</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Резервные фонды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w:t>
            </w:r>
            <w:r w:rsidRPr="00F40A59">
              <w:rPr>
                <w:rFonts w:ascii="Arial" w:hAnsi="Arial" w:cs="Arial"/>
                <w:color w:val="000000"/>
                <w:sz w:val="16"/>
                <w:szCs w:val="16"/>
              </w:rPr>
              <w:lastRenderedPageBreak/>
              <w:t>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lastRenderedPageBreak/>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Резервный фонд администрации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000 0111 1210129970 000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бюджетные ассигнования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000 0111 1210129970 800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Резервные средства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000 0111 1210129970 870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Другие общегосударственные вопросы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Непрограммные расходы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Мероприятия в сфере муниципального управления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Организация погребения и транспортирования тел умерших</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000 0113 9930110010 000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000 0113 9930110010 200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000 0113 9930110010 240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000 0113 9930110010 244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Национальная оборона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Мобилизационная и вневойсковая подготовка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000 0203 1210151182 000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000 0203 1210151182 100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Расходы на выплаты персоналу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000 0203 1210151182 120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54 975,00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25 878,78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29 096,22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Фонд оплаты труда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000 0203 1210151182 121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42 224,00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20 686,75</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21 537,25</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000 0203 1210151182 129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12 751,00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5 192,03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7 558,97</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Национальная безопасность и правоохранительная деятельность</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277 124,00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81 655,00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195 469,00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277 124,00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81 655,00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195 469,00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139 969,00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139 969,00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первичных мер пожарной безопасности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187 124,00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139 969,00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000 0310 1260118860 000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23 124,00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000 0310 1260118860 200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23 124,00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000 0310 1260118860 240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23 124,00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000 0310 1260118860 244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47 124,00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23 124,00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прочих мероприятий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000 0310 1260129990 000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116 845,00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000 0310 1260129990 200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116 845,00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000 0310 1260129990 240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116 845,00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000 0310 1260129990 244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140 000,00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23 155,00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116 845,00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Непрограммные расходы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Мероприятия в сфере муниципального управления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Резервный фонд Правительства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000 0310 9930179970 000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000 0310 9930179970 200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000 0310 9930179970 240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000 0310 9930179970 244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34 500,00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55 500,00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Национальная экономика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5 849 300,30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421 262,51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5 428 037,79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Дорожное хозяйство (дорожные фонды)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5 841 345,30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413 407,51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5 427 937,79</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5 841 345,30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413 407,51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5 427 937,79</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5 841 345,30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413 407,51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5 427 937,79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Дорожная деятельность</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5 841 345,30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413 407,51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5 427 937,79</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Осуществление дорожной деятельности в части содержания автомобильных дорог общего пользования местного значения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517 991,11</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407 407,51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110 583,60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517 991,11</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407 407,51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110 583,60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517 991,11</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407 407,51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110 583,60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447 991,11</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400 017,02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47 974,09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энергетических ресурсов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000 0409 1270120010 247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7 390,49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62 609,51</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Капитальный ремонт и ремонт автомобильных дорог общено пользования местного значения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000 0409 1270120020 000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000 0409 1270120020 200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000 0409 1270120020 240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000 0409 1270120020 244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Капитальный ремонт, ремонт автомобильных дорог общего пользования местного значения в поселениях</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12701А3723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12701А3723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12701А3723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0409 12701А3723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5 317 354,19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Другие вопросы в области национальной экономики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7 955,00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7 955,00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7 955,00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7 955,00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000 0412 1210118810 000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000 0412 1210118810 200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000 0412 1210118810 240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000 0412 1210118810 244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Проведение мероприятий по землеустройству и землепользованию</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000 0412 1210120030 000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000 0412 1210120030 200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000 0412 1210120030 240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000 0412 1210120030 244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Жилищно-коммунальное хозяйство</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3 696 628,35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49 525,39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3 647 102,96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Жилищное хозяйство</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Осуществление мероприятий в сфере жилищно-коммунального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Реализация переданных полномочий из бюджета муниципального района на осуществление мероприятий в сфере жилищного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000 0501 1240318820 000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000 0501 1240318820 200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000 0501 1240318820 240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000 0501 1240318820 244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Коммунальное хозяйство</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Осуществление мероприятий в сфере жилищно-коммунального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переданных полномочий из бюджета муниципального района на осуществление мероприятий в сфере коммунального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000 0502 1240318830 000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000 0502 1240318830 200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000 0502 1240318830 240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128 422,28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42 883,39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000 0502 1240318830 244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11 526,28</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энергетических ресурсов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000 0502 1240318830 247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116 896,00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31 357,11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85 538,89</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Благоустройство</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3 561 564,07</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Мероприятия в сфере жилищно-коммунального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прочих мероприятий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000 0503 1240129990 000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000 0503 1240129990 200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000 0503 1240129990 240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000 0503 1240129990 244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365 735,15</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Осуществление мероприятий в сфере жилищно-коммунального хозяйства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000 0503 1240318840 000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000 0503 1240318840 200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000 0503 1240318840 240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000 0503 1240318840 244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4 000,00</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3 191 828,92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3 191 828,92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инициативных проектов в сфере формирования комфортной городской среды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124F270400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124F270400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124F270400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124F270400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3 000 000,00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Реализация инициативных проектов в сфере формирования комфортной городской среды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124F2S0400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124F2S0400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124F2S0400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0503 124F2S0400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191 828,92</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Культура, кинематография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743 270,00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368 538,56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374 731,44</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Культура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743 270,00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368 538,56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374 731,44</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743 270,00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368 538,56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374 731,44</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743 270,00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368 538,56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374 731,44</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Мероприятия в сфере культуры и кинематографии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743 270,00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368 538,56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374 731,44</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000 0801 1220118860 000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367 853,29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305 416,71</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000 0801 1220118860 200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367 853,29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305 416,71</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000 0801 1220118860 240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673 270,00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367 853,29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305 416,71</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000 0801 1220118860 244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58 050,00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58 050,00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энергетических ресурсов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000 0801 1220118860 247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615 220,00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367 853,29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247 366,71</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Мероприятия по содержанию клубов, домов культуры</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000 0801 1220120010 000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685,27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69 314,73</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000 0801 1220120010 200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685,27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69 314,73</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000 0801 1220120010 240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70 000,00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685,27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69 314,73</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Прочая закупка товаров, работ и услуг</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000 0801 1220120010 244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34 000,00</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Закупка энергетических ресурсов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000 0801 1220120010 247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36 000,00</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685,27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35 314,73</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Социальная политика</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Пенсионное обеспечение</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612"/>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Доплата к страховой пенсии (пенсии за выслугу лет) лицу, замещавшему муниципальную должность главы сельского поселения</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000 1001 1210120060 000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Социальное обеспечение и иные выплаты населению</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000 1001 1210120060 300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Социальные выплаты гражданам, кроме публичных нормативных социальных выплат</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000 1001 1210120060 320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408"/>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200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000 1001 1210120060 321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90 807,96</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40 674,40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50 133,56</w:t>
            </w:r>
          </w:p>
        </w:tc>
      </w:tr>
      <w:tr w:rsidR="00273D86" w:rsidRPr="00F40A59" w:rsidTr="00CC0AF4">
        <w:trPr>
          <w:trHeight w:val="264"/>
        </w:trPr>
        <w:tc>
          <w:tcPr>
            <w:tcW w:w="7658" w:type="dxa"/>
            <w:gridSpan w:val="2"/>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Результат исполнения бюджета (дефицит/профицит)</w:t>
            </w:r>
          </w:p>
        </w:tc>
        <w:tc>
          <w:tcPr>
            <w:tcW w:w="710"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450</w:t>
            </w:r>
          </w:p>
        </w:tc>
        <w:tc>
          <w:tcPr>
            <w:tcW w:w="2495"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-679 310,97</w:t>
            </w:r>
          </w:p>
        </w:tc>
        <w:tc>
          <w:tcPr>
            <w:tcW w:w="1458"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-562 680,09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trHeight w:val="264"/>
        </w:trPr>
        <w:tc>
          <w:tcPr>
            <w:tcW w:w="7658" w:type="dxa"/>
            <w:gridSpan w:val="2"/>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 </w:t>
            </w:r>
          </w:p>
        </w:tc>
        <w:tc>
          <w:tcPr>
            <w:tcW w:w="710" w:type="dxa"/>
            <w:gridSpan w:val="4"/>
            <w:tcBorders>
              <w:top w:val="single" w:sz="8" w:space="0" w:color="000000"/>
              <w:left w:val="nil"/>
              <w:bottom w:val="nil"/>
              <w:right w:val="nil"/>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495"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59"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58"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1"/>
          <w:wAfter w:w="320" w:type="dxa"/>
          <w:trHeight w:val="264"/>
        </w:trPr>
        <w:tc>
          <w:tcPr>
            <w:tcW w:w="772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640" w:type="dxa"/>
            <w:gridSpan w:val="2"/>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218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4380" w:type="dxa"/>
            <w:gridSpan w:val="9"/>
            <w:tcBorders>
              <w:top w:val="nil"/>
              <w:left w:val="nil"/>
              <w:bottom w:val="nil"/>
              <w:right w:val="nil"/>
            </w:tcBorders>
            <w:shd w:val="clear" w:color="auto" w:fill="auto"/>
            <w:vAlign w:val="center"/>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Форма 0503117 с. 3</w:t>
            </w:r>
          </w:p>
        </w:tc>
      </w:tr>
      <w:tr w:rsidR="00273D86" w:rsidRPr="00F40A59" w:rsidTr="00CC0AF4">
        <w:trPr>
          <w:gridAfter w:val="1"/>
          <w:wAfter w:w="320" w:type="dxa"/>
          <w:trHeight w:val="306"/>
        </w:trPr>
        <w:tc>
          <w:tcPr>
            <w:tcW w:w="14920" w:type="dxa"/>
            <w:gridSpan w:val="17"/>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b/>
                <w:bCs/>
                <w:color w:val="000000"/>
              </w:rPr>
            </w:pPr>
            <w:r w:rsidRPr="00F40A59">
              <w:rPr>
                <w:rFonts w:ascii="Arial" w:hAnsi="Arial" w:cs="Arial"/>
                <w:b/>
                <w:bCs/>
                <w:color w:val="000000"/>
              </w:rPr>
              <w:t>3. Источники финансирования дефицита бюджета</w:t>
            </w:r>
          </w:p>
        </w:tc>
      </w:tr>
      <w:tr w:rsidR="00273D86" w:rsidRPr="00F40A59" w:rsidTr="00CC0AF4">
        <w:trPr>
          <w:gridAfter w:val="1"/>
          <w:wAfter w:w="320" w:type="dxa"/>
          <w:trHeight w:val="264"/>
        </w:trPr>
        <w:tc>
          <w:tcPr>
            <w:tcW w:w="7720" w:type="dxa"/>
            <w:gridSpan w:val="3"/>
            <w:tcBorders>
              <w:top w:val="nil"/>
              <w:left w:val="nil"/>
              <w:bottom w:val="single" w:sz="4" w:space="0" w:color="000000"/>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640" w:type="dxa"/>
            <w:gridSpan w:val="2"/>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218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F40A59" w:rsidRDefault="00273D86" w:rsidP="00CC0AF4">
            <w:pPr>
              <w:jc w:val="center"/>
              <w:rPr>
                <w:rFonts w:ascii="Arial" w:hAnsi="Arial" w:cs="Arial"/>
                <w:color w:val="000000"/>
                <w:sz w:val="16"/>
                <w:szCs w:val="16"/>
              </w:rPr>
            </w:pPr>
          </w:p>
        </w:tc>
      </w:tr>
      <w:tr w:rsidR="00273D86" w:rsidRPr="00F40A59" w:rsidTr="00CC0AF4">
        <w:trPr>
          <w:gridAfter w:val="1"/>
          <w:wAfter w:w="320" w:type="dxa"/>
          <w:trHeight w:val="1359"/>
        </w:trPr>
        <w:tc>
          <w:tcPr>
            <w:tcW w:w="7720" w:type="dxa"/>
            <w:gridSpan w:val="3"/>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Наименование показателя</w:t>
            </w:r>
          </w:p>
        </w:tc>
        <w:tc>
          <w:tcPr>
            <w:tcW w:w="640" w:type="dxa"/>
            <w:gridSpan w:val="2"/>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строки</w:t>
            </w:r>
          </w:p>
        </w:tc>
        <w:tc>
          <w:tcPr>
            <w:tcW w:w="218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Код источника финансирования дефицита бюджета по бюджетной классификации</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Утвержденные бюджетные назначения</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Исполнено</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Неисполненные назначения</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1</w:t>
            </w:r>
          </w:p>
        </w:tc>
        <w:tc>
          <w:tcPr>
            <w:tcW w:w="640" w:type="dxa"/>
            <w:gridSpan w:val="2"/>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2</w:t>
            </w:r>
          </w:p>
        </w:tc>
        <w:tc>
          <w:tcPr>
            <w:tcW w:w="2180"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3</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4</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Источники финансирования дефицита бюджета - всего</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500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679 310,97</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562 680,09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116 630,88</w:t>
            </w:r>
          </w:p>
        </w:tc>
      </w:tr>
      <w:tr w:rsidR="00273D86" w:rsidRPr="00F40A59" w:rsidTr="00CC0AF4">
        <w:trPr>
          <w:gridAfter w:val="1"/>
          <w:wAfter w:w="320" w:type="dxa"/>
          <w:trHeight w:val="264"/>
        </w:trPr>
        <w:tc>
          <w:tcPr>
            <w:tcW w:w="7720" w:type="dxa"/>
            <w:gridSpan w:val="3"/>
            <w:tcBorders>
              <w:top w:val="nil"/>
              <w:left w:val="single" w:sz="4" w:space="0" w:color="000000"/>
              <w:bottom w:val="nil"/>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в том числе:</w:t>
            </w:r>
          </w:p>
        </w:tc>
        <w:tc>
          <w:tcPr>
            <w:tcW w:w="640" w:type="dxa"/>
            <w:gridSpan w:val="2"/>
            <w:tcBorders>
              <w:top w:val="nil"/>
              <w:left w:val="single" w:sz="8" w:space="0" w:color="000000"/>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8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источники внутреннего финансирования бюджета</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1"/>
          <w:wAfter w:w="320" w:type="dxa"/>
          <w:trHeight w:val="264"/>
        </w:trPr>
        <w:tc>
          <w:tcPr>
            <w:tcW w:w="7720" w:type="dxa"/>
            <w:gridSpan w:val="3"/>
            <w:tcBorders>
              <w:top w:val="nil"/>
              <w:left w:val="single" w:sz="4" w:space="0" w:color="000000"/>
              <w:bottom w:val="nil"/>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из них:</w:t>
            </w:r>
          </w:p>
        </w:tc>
        <w:tc>
          <w:tcPr>
            <w:tcW w:w="640" w:type="dxa"/>
            <w:gridSpan w:val="2"/>
            <w:tcBorders>
              <w:top w:val="nil"/>
              <w:left w:val="single" w:sz="8" w:space="0" w:color="000000"/>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8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 </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520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xml:space="preserve"> </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источники внешнего финансирования бюджета</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1"/>
          <w:wAfter w:w="320" w:type="dxa"/>
          <w:trHeight w:val="264"/>
        </w:trPr>
        <w:tc>
          <w:tcPr>
            <w:tcW w:w="7720" w:type="dxa"/>
            <w:gridSpan w:val="3"/>
            <w:tcBorders>
              <w:top w:val="nil"/>
              <w:left w:val="single" w:sz="4" w:space="0" w:color="000000"/>
              <w:bottom w:val="nil"/>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из них:</w:t>
            </w:r>
          </w:p>
        </w:tc>
        <w:tc>
          <w:tcPr>
            <w:tcW w:w="640" w:type="dxa"/>
            <w:gridSpan w:val="2"/>
            <w:tcBorders>
              <w:top w:val="nil"/>
              <w:left w:val="single" w:sz="8" w:space="0" w:color="000000"/>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8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 </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620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xml:space="preserve"> </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0,00</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Изменение остатков средств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700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000 01000000000000000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679 310,97</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562 680,09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116 630,88</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Изменение остатков средств на счетах по учету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700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000 01050000000000000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679 310,97</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562 680,09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116 630,88</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Увеличение остатков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710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000 01050000000000500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-13 136 364,64</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-1 930 291,81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Увеличение прочих остатков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710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000 01050200000000500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-13 136 364,64</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-1 930 291,81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Увеличение прочих остатков денежных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710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000 01050201000000510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-13 136 364,64</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-1 930 291,81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Увеличение прочих остатков денежных средств бюджетов сельских поселений</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710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000 01050201100000510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-13 136 364,64</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-1 930 291,81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Уменьшение остатков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000 01050000000000600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13 815 675,61</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2 492 971,90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lastRenderedPageBreak/>
              <w:t>Уменьшение прочих остатков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000 01050200000000600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13 815 675,61</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2 492 971,90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Уменьшение прочих остатков денежных средств бюджетов</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000 01050201000000610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13 815 675,61</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2 492 971,90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single" w:sz="4" w:space="0" w:color="000000"/>
              <w:bottom w:val="single" w:sz="4" w:space="0" w:color="000000"/>
              <w:right w:val="single" w:sz="4" w:space="0" w:color="000000"/>
            </w:tcBorders>
            <w:shd w:val="clear" w:color="auto" w:fill="auto"/>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Уменьшение прочих остатков денежных средств бюджетов сельских поселений</w:t>
            </w:r>
          </w:p>
        </w:tc>
        <w:tc>
          <w:tcPr>
            <w:tcW w:w="640"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720</w:t>
            </w:r>
          </w:p>
        </w:tc>
        <w:tc>
          <w:tcPr>
            <w:tcW w:w="218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000 01050201100000610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13 815 675,61</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2 492 971,90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X</w:t>
            </w:r>
          </w:p>
        </w:tc>
      </w:tr>
      <w:tr w:rsidR="00273D86" w:rsidRPr="00F40A59" w:rsidTr="00CC0AF4">
        <w:trPr>
          <w:gridAfter w:val="1"/>
          <w:wAfter w:w="320" w:type="dxa"/>
          <w:trHeight w:val="264"/>
        </w:trPr>
        <w:tc>
          <w:tcPr>
            <w:tcW w:w="7720"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r w:rsidRPr="00F40A59">
              <w:rPr>
                <w:rFonts w:ascii="Arial" w:hAnsi="Arial" w:cs="Arial"/>
                <w:color w:val="000000"/>
                <w:sz w:val="16"/>
                <w:szCs w:val="16"/>
              </w:rPr>
              <w:t> </w:t>
            </w:r>
          </w:p>
        </w:tc>
        <w:tc>
          <w:tcPr>
            <w:tcW w:w="640" w:type="dxa"/>
            <w:gridSpan w:val="2"/>
            <w:tcBorders>
              <w:top w:val="single" w:sz="8" w:space="0" w:color="000000"/>
              <w:left w:val="nil"/>
              <w:bottom w:val="nil"/>
              <w:right w:val="nil"/>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2180"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center"/>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F40A59" w:rsidRDefault="00273D86" w:rsidP="00CC0AF4">
            <w:pPr>
              <w:jc w:val="right"/>
              <w:rPr>
                <w:rFonts w:ascii="Arial" w:hAnsi="Arial" w:cs="Arial"/>
                <w:color w:val="000000"/>
                <w:sz w:val="16"/>
                <w:szCs w:val="16"/>
              </w:rPr>
            </w:pPr>
            <w:r w:rsidRPr="00F40A59">
              <w:rPr>
                <w:rFonts w:ascii="Arial" w:hAnsi="Arial" w:cs="Arial"/>
                <w:color w:val="000000"/>
                <w:sz w:val="16"/>
                <w:szCs w:val="16"/>
              </w:rPr>
              <w:t> </w:t>
            </w:r>
          </w:p>
        </w:tc>
      </w:tr>
      <w:tr w:rsidR="00273D86" w:rsidRPr="00F40A59" w:rsidTr="00CC0AF4">
        <w:trPr>
          <w:gridAfter w:val="1"/>
          <w:wAfter w:w="320" w:type="dxa"/>
          <w:trHeight w:val="264"/>
        </w:trPr>
        <w:tc>
          <w:tcPr>
            <w:tcW w:w="7720" w:type="dxa"/>
            <w:gridSpan w:val="3"/>
            <w:tcBorders>
              <w:top w:val="nil"/>
              <w:left w:val="nil"/>
              <w:bottom w:val="nil"/>
              <w:right w:val="nil"/>
            </w:tcBorders>
            <w:shd w:val="clear" w:color="auto" w:fill="auto"/>
            <w:vAlign w:val="center"/>
            <w:hideMark/>
          </w:tcPr>
          <w:p w:rsidR="00273D86" w:rsidRPr="00F40A59" w:rsidRDefault="00273D86" w:rsidP="00CC0AF4">
            <w:pPr>
              <w:rPr>
                <w:rFonts w:ascii="Arial" w:hAnsi="Arial" w:cs="Arial"/>
                <w:color w:val="000000"/>
                <w:sz w:val="16"/>
                <w:szCs w:val="16"/>
              </w:rPr>
            </w:pPr>
          </w:p>
        </w:tc>
        <w:tc>
          <w:tcPr>
            <w:tcW w:w="640" w:type="dxa"/>
            <w:gridSpan w:val="2"/>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2180"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bottom"/>
            <w:hideMark/>
          </w:tcPr>
          <w:p w:rsidR="00273D86" w:rsidRPr="00F40A59" w:rsidRDefault="00273D86" w:rsidP="00CC0AF4">
            <w:pPr>
              <w:rPr>
                <w:rFonts w:ascii="Arial" w:hAnsi="Arial" w:cs="Arial"/>
                <w:color w:val="000000"/>
                <w:sz w:val="16"/>
                <w:szCs w:val="16"/>
              </w:rPr>
            </w:pPr>
          </w:p>
        </w:tc>
      </w:tr>
    </w:tbl>
    <w:p w:rsidR="00273D86" w:rsidRPr="00972196" w:rsidRDefault="00273D86" w:rsidP="00273D86">
      <w:pPr>
        <w:pStyle w:val="ConsPlusNormal"/>
        <w:widowControl/>
        <w:tabs>
          <w:tab w:val="left" w:pos="3306"/>
        </w:tabs>
        <w:ind w:left="284" w:firstLine="567"/>
        <w:jc w:val="both"/>
        <w:rPr>
          <w:rFonts w:ascii="Times New Roman" w:hAnsi="Times New Roman" w:cs="Times New Roman"/>
          <w:sz w:val="28"/>
          <w:szCs w:val="28"/>
        </w:rPr>
      </w:pPr>
      <w:r w:rsidRPr="00972196">
        <w:rPr>
          <w:rFonts w:ascii="Times New Roman" w:hAnsi="Times New Roman" w:cs="Times New Roman"/>
          <w:sz w:val="28"/>
          <w:szCs w:val="28"/>
        </w:rPr>
        <w:t xml:space="preserve">             </w:t>
      </w:r>
      <w:r>
        <w:rPr>
          <w:rFonts w:ascii="Times New Roman" w:hAnsi="Times New Roman" w:cs="Times New Roman"/>
          <w:sz w:val="28"/>
          <w:szCs w:val="28"/>
        </w:rPr>
        <w:tab/>
      </w:r>
    </w:p>
    <w:p w:rsidR="00273D86" w:rsidRDefault="00273D86" w:rsidP="00273D86">
      <w:pPr>
        <w:pStyle w:val="aa"/>
        <w:rPr>
          <w:sz w:val="32"/>
          <w:szCs w:val="32"/>
        </w:rPr>
      </w:pPr>
    </w:p>
    <w:p w:rsidR="00273D86" w:rsidRDefault="00273D86" w:rsidP="00273D86">
      <w:pPr>
        <w:pStyle w:val="aa"/>
        <w:rPr>
          <w:sz w:val="32"/>
          <w:szCs w:val="32"/>
        </w:rPr>
        <w:sectPr w:rsidR="00273D86" w:rsidSect="00273D86">
          <w:pgSz w:w="16838" w:h="11906" w:orient="landscape" w:code="9"/>
          <w:pgMar w:top="851" w:right="1134" w:bottom="567" w:left="567" w:header="720" w:footer="720" w:gutter="0"/>
          <w:cols w:space="720"/>
          <w:docGrid w:linePitch="326"/>
        </w:sect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rPr>
          <w:sz w:val="32"/>
          <w:szCs w:val="32"/>
        </w:rPr>
      </w:pPr>
    </w:p>
    <w:p w:rsidR="00273D86" w:rsidRDefault="00273D86" w:rsidP="00273D86">
      <w:pPr>
        <w:pStyle w:val="aa"/>
        <w:jc w:val="center"/>
        <w:rPr>
          <w:sz w:val="32"/>
          <w:szCs w:val="32"/>
        </w:rPr>
      </w:pPr>
      <w:r>
        <w:rPr>
          <w:sz w:val="32"/>
          <w:szCs w:val="32"/>
        </w:rPr>
        <w:t>Администрация Голубовского сельского поселения</w:t>
      </w:r>
    </w:p>
    <w:p w:rsidR="00273D86" w:rsidRDefault="00273D86" w:rsidP="00273D86">
      <w:pPr>
        <w:pStyle w:val="aa"/>
        <w:jc w:val="center"/>
        <w:rPr>
          <w:sz w:val="36"/>
        </w:rPr>
      </w:pPr>
      <w:r>
        <w:rPr>
          <w:sz w:val="32"/>
          <w:szCs w:val="32"/>
        </w:rPr>
        <w:t>Седельниковского муниципального района</w:t>
      </w:r>
    </w:p>
    <w:p w:rsidR="00273D86" w:rsidRDefault="00273D86" w:rsidP="00273D86">
      <w:pPr>
        <w:pStyle w:val="aa"/>
        <w:jc w:val="center"/>
        <w:rPr>
          <w:sz w:val="32"/>
          <w:szCs w:val="32"/>
        </w:rPr>
      </w:pPr>
      <w:r>
        <w:rPr>
          <w:sz w:val="32"/>
          <w:szCs w:val="32"/>
        </w:rPr>
        <w:t>Омской области</w:t>
      </w:r>
    </w:p>
    <w:p w:rsidR="00273D86" w:rsidRDefault="00273D86" w:rsidP="00273D86">
      <w:pPr>
        <w:pStyle w:val="1"/>
        <w:jc w:val="center"/>
      </w:pPr>
    </w:p>
    <w:p w:rsidR="00273D86" w:rsidRDefault="00273D86" w:rsidP="00273D86">
      <w:pPr>
        <w:pStyle w:val="1"/>
        <w:jc w:val="center"/>
        <w:rPr>
          <w:sz w:val="52"/>
          <w:szCs w:val="52"/>
        </w:rPr>
      </w:pPr>
      <w:r>
        <w:rPr>
          <w:sz w:val="52"/>
          <w:szCs w:val="52"/>
        </w:rPr>
        <w:t>ПОСТАНОВЛЕНИЕ</w:t>
      </w:r>
    </w:p>
    <w:p w:rsidR="00273D86" w:rsidRDefault="00273D86" w:rsidP="00273D86">
      <w:pPr>
        <w:rPr>
          <w:sz w:val="28"/>
          <w:szCs w:val="28"/>
        </w:rPr>
      </w:pPr>
    </w:p>
    <w:p w:rsidR="00273D86" w:rsidRPr="00575B9F" w:rsidRDefault="00273D86" w:rsidP="00273D86">
      <w:pPr>
        <w:ind w:left="284" w:firstLine="567"/>
        <w:rPr>
          <w:sz w:val="28"/>
          <w:szCs w:val="28"/>
        </w:rPr>
      </w:pPr>
      <w:r w:rsidRPr="00575B9F">
        <w:rPr>
          <w:sz w:val="28"/>
          <w:szCs w:val="28"/>
        </w:rPr>
        <w:t xml:space="preserve">от </w:t>
      </w:r>
      <w:r>
        <w:rPr>
          <w:sz w:val="28"/>
          <w:szCs w:val="28"/>
        </w:rPr>
        <w:t>12 июля 2024</w:t>
      </w:r>
      <w:r w:rsidRPr="00575B9F">
        <w:rPr>
          <w:sz w:val="28"/>
          <w:szCs w:val="28"/>
        </w:rPr>
        <w:t xml:space="preserve"> года                                                                          </w:t>
      </w:r>
      <w:r>
        <w:rPr>
          <w:sz w:val="28"/>
          <w:szCs w:val="28"/>
        </w:rPr>
        <w:t>№ 41</w:t>
      </w:r>
      <w:r w:rsidRPr="00575B9F">
        <w:rPr>
          <w:sz w:val="28"/>
          <w:szCs w:val="28"/>
        </w:rPr>
        <w:t xml:space="preserve">                     </w:t>
      </w:r>
    </w:p>
    <w:p w:rsidR="00273D86" w:rsidRPr="00575B9F" w:rsidRDefault="00273D86" w:rsidP="00273D86">
      <w:pPr>
        <w:ind w:left="284" w:firstLine="567"/>
        <w:rPr>
          <w:sz w:val="28"/>
          <w:szCs w:val="28"/>
        </w:rPr>
      </w:pPr>
      <w:r w:rsidRPr="00575B9F">
        <w:rPr>
          <w:sz w:val="28"/>
          <w:szCs w:val="28"/>
        </w:rPr>
        <w:t>с. Голубовка</w:t>
      </w:r>
    </w:p>
    <w:p w:rsidR="00273D86" w:rsidRDefault="00273D86" w:rsidP="00273D86">
      <w:pPr>
        <w:tabs>
          <w:tab w:val="left" w:pos="2436"/>
        </w:tabs>
        <w:spacing w:line="360" w:lineRule="auto"/>
        <w:jc w:val="both"/>
        <w:rPr>
          <w:sz w:val="28"/>
          <w:szCs w:val="28"/>
        </w:rPr>
      </w:pPr>
    </w:p>
    <w:p w:rsidR="00273D86" w:rsidRDefault="00273D86" w:rsidP="00273D86">
      <w:pPr>
        <w:tabs>
          <w:tab w:val="left" w:pos="2436"/>
        </w:tabs>
        <w:spacing w:line="360" w:lineRule="auto"/>
        <w:jc w:val="both"/>
        <w:rPr>
          <w:sz w:val="28"/>
          <w:szCs w:val="28"/>
        </w:rPr>
      </w:pPr>
      <w:r>
        <w:rPr>
          <w:sz w:val="28"/>
          <w:szCs w:val="28"/>
        </w:rPr>
        <w:t xml:space="preserve">Об исполнении бюджета Голубовского сельского поселения Седельниковского муниципального района Омской области за </w:t>
      </w:r>
      <w:r>
        <w:rPr>
          <w:sz w:val="28"/>
          <w:szCs w:val="28"/>
          <w:lang w:val="en-US"/>
        </w:rPr>
        <w:t>I</w:t>
      </w:r>
      <w:r>
        <w:rPr>
          <w:sz w:val="28"/>
          <w:szCs w:val="28"/>
        </w:rPr>
        <w:t xml:space="preserve"> квартал 2024 год</w:t>
      </w:r>
    </w:p>
    <w:p w:rsidR="00273D86" w:rsidRDefault="00273D86" w:rsidP="00273D86">
      <w:pPr>
        <w:tabs>
          <w:tab w:val="left" w:pos="2436"/>
        </w:tabs>
        <w:spacing w:line="360" w:lineRule="auto"/>
        <w:rPr>
          <w:sz w:val="28"/>
          <w:szCs w:val="28"/>
        </w:rPr>
      </w:pPr>
    </w:p>
    <w:p w:rsidR="00273D86" w:rsidRDefault="00273D86" w:rsidP="00273D86">
      <w:pPr>
        <w:tabs>
          <w:tab w:val="left" w:pos="2436"/>
        </w:tabs>
        <w:spacing w:line="360" w:lineRule="auto"/>
        <w:jc w:val="both"/>
        <w:rPr>
          <w:sz w:val="28"/>
          <w:szCs w:val="28"/>
        </w:rPr>
      </w:pPr>
      <w:r w:rsidRPr="003F74E7">
        <w:rPr>
          <w:sz w:val="28"/>
          <w:szCs w:val="28"/>
        </w:rPr>
        <w:lastRenderedPageBreak/>
        <w:t>Согласно ч.5 ст. 264.2 Бюджетного кодекса Российской Федерации, Устава  Голубовского сельского поселения Седельниковского муниципального района Омской обла</w:t>
      </w:r>
      <w:r w:rsidRPr="003F74E7">
        <w:rPr>
          <w:sz w:val="28"/>
          <w:szCs w:val="28"/>
        </w:rPr>
        <w:t>с</w:t>
      </w:r>
      <w:r w:rsidRPr="003F74E7">
        <w:rPr>
          <w:sz w:val="28"/>
          <w:szCs w:val="28"/>
        </w:rPr>
        <w:t>ти</w:t>
      </w:r>
      <w:r>
        <w:rPr>
          <w:sz w:val="28"/>
          <w:szCs w:val="28"/>
        </w:rPr>
        <w:t xml:space="preserve"> </w:t>
      </w:r>
    </w:p>
    <w:p w:rsidR="00273D86" w:rsidRPr="00573929" w:rsidRDefault="00273D86" w:rsidP="00273D86">
      <w:pPr>
        <w:tabs>
          <w:tab w:val="left" w:pos="2436"/>
        </w:tabs>
        <w:spacing w:line="360" w:lineRule="auto"/>
        <w:jc w:val="both"/>
        <w:rPr>
          <w:b/>
          <w:sz w:val="28"/>
          <w:szCs w:val="28"/>
        </w:rPr>
      </w:pPr>
      <w:r w:rsidRPr="00573929">
        <w:rPr>
          <w:b/>
          <w:sz w:val="28"/>
          <w:szCs w:val="28"/>
        </w:rPr>
        <w:t>ПОСТАНОВЛЯЮ:</w:t>
      </w:r>
    </w:p>
    <w:p w:rsidR="00273D86" w:rsidRDefault="00273D86" w:rsidP="00273D86">
      <w:pPr>
        <w:tabs>
          <w:tab w:val="left" w:pos="2436"/>
        </w:tabs>
        <w:spacing w:line="360" w:lineRule="auto"/>
        <w:jc w:val="both"/>
        <w:rPr>
          <w:sz w:val="28"/>
          <w:szCs w:val="28"/>
        </w:rPr>
      </w:pPr>
      <w:r>
        <w:rPr>
          <w:sz w:val="28"/>
          <w:szCs w:val="28"/>
        </w:rPr>
        <w:t xml:space="preserve">1. Отчет об исполнении бюджета Голубовского сельского поселения Седельниковского муниципального района Омской области за </w:t>
      </w:r>
      <w:r>
        <w:rPr>
          <w:sz w:val="28"/>
          <w:szCs w:val="28"/>
          <w:lang w:val="en-US"/>
        </w:rPr>
        <w:t>I</w:t>
      </w:r>
      <w:r>
        <w:rPr>
          <w:sz w:val="28"/>
          <w:szCs w:val="28"/>
        </w:rPr>
        <w:t xml:space="preserve"> квартал 2024 года утвердить, согласно приложению №1.</w:t>
      </w:r>
    </w:p>
    <w:p w:rsidR="00273D86" w:rsidRDefault="00273D86" w:rsidP="00273D86">
      <w:pPr>
        <w:tabs>
          <w:tab w:val="left" w:pos="2436"/>
        </w:tabs>
        <w:spacing w:line="360" w:lineRule="auto"/>
        <w:jc w:val="both"/>
        <w:rPr>
          <w:sz w:val="28"/>
          <w:szCs w:val="28"/>
        </w:rPr>
      </w:pPr>
      <w:r>
        <w:rPr>
          <w:sz w:val="28"/>
          <w:szCs w:val="28"/>
        </w:rPr>
        <w:t xml:space="preserve">2. </w:t>
      </w:r>
      <w:r w:rsidRPr="0073322E">
        <w:rPr>
          <w:sz w:val="28"/>
          <w:szCs w:val="28"/>
        </w:rPr>
        <w:t xml:space="preserve">Настоящее </w:t>
      </w:r>
      <w:r>
        <w:rPr>
          <w:sz w:val="28"/>
          <w:szCs w:val="28"/>
        </w:rPr>
        <w:t>Постановление</w:t>
      </w:r>
      <w:r w:rsidRPr="0073322E">
        <w:rPr>
          <w:sz w:val="28"/>
          <w:szCs w:val="28"/>
        </w:rPr>
        <w:t xml:space="preserve"> подлежит опубликованию в средствах массовой  информации и размещению в сети «Интернет» в установленном законом порядке.</w:t>
      </w:r>
    </w:p>
    <w:p w:rsidR="00273D86" w:rsidRDefault="00273D86" w:rsidP="00273D86">
      <w:pPr>
        <w:pStyle w:val="ConsPlusNormal"/>
        <w:ind w:firstLine="540"/>
        <w:jc w:val="both"/>
        <w:rPr>
          <w:rFonts w:ascii="Times New Roman" w:hAnsi="Times New Roman" w:cs="Times New Roman"/>
          <w:sz w:val="28"/>
          <w:szCs w:val="28"/>
        </w:rPr>
      </w:pPr>
    </w:p>
    <w:p w:rsidR="00273D86" w:rsidRDefault="00273D86" w:rsidP="00273D86">
      <w:pPr>
        <w:pStyle w:val="ConsPlusNormal"/>
        <w:jc w:val="both"/>
        <w:rPr>
          <w:rFonts w:ascii="Times New Roman" w:hAnsi="Times New Roman" w:cs="Times New Roman"/>
          <w:sz w:val="28"/>
          <w:szCs w:val="28"/>
        </w:rPr>
      </w:pPr>
    </w:p>
    <w:p w:rsidR="00273D86" w:rsidRPr="0018469F" w:rsidRDefault="00273D86" w:rsidP="00273D86">
      <w:pPr>
        <w:pStyle w:val="ConsPlusNormal"/>
        <w:jc w:val="both"/>
        <w:rPr>
          <w:rFonts w:ascii="Times New Roman" w:hAnsi="Times New Roman" w:cs="Times New Roman"/>
          <w:sz w:val="28"/>
          <w:szCs w:val="28"/>
        </w:rPr>
      </w:pPr>
    </w:p>
    <w:p w:rsidR="00273D86" w:rsidRPr="0018469F" w:rsidRDefault="00273D86" w:rsidP="00273D86">
      <w:pPr>
        <w:pStyle w:val="ConsPlusNormal"/>
        <w:jc w:val="right"/>
        <w:rPr>
          <w:rFonts w:ascii="Times New Roman" w:hAnsi="Times New Roman" w:cs="Times New Roman"/>
          <w:sz w:val="28"/>
          <w:szCs w:val="28"/>
        </w:rPr>
      </w:pPr>
    </w:p>
    <w:p w:rsidR="00273D86" w:rsidRPr="0018469F" w:rsidRDefault="00273D86" w:rsidP="00273D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Голубовского сельского поселения                                  С.Е. Обоскалов</w:t>
      </w:r>
    </w:p>
    <w:p w:rsidR="00273D86" w:rsidRDefault="00273D86" w:rsidP="00273D86">
      <w:pPr>
        <w:pStyle w:val="ConsPlusNormal"/>
        <w:ind w:firstLine="0"/>
        <w:rPr>
          <w:rFonts w:ascii="Times New Roman" w:hAnsi="Times New Roman" w:cs="Times New Roman"/>
          <w:sz w:val="28"/>
          <w:szCs w:val="28"/>
        </w:rPr>
      </w:pPr>
    </w:p>
    <w:p w:rsidR="00273D86" w:rsidRDefault="00273D86" w:rsidP="00273D86">
      <w:pPr>
        <w:pStyle w:val="ConsPlusNormal"/>
        <w:ind w:firstLine="0"/>
        <w:rPr>
          <w:rFonts w:ascii="Times New Roman" w:hAnsi="Times New Roman" w:cs="Times New Roman"/>
          <w:sz w:val="28"/>
          <w:szCs w:val="28"/>
        </w:rPr>
      </w:pPr>
    </w:p>
    <w:p w:rsidR="00273D86" w:rsidRDefault="00273D86" w:rsidP="00273D86">
      <w:pPr>
        <w:pStyle w:val="ConsPlusNormal"/>
        <w:ind w:firstLine="540"/>
        <w:jc w:val="right"/>
        <w:rPr>
          <w:rFonts w:ascii="Times New Roman" w:hAnsi="Times New Roman" w:cs="Times New Roman"/>
          <w:sz w:val="28"/>
          <w:szCs w:val="28"/>
        </w:rPr>
        <w:sectPr w:rsidR="00273D86" w:rsidSect="00B5097E">
          <w:pgSz w:w="11906" w:h="16838" w:code="9"/>
          <w:pgMar w:top="1134" w:right="566" w:bottom="567" w:left="851" w:header="720" w:footer="720" w:gutter="0"/>
          <w:cols w:space="720"/>
          <w:docGrid w:linePitch="326"/>
        </w:sectPr>
      </w:pP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lastRenderedPageBreak/>
        <w:t xml:space="preserve">Приложение №1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к Постановлению Главы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Голубовского сельского поселения</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Седельниковского муниципального района </w:t>
      </w:r>
    </w:p>
    <w:p w:rsidR="00273D86" w:rsidRPr="00972196" w:rsidRDefault="00273D86" w:rsidP="00273D86">
      <w:pPr>
        <w:pStyle w:val="ConsPlusNormal"/>
        <w:ind w:firstLine="540"/>
        <w:jc w:val="right"/>
        <w:rPr>
          <w:rFonts w:ascii="Times New Roman" w:hAnsi="Times New Roman" w:cs="Times New Roman"/>
          <w:sz w:val="28"/>
          <w:szCs w:val="28"/>
        </w:rPr>
      </w:pPr>
      <w:r w:rsidRPr="00972196">
        <w:rPr>
          <w:rFonts w:ascii="Times New Roman" w:hAnsi="Times New Roman" w:cs="Times New Roman"/>
          <w:sz w:val="28"/>
          <w:szCs w:val="28"/>
        </w:rPr>
        <w:t xml:space="preserve">Омской области </w:t>
      </w:r>
    </w:p>
    <w:p w:rsidR="00273D86" w:rsidRDefault="00273D86" w:rsidP="00273D86">
      <w:pPr>
        <w:pStyle w:val="ConsPlusNormal"/>
        <w:widowControl/>
        <w:ind w:left="284" w:firstLine="567"/>
        <w:jc w:val="right"/>
        <w:rPr>
          <w:rFonts w:ascii="Times New Roman" w:hAnsi="Times New Roman" w:cs="Times New Roman"/>
          <w:sz w:val="28"/>
          <w:szCs w:val="28"/>
        </w:rPr>
      </w:pPr>
      <w:r>
        <w:rPr>
          <w:rFonts w:ascii="Times New Roman" w:hAnsi="Times New Roman" w:cs="Times New Roman"/>
          <w:sz w:val="28"/>
          <w:szCs w:val="28"/>
        </w:rPr>
        <w:t>от 12.07.2024 года №41</w:t>
      </w:r>
    </w:p>
    <w:p w:rsidR="00273D86" w:rsidRDefault="00273D86" w:rsidP="00273D86">
      <w:pPr>
        <w:pStyle w:val="ConsPlusNormal"/>
        <w:widowControl/>
        <w:ind w:left="284" w:firstLine="567"/>
        <w:jc w:val="right"/>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p>
    <w:p w:rsidR="00273D86" w:rsidRPr="00972196" w:rsidRDefault="00273D86" w:rsidP="00273D86">
      <w:pPr>
        <w:pStyle w:val="ConsPlusNormal"/>
        <w:widowControl/>
        <w:ind w:left="284" w:firstLine="567"/>
        <w:jc w:val="both"/>
        <w:rPr>
          <w:rFonts w:ascii="Times New Roman" w:hAnsi="Times New Roman" w:cs="Times New Roman"/>
          <w:sz w:val="28"/>
          <w:szCs w:val="28"/>
        </w:rPr>
      </w:pPr>
      <w:r w:rsidRPr="00972196">
        <w:rPr>
          <w:rFonts w:ascii="Times New Roman" w:hAnsi="Times New Roman" w:cs="Times New Roman"/>
          <w:sz w:val="28"/>
          <w:szCs w:val="28"/>
        </w:rPr>
        <w:t xml:space="preserve">     </w:t>
      </w:r>
    </w:p>
    <w:p w:rsidR="00273D86" w:rsidRDefault="00273D86" w:rsidP="00273D86">
      <w:pPr>
        <w:pStyle w:val="ConsPlusNormal"/>
        <w:widowControl/>
        <w:ind w:left="284" w:firstLine="567"/>
        <w:jc w:val="both"/>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p>
    <w:p w:rsidR="00273D86" w:rsidRDefault="00273D86" w:rsidP="00273D86">
      <w:pPr>
        <w:pStyle w:val="ConsPlusNormal"/>
        <w:widowControl/>
        <w:ind w:left="284" w:firstLine="567"/>
        <w:jc w:val="both"/>
        <w:rPr>
          <w:rFonts w:ascii="Times New Roman" w:hAnsi="Times New Roman" w:cs="Times New Roman"/>
          <w:sz w:val="28"/>
          <w:szCs w:val="28"/>
        </w:rPr>
      </w:pPr>
    </w:p>
    <w:tbl>
      <w:tblPr>
        <w:tblW w:w="15880" w:type="dxa"/>
        <w:tblInd w:w="95" w:type="dxa"/>
        <w:tblLook w:val="04A0"/>
      </w:tblPr>
      <w:tblGrid>
        <w:gridCol w:w="7490"/>
        <w:gridCol w:w="109"/>
        <w:gridCol w:w="62"/>
        <w:gridCol w:w="669"/>
        <w:gridCol w:w="38"/>
        <w:gridCol w:w="8"/>
        <w:gridCol w:w="2119"/>
        <w:gridCol w:w="48"/>
        <w:gridCol w:w="323"/>
        <w:gridCol w:w="988"/>
        <w:gridCol w:w="149"/>
        <w:gridCol w:w="322"/>
        <w:gridCol w:w="798"/>
        <w:gridCol w:w="337"/>
        <w:gridCol w:w="320"/>
        <w:gridCol w:w="760"/>
        <w:gridCol w:w="380"/>
        <w:gridCol w:w="320"/>
        <w:gridCol w:w="640"/>
      </w:tblGrid>
      <w:tr w:rsidR="00273D86" w:rsidRPr="007344DA" w:rsidTr="00CC0AF4">
        <w:trPr>
          <w:gridAfter w:val="3"/>
          <w:wAfter w:w="1340" w:type="dxa"/>
          <w:trHeight w:val="306"/>
        </w:trPr>
        <w:tc>
          <w:tcPr>
            <w:tcW w:w="14540" w:type="dxa"/>
            <w:gridSpan w:val="16"/>
            <w:tcBorders>
              <w:top w:val="nil"/>
              <w:left w:val="nil"/>
              <w:bottom w:val="nil"/>
              <w:right w:val="nil"/>
            </w:tcBorders>
            <w:shd w:val="clear" w:color="auto" w:fill="auto"/>
            <w:vAlign w:val="bottom"/>
            <w:hideMark/>
          </w:tcPr>
          <w:p w:rsidR="00273D86" w:rsidRPr="007344DA" w:rsidRDefault="00273D86" w:rsidP="00CC0AF4">
            <w:pPr>
              <w:jc w:val="center"/>
              <w:rPr>
                <w:rFonts w:ascii="Arial" w:hAnsi="Arial" w:cs="Arial"/>
                <w:b/>
                <w:bCs/>
                <w:color w:val="000000"/>
              </w:rPr>
            </w:pPr>
            <w:r w:rsidRPr="007344DA">
              <w:rPr>
                <w:rFonts w:ascii="Arial" w:hAnsi="Arial" w:cs="Arial"/>
                <w:b/>
                <w:bCs/>
                <w:color w:val="000000"/>
              </w:rPr>
              <w:t>ОТЧЕТ ОБ ИСПОЛНЕНИИ БЮДЖЕТА</w:t>
            </w:r>
          </w:p>
        </w:tc>
      </w:tr>
      <w:tr w:rsidR="00273D86" w:rsidRPr="007344DA" w:rsidTr="00CC0AF4">
        <w:trPr>
          <w:gridAfter w:val="3"/>
          <w:wAfter w:w="1340" w:type="dxa"/>
          <w:trHeight w:val="264"/>
        </w:trPr>
        <w:tc>
          <w:tcPr>
            <w:tcW w:w="14540" w:type="dxa"/>
            <w:gridSpan w:val="16"/>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КОДЫ</w:t>
            </w: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Форма по ОКУД</w:t>
            </w:r>
          </w:p>
        </w:tc>
        <w:tc>
          <w:tcPr>
            <w:tcW w:w="1417" w:type="dxa"/>
            <w:gridSpan w:val="3"/>
            <w:tcBorders>
              <w:top w:val="single" w:sz="8" w:space="0" w:color="000000"/>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0503117</w:t>
            </w: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на 1 апреля 2024 г.</w:t>
            </w: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Дата</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01.04.2024</w:t>
            </w:r>
          </w:p>
        </w:tc>
      </w:tr>
      <w:tr w:rsidR="00273D86" w:rsidRPr="007344DA" w:rsidTr="00273D86">
        <w:trPr>
          <w:gridAfter w:val="3"/>
          <w:wAfter w:w="1340" w:type="dxa"/>
          <w:trHeight w:val="225"/>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по ОКПО</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04205979</w:t>
            </w:r>
          </w:p>
        </w:tc>
      </w:tr>
      <w:tr w:rsidR="00273D86" w:rsidRPr="007344DA" w:rsidTr="00273D86">
        <w:trPr>
          <w:gridAfter w:val="3"/>
          <w:wAfter w:w="1340" w:type="dxa"/>
          <w:trHeight w:val="891"/>
        </w:trPr>
        <w:tc>
          <w:tcPr>
            <w:tcW w:w="7490" w:type="dxa"/>
            <w:tcBorders>
              <w:top w:val="nil"/>
              <w:left w:val="nil"/>
              <w:bottom w:val="nil"/>
              <w:right w:val="nil"/>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Наименование</w:t>
            </w:r>
            <w:r w:rsidRPr="007344DA">
              <w:rPr>
                <w:rFonts w:ascii="Arial" w:hAnsi="Arial" w:cs="Arial"/>
                <w:color w:val="000000"/>
                <w:sz w:val="16"/>
                <w:szCs w:val="16"/>
              </w:rPr>
              <w:br/>
              <w:t>финансового органа</w:t>
            </w: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u w:val="single"/>
              </w:rPr>
            </w:pPr>
            <w:r w:rsidRPr="007344DA">
              <w:rPr>
                <w:rFonts w:ascii="Arial" w:hAnsi="Arial" w:cs="Arial"/>
                <w:color w:val="000000"/>
                <w:sz w:val="16"/>
                <w:szCs w:val="16"/>
                <w:u w:val="single"/>
              </w:rPr>
              <w:t>АДМИНИСТРАЦИЯ ГОЛУБОВСКОГО СЕЛЬСКОГО ПОСЕЛЕНИЯ СЕДЕЛЬНИКОВСКОГО МУНИЦИПАЛЬНОГО РАЙОНА ОМСКОЙ ОБЛАСТИ</w:t>
            </w: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Глава по БК</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602</w:t>
            </w:r>
          </w:p>
        </w:tc>
      </w:tr>
      <w:tr w:rsidR="00273D86" w:rsidRPr="007344DA" w:rsidTr="00273D86">
        <w:trPr>
          <w:gridAfter w:val="3"/>
          <w:wAfter w:w="1340" w:type="dxa"/>
          <w:trHeight w:val="447"/>
        </w:trPr>
        <w:tc>
          <w:tcPr>
            <w:tcW w:w="7490" w:type="dxa"/>
            <w:tcBorders>
              <w:top w:val="nil"/>
              <w:left w:val="nil"/>
              <w:bottom w:val="nil"/>
              <w:right w:val="nil"/>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Наименование публично-правового образования</w:t>
            </w:r>
          </w:p>
        </w:tc>
        <w:tc>
          <w:tcPr>
            <w:tcW w:w="4364" w:type="dxa"/>
            <w:gridSpan w:val="9"/>
            <w:tcBorders>
              <w:top w:val="nil"/>
              <w:left w:val="nil"/>
              <w:bottom w:val="nil"/>
              <w:right w:val="nil"/>
            </w:tcBorders>
            <w:shd w:val="clear" w:color="auto" w:fill="auto"/>
            <w:hideMark/>
          </w:tcPr>
          <w:p w:rsidR="00273D86" w:rsidRPr="007344DA" w:rsidRDefault="00273D86" w:rsidP="00CC0AF4">
            <w:pPr>
              <w:rPr>
                <w:rFonts w:ascii="Arial" w:hAnsi="Arial" w:cs="Arial"/>
                <w:color w:val="000000"/>
                <w:sz w:val="16"/>
                <w:szCs w:val="16"/>
                <w:u w:val="single"/>
              </w:rPr>
            </w:pPr>
            <w:r w:rsidRPr="007344DA">
              <w:rPr>
                <w:rFonts w:ascii="Arial" w:hAnsi="Arial" w:cs="Arial"/>
                <w:color w:val="000000"/>
                <w:sz w:val="16"/>
                <w:szCs w:val="16"/>
                <w:u w:val="single"/>
              </w:rPr>
              <w:t>Бюджет Голубовского сельского поселения</w:t>
            </w: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по ОКТМО</w:t>
            </w: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52652404</w:t>
            </w: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Периодичность:</w:t>
            </w: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месячная, квартальная, годовая</w:t>
            </w: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17" w:type="dxa"/>
            <w:gridSpan w:val="3"/>
            <w:tcBorders>
              <w:top w:val="nil"/>
              <w:left w:val="single" w:sz="8" w:space="0" w:color="000000"/>
              <w:bottom w:val="single" w:sz="4"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Единица измерения:</w:t>
            </w:r>
          </w:p>
        </w:tc>
        <w:tc>
          <w:tcPr>
            <w:tcW w:w="4364" w:type="dxa"/>
            <w:gridSpan w:val="9"/>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руб.</w:t>
            </w: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17" w:type="dxa"/>
            <w:gridSpan w:val="3"/>
            <w:tcBorders>
              <w:top w:val="nil"/>
              <w:left w:val="single" w:sz="8" w:space="0" w:color="000000"/>
              <w:bottom w:val="single" w:sz="8" w:space="0" w:color="000000"/>
              <w:right w:val="single" w:sz="8"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383</w:t>
            </w:r>
          </w:p>
        </w:tc>
      </w:tr>
      <w:tr w:rsidR="00273D86" w:rsidRPr="007344DA" w:rsidTr="00273D86">
        <w:trPr>
          <w:gridAfter w:val="3"/>
          <w:wAfter w:w="1340" w:type="dxa"/>
          <w:trHeight w:val="264"/>
        </w:trPr>
        <w:tc>
          <w:tcPr>
            <w:tcW w:w="749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840"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2165"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359"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269"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17" w:type="dxa"/>
            <w:gridSpan w:val="3"/>
            <w:tcBorders>
              <w:top w:val="single" w:sz="4" w:space="0" w:color="000000"/>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r>
      <w:tr w:rsidR="00273D86" w:rsidRPr="007344DA" w:rsidTr="00CC0AF4">
        <w:trPr>
          <w:gridAfter w:val="3"/>
          <w:wAfter w:w="1340" w:type="dxa"/>
          <w:trHeight w:val="306"/>
        </w:trPr>
        <w:tc>
          <w:tcPr>
            <w:tcW w:w="14540" w:type="dxa"/>
            <w:gridSpan w:val="16"/>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b/>
                <w:bCs/>
                <w:color w:val="000000"/>
              </w:rPr>
            </w:pPr>
            <w:r w:rsidRPr="007344DA">
              <w:rPr>
                <w:rFonts w:ascii="Arial" w:hAnsi="Arial" w:cs="Arial"/>
                <w:b/>
                <w:bCs/>
                <w:color w:val="000000"/>
              </w:rPr>
              <w:t>1. Доходы бюджета</w:t>
            </w:r>
          </w:p>
        </w:tc>
      </w:tr>
      <w:tr w:rsidR="00273D86" w:rsidRPr="007344DA" w:rsidTr="00273D86">
        <w:trPr>
          <w:gridAfter w:val="3"/>
          <w:wAfter w:w="1340" w:type="dxa"/>
          <w:trHeight w:val="264"/>
        </w:trPr>
        <w:tc>
          <w:tcPr>
            <w:tcW w:w="7490" w:type="dxa"/>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840"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65"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359"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269"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17"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r>
      <w:tr w:rsidR="00273D86" w:rsidRPr="007344DA" w:rsidTr="00273D86">
        <w:trPr>
          <w:gridAfter w:val="3"/>
          <w:wAfter w:w="1340" w:type="dxa"/>
          <w:trHeight w:val="792"/>
        </w:trPr>
        <w:tc>
          <w:tcPr>
            <w:tcW w:w="7490" w:type="dxa"/>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Наименование показателя</w:t>
            </w:r>
          </w:p>
        </w:tc>
        <w:tc>
          <w:tcPr>
            <w:tcW w:w="840" w:type="dxa"/>
            <w:gridSpan w:val="3"/>
            <w:tcBorders>
              <w:top w:val="nil"/>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строки</w:t>
            </w:r>
          </w:p>
        </w:tc>
        <w:tc>
          <w:tcPr>
            <w:tcW w:w="2165" w:type="dxa"/>
            <w:gridSpan w:val="3"/>
            <w:tcBorders>
              <w:top w:val="nil"/>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дохода по бюджетной классификации</w:t>
            </w:r>
          </w:p>
        </w:tc>
        <w:tc>
          <w:tcPr>
            <w:tcW w:w="1359" w:type="dxa"/>
            <w:gridSpan w:val="3"/>
            <w:tcBorders>
              <w:top w:val="nil"/>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Утвержденные бюджетные назначения</w:t>
            </w:r>
          </w:p>
        </w:tc>
        <w:tc>
          <w:tcPr>
            <w:tcW w:w="1269" w:type="dxa"/>
            <w:gridSpan w:val="3"/>
            <w:tcBorders>
              <w:top w:val="nil"/>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Исполнено</w:t>
            </w:r>
          </w:p>
        </w:tc>
        <w:tc>
          <w:tcPr>
            <w:tcW w:w="1417" w:type="dxa"/>
            <w:gridSpan w:val="3"/>
            <w:tcBorders>
              <w:top w:val="nil"/>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Неисполненные назначения</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1</w:t>
            </w:r>
          </w:p>
        </w:tc>
        <w:tc>
          <w:tcPr>
            <w:tcW w:w="840"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w:t>
            </w:r>
          </w:p>
        </w:tc>
        <w:tc>
          <w:tcPr>
            <w:tcW w:w="2165"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3</w:t>
            </w:r>
          </w:p>
        </w:tc>
        <w:tc>
          <w:tcPr>
            <w:tcW w:w="1359"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4</w:t>
            </w:r>
          </w:p>
        </w:tc>
        <w:tc>
          <w:tcPr>
            <w:tcW w:w="1269"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w:t>
            </w:r>
          </w:p>
        </w:tc>
        <w:tc>
          <w:tcPr>
            <w:tcW w:w="1417"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бюджета - всего</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7 473 215,48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1 034 730,82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6 438 484,66</w:t>
            </w:r>
          </w:p>
        </w:tc>
      </w:tr>
      <w:tr w:rsidR="00273D86" w:rsidRPr="007344DA" w:rsidTr="00273D86">
        <w:trPr>
          <w:gridAfter w:val="3"/>
          <w:wAfter w:w="1340" w:type="dxa"/>
          <w:trHeight w:val="264"/>
        </w:trPr>
        <w:tc>
          <w:tcPr>
            <w:tcW w:w="7490" w:type="dxa"/>
            <w:tcBorders>
              <w:top w:val="nil"/>
              <w:left w:val="single" w:sz="4" w:space="0" w:color="000000"/>
              <w:bottom w:val="nil"/>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в том числе:</w:t>
            </w:r>
          </w:p>
        </w:tc>
        <w:tc>
          <w:tcPr>
            <w:tcW w:w="840" w:type="dxa"/>
            <w:gridSpan w:val="3"/>
            <w:tcBorders>
              <w:top w:val="nil"/>
              <w:left w:val="single" w:sz="8" w:space="0" w:color="000000"/>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65"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359"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269"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17" w:type="dxa"/>
            <w:gridSpan w:val="3"/>
            <w:tcBorders>
              <w:top w:val="nil"/>
              <w:left w:val="nil"/>
              <w:bottom w:val="nil"/>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НАЛОГОВЫЕ И НЕНАЛОГОВЫЕ ДОХОДЫ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1 703 908,52</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199 078,45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1 504 830,07</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НАЛОГИ НА ПРИБЫЛЬ, ДОХОДЫ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000 10100000000000000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68 905,00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14 697,69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54 207,31</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доходы физических лиц</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000 10102000010000110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68 905,00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14 697,69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54 207,31</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000 10102010010000110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68 275,00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14 697,69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53 577,31</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000 10102020010000110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60,00</w:t>
            </w:r>
          </w:p>
        </w:tc>
      </w:tr>
      <w:tr w:rsidR="00273D86" w:rsidRPr="007344DA" w:rsidTr="00273D86">
        <w:trPr>
          <w:gridAfter w:val="3"/>
          <w:wAfter w:w="1340" w:type="dxa"/>
          <w:trHeight w:val="816"/>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000 10102030010000110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570,00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570,00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НАЛОГИ НА ТОВАРЫ (РАБОТЫ, УСЛУГИ), РЕАЛИЗУЕМЫЕ НА ТЕРРИТОРИИ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606 183,00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167 625,07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438 557,93</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Акцизы по подакцизным товарам (продукции), производимым на территории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606 183,00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167 625,07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438 557,93</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000 10302230010000110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279 891,00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82 183,73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197 707,27</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000 10302231010000110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279 891,00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82 183,73</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197 707,27</w:t>
            </w:r>
          </w:p>
        </w:tc>
      </w:tr>
      <w:tr w:rsidR="00273D86" w:rsidRPr="007344DA" w:rsidTr="00273D86">
        <w:trPr>
          <w:gridAfter w:val="3"/>
          <w:wAfter w:w="1340" w:type="dxa"/>
          <w:trHeight w:val="816"/>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000 10302240010000110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2 029,00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432,40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1 596,60</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000 10302241010000110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2 029,00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432,40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1 596,60</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000 10302250010000110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368 666,00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93 734,35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274 931,65</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000 10302251010000110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368 666,00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93 734,35</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274 931,65</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000 10302260010000110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-44 403,00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-8 725,41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3"/>
          <w:wAfter w:w="1340" w:type="dxa"/>
          <w:trHeight w:val="1020"/>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7344DA">
              <w:rPr>
                <w:rFonts w:ascii="Arial" w:hAnsi="Arial" w:cs="Arial"/>
                <w:color w:val="000000"/>
                <w:sz w:val="16"/>
                <w:szCs w:val="16"/>
              </w:rPr>
              <w:lastRenderedPageBreak/>
              <w:t>дорожных фондов субъектов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lastRenderedPageBreak/>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000 10302261010000110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-44 403,00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-8 725,41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НАЛОГИ НА СОВОКУПНЫЙ ДОХОД</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000 10500000000000000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Единый сельскохозяйственный налог</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000 10503000010000110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Единый сельскохозяйственный налог</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000 10503010010000110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23 000,00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НАЛОГИ НА ИМУЩЕСТВО</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130 000,00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16 755,69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113 244,31</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имущество физических лиц</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000 10601000000000110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2 840,18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14 159,82</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000 10601030100000110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2 840,18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14 159,82</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Земельный налог</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000 10606000000000110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113 000,00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13 915,51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99 084,49</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Земельный налог с организаций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000 10606030000000110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10 456,00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31 544,00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000 10606033100000110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10 456,00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31 544,00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Земельный налог с физических лиц</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000 10606040000000110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71 000,00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3 459,51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67 540,49</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000 10606043100000110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71 000,00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3 459,51</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67 540,49</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ГОСУДАРСТВЕННАЯ ПОШЛИНА</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000 10800000000000000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000 10804000010000110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000 10804020010000110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7 500,00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ПРОДАЖИ МАТЕРИАЛЬНЫХ И НЕМАТЕРИАЛЬНЫХ АКТИВОВ</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000 11400000000000000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000 11406000000000430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000 11406020000000430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000 11406025100000430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783 120,00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ПРОЧИЕ НЕНАЛОГОВЫЕ ДОХОДЫ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000 11700000000000000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Инициативные платежи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000 11715000000000150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Инициативные платежи, зачисляемые в бюджеты сельских поселений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000 11715030100000150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85 200,52</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БЕЗВОЗМЕЗДНЫЕ ПОСТУПЛЕНИЯ</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000 20000000000000000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5 769 306,96</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835 652,37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4 933 654,59</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5 769 306,96</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835 749,07</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4 933 557,89</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Дотации бюджетам бюджетной системы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000 20210000000000150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1 740 390,28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553 763,19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1 186 627,09</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Дотации на выравнивание бюджетной обеспеченности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000 20215001000000150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1 740 390,28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553 763,19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1 186 627,09</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000 20215001100000150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1 740 390,28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553 763,19</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1 186 627,09</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Субвенции бюджетам бюджетной системы Российской Федерации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000 20230000000000150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000 20235118000000150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3"/>
          <w:wAfter w:w="1340" w:type="dxa"/>
          <w:trHeight w:val="408"/>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000 20235118100000150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межбюджетные трансферты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000 20240000000000150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3 973 941,68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269 827,36</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3 704 114,32</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000 20240014000000150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146 919,28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55 246,28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91 673,00</w:t>
            </w:r>
          </w:p>
        </w:tc>
      </w:tr>
      <w:tr w:rsidR="00273D86" w:rsidRPr="007344DA" w:rsidTr="00273D86">
        <w:trPr>
          <w:gridAfter w:val="3"/>
          <w:wAfter w:w="1340" w:type="dxa"/>
          <w:trHeight w:val="612"/>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000 20240014100000150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146 919,28</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55 246,28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91 673,00</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Прочие межбюджетные трансферты, передаваемые бюджетам</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000 20249999000000150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3 827 022,40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3 612 441,32</w:t>
            </w:r>
          </w:p>
        </w:tc>
      </w:tr>
      <w:tr w:rsidR="00273D86" w:rsidRPr="007344DA" w:rsidTr="00273D86">
        <w:trPr>
          <w:gridAfter w:val="3"/>
          <w:wAfter w:w="1340" w:type="dxa"/>
          <w:trHeight w:val="264"/>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Прочие межбюджетные трансферты, передаваемые бюджетам сельских поселений</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000 20249999100000150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3 827 022,40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3 612 441,32</w:t>
            </w:r>
          </w:p>
        </w:tc>
      </w:tr>
      <w:tr w:rsidR="00273D86" w:rsidRPr="007344DA" w:rsidTr="00273D86">
        <w:trPr>
          <w:gridAfter w:val="3"/>
          <w:wAfter w:w="1340" w:type="dxa"/>
          <w:trHeight w:val="816"/>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000 20800000000000000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-96,70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3"/>
          <w:wAfter w:w="1340" w:type="dxa"/>
          <w:trHeight w:val="816"/>
        </w:trPr>
        <w:tc>
          <w:tcPr>
            <w:tcW w:w="7490" w:type="dxa"/>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40" w:type="dxa"/>
            <w:gridSpan w:val="3"/>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010</w:t>
            </w:r>
          </w:p>
        </w:tc>
        <w:tc>
          <w:tcPr>
            <w:tcW w:w="216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000 20805000100000150</w:t>
            </w:r>
          </w:p>
        </w:tc>
        <w:tc>
          <w:tcPr>
            <w:tcW w:w="13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26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-96,70</w:t>
            </w:r>
          </w:p>
        </w:tc>
        <w:tc>
          <w:tcPr>
            <w:tcW w:w="1417"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bookmarkStart w:id="6" w:name="RANGE!A1:F165"/>
            <w:bookmarkEnd w:id="6"/>
          </w:p>
        </w:tc>
        <w:tc>
          <w:tcPr>
            <w:tcW w:w="777" w:type="dxa"/>
            <w:gridSpan w:val="4"/>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2490"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4374" w:type="dxa"/>
            <w:gridSpan w:val="9"/>
            <w:tcBorders>
              <w:top w:val="nil"/>
              <w:left w:val="nil"/>
              <w:bottom w:val="nil"/>
              <w:right w:val="nil"/>
            </w:tcBorders>
            <w:shd w:val="clear" w:color="auto" w:fill="auto"/>
            <w:vAlign w:val="center"/>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Форма 0503117 с. 2</w:t>
            </w:r>
          </w:p>
        </w:tc>
      </w:tr>
      <w:tr w:rsidR="00273D86" w:rsidRPr="007344DA" w:rsidTr="00CC0AF4">
        <w:trPr>
          <w:gridAfter w:val="1"/>
          <w:wAfter w:w="640" w:type="dxa"/>
          <w:trHeight w:val="306"/>
        </w:trPr>
        <w:tc>
          <w:tcPr>
            <w:tcW w:w="15240" w:type="dxa"/>
            <w:gridSpan w:val="18"/>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b/>
                <w:bCs/>
                <w:color w:val="000000"/>
              </w:rPr>
            </w:pPr>
            <w:r w:rsidRPr="007344DA">
              <w:rPr>
                <w:rFonts w:ascii="Arial" w:hAnsi="Arial" w:cs="Arial"/>
                <w:b/>
                <w:bCs/>
                <w:color w:val="000000"/>
              </w:rPr>
              <w:t>2. Расходы бюджета</w:t>
            </w:r>
          </w:p>
        </w:tc>
      </w:tr>
      <w:tr w:rsidR="00273D86" w:rsidRPr="007344DA" w:rsidTr="00273D86">
        <w:trPr>
          <w:gridAfter w:val="1"/>
          <w:wAfter w:w="640" w:type="dxa"/>
          <w:trHeight w:val="264"/>
        </w:trPr>
        <w:tc>
          <w:tcPr>
            <w:tcW w:w="7599" w:type="dxa"/>
            <w:gridSpan w:val="2"/>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777" w:type="dxa"/>
            <w:gridSpan w:val="4"/>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2490"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59"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55"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r>
      <w:tr w:rsidR="00273D86" w:rsidRPr="007344DA" w:rsidTr="00273D86">
        <w:trPr>
          <w:gridAfter w:val="1"/>
          <w:wAfter w:w="640" w:type="dxa"/>
          <w:trHeight w:val="792"/>
        </w:trPr>
        <w:tc>
          <w:tcPr>
            <w:tcW w:w="7599" w:type="dxa"/>
            <w:gridSpan w:val="2"/>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Наименование показателя</w:t>
            </w:r>
          </w:p>
        </w:tc>
        <w:tc>
          <w:tcPr>
            <w:tcW w:w="777" w:type="dxa"/>
            <w:gridSpan w:val="4"/>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строки</w:t>
            </w:r>
          </w:p>
        </w:tc>
        <w:tc>
          <w:tcPr>
            <w:tcW w:w="249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расхода по бюджетной классификации</w:t>
            </w:r>
          </w:p>
        </w:tc>
        <w:tc>
          <w:tcPr>
            <w:tcW w:w="1459"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Утвержденные бюджетные назначения</w:t>
            </w:r>
          </w:p>
        </w:tc>
        <w:tc>
          <w:tcPr>
            <w:tcW w:w="1455"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Исполнено</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Неисполненные назначения</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1</w:t>
            </w:r>
          </w:p>
        </w:tc>
        <w:tc>
          <w:tcPr>
            <w:tcW w:w="777" w:type="dxa"/>
            <w:gridSpan w:val="4"/>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w:t>
            </w:r>
          </w:p>
        </w:tc>
        <w:tc>
          <w:tcPr>
            <w:tcW w:w="2490"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3</w:t>
            </w:r>
          </w:p>
        </w:tc>
        <w:tc>
          <w:tcPr>
            <w:tcW w:w="1459"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4</w:t>
            </w:r>
          </w:p>
        </w:tc>
        <w:tc>
          <w:tcPr>
            <w:tcW w:w="1455"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бюджета - всего</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8 152 526,45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1 275 117,95</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6 877 408,50</w:t>
            </w:r>
          </w:p>
        </w:tc>
      </w:tr>
      <w:tr w:rsidR="00273D86" w:rsidRPr="007344DA" w:rsidTr="00273D86">
        <w:trPr>
          <w:gridAfter w:val="1"/>
          <w:wAfter w:w="640" w:type="dxa"/>
          <w:trHeight w:val="264"/>
        </w:trPr>
        <w:tc>
          <w:tcPr>
            <w:tcW w:w="7599" w:type="dxa"/>
            <w:gridSpan w:val="2"/>
            <w:tcBorders>
              <w:top w:val="nil"/>
              <w:left w:val="single" w:sz="4" w:space="0" w:color="000000"/>
              <w:bottom w:val="nil"/>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в том числе:</w:t>
            </w:r>
          </w:p>
        </w:tc>
        <w:tc>
          <w:tcPr>
            <w:tcW w:w="777" w:type="dxa"/>
            <w:gridSpan w:val="4"/>
            <w:tcBorders>
              <w:top w:val="nil"/>
              <w:left w:val="single" w:sz="8" w:space="0" w:color="000000"/>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490"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59"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5"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Общегосударственные вопросы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2 581 907,32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636 068,29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1 945 839,03</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xml:space="preserve">Обеспечение эффективного осуществления своих полномочий администрацией Голубовского </w:t>
            </w:r>
            <w:r w:rsidRPr="007344DA">
              <w:rPr>
                <w:rFonts w:ascii="Arial" w:hAnsi="Arial" w:cs="Arial"/>
                <w:color w:val="000000"/>
                <w:sz w:val="16"/>
                <w:szCs w:val="16"/>
              </w:rPr>
              <w:lastRenderedPageBreak/>
              <w:t>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lastRenderedPageBreak/>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Руководство и управление в сфере установленных функций муниципальных органов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000 0102 1210129980 000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000 0102 1210129980 100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000 0102 1210129980 120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754 639,20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174 169,80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580 469,40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Фонд оплаты труда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000 0102 1210129980 121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579 600,00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144 900,00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434 700,00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000 0102 1210129980 129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175 039,20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29 269,80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145 769,40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1 766 768,12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461 898,49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1 304 869,63</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1 766 768,12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461 898,49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1 304 869,63</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1 766 768,12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461 898,49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1 304 869,63</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1 766 768,12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461 898,49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1 304 869,63</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Руководство и управление в сфере установленных функций муниципальных органов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1 766 768,12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461 898,49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1 304 869,63</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1 410 136,48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377 130,92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1 033 005,56</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1 410 136,48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377 130,92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1 033 005,56</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Фонд оплаты труда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1 001 176,48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313 943,93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687 232,55</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xml:space="preserve">Взносы по обязательному социальному страхованию на выплаты денежного содержания и иные </w:t>
            </w:r>
            <w:r w:rsidRPr="007344DA">
              <w:rPr>
                <w:rFonts w:ascii="Arial" w:hAnsi="Arial" w:cs="Arial"/>
                <w:color w:val="000000"/>
                <w:sz w:val="16"/>
                <w:szCs w:val="16"/>
              </w:rPr>
              <w:lastRenderedPageBreak/>
              <w:t>выплаты работникам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lastRenderedPageBreak/>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408 960,00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63 186,99</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345 773,01</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338 631,64</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84 767,57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253 864,07</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338 631,64</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84 767,57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253 864,07</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в сфере информационно-коммуникационных технологий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000 0104 1210129980 242</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107 887,00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12 576,51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95 310,49</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220 744,64</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72 191,06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148 553,58</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энергетических ресурсов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бюджетные ассигнования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000 0104 1210129980 800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Уплата налогов, сборов и иных платежей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000 0104 1210129980 850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Уплата прочих налогов, сборов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000 0104 1210129980 852</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Уплата иных платежей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000 0104 1210129980 853</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Резервные фонды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Резервный фонд администрации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000 0111 1210129970 000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бюджетные ассигнования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000 0111 1210129970 800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Резервные средства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000 0111 1210129970 870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Другие общегосударственные вопросы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Непрограммные расходы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Мероприятия в сфере муниципального управления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Организация погребения и транспортирования тел умерших</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000 0113 9930110010 000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000 0113 9930110010 200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000 0113 9930110010 240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000 0113 9930110010 244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Национальная оборона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Мобилизационная и вневойсковая подготовка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000 0203 1210151182 000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000 0203 1210151182 100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Расходы на выплаты персоналу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000 0203 1210151182 120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54 975,00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12 158,52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42 816,48</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Фонд оплаты труда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000 0203 1210151182 121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42 224,00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10 132,75</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32 091,25</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000 0203 1210151182 129</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12 751,00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2 025,77</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10 725,23</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Национальная безопасность и правоохранительная деятельность</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первичных мер пожарной безопасности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187 124,00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000 0310 1260118860 000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000 0310 1260118860 200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000 0310 1260118860 240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000 0310 1260118860 244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47 124,00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прочих мероприятий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000 0310 1260129990 000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000 0310 1260129990 200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000 0310 1260129990 240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000 0310 1260129990 244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140 000,00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Национальная экономика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797 813,82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377 872,02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419 941,80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Дорожное хозяйство (дорожные фонды)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370 017,02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419 841,80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370 017,02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419 841,80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370 017,02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419 841,80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Дорожная деятельность</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789 858,82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370 017,02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419 841,80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Осуществление дорожной деятельности в части содержания автомобильных дорог общего пользования местного значения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629 858,82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364 017,02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265 841,80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629 858,82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364 017,02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265 841,80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629 858,82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364 017,02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265 841,80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559 858,82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364 017,02</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195 841,80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энергетических ресурсов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000 0409 1270120010 247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Капитальный ремонт и ремонт автомобильных дорог общено пользования местного значения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000 0409 1270120020 000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154 000,00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000 0409 1270120020 200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154 000,00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000 0409 1270120020 240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154 000,00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000 0409 1270120020 244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6 000,00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154 000,00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Другие вопросы в области национальной экономики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7 955,00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7 955,00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7 955,00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7 955,00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000 0412 1210118810 000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000 0412 1210118810 200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000 0412 1210118810 240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000 0412 1210118810 244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7 855,00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Проведение мероприятий по землеустройству и землепользованию</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000 0412 1210120030 000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000 0412 1210120030 200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000 0412 1210120030 240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000 0412 1210120030 244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Жилищно-коммунальное хозяйство</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3 696 628,35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18 168,28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3 678 460,07</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Жилищное хозяйство</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Осуществление мероприятий в сфере жилищно-коммунального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переданных полномочий из бюджета муниципального района на осуществление мероприятий в сфере жилищного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000 0501 1240318820 000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000 0501 1240318820 200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000 0501 1240318820 240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000 0501 1240318820 244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6 642,00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Коммунальное хозяйство</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xml:space="preserve">Подпрограмма Голубовского сельского поселения «Развитие жилищно-коммунального хозяйства </w:t>
            </w:r>
            <w:r w:rsidRPr="007344DA">
              <w:rPr>
                <w:rFonts w:ascii="Arial" w:hAnsi="Arial" w:cs="Arial"/>
                <w:color w:val="000000"/>
                <w:sz w:val="16"/>
                <w:szCs w:val="16"/>
              </w:rPr>
              <w:lastRenderedPageBreak/>
              <w:t>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lastRenderedPageBreak/>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Осуществление мероприятий в сфере жилищно-коммунального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переданных полномочий из бюджета муниципального района на осуществление мероприятий в сфере коммунального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000 0502 1240318830 000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000 0502 1240318830 200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000 0502 1240318830 240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128 422,28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000 0502 1240318830 244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11 526,28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энергетических ресурсов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000 0502 1240318830 247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116 896,00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Благоустройство</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3 561 564,07</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Мероприятия в сфере жилищно-коммунального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прочих мероприятий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000 0503 1240129990 000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000 0503 1240129990 200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000 0503 1240129990 240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000 0503 1240129990 244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365 735,15</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Осуществление мероприятий в сфере жилищно-коммунального хозяйства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000 0503 1240300000 000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000 0503 1240318840 000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000 0503 1240318840 200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000 0503 1240318840 240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000 0503 1240318840 244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4 000,00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3 191 828,92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3 191 828,92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инициативных проектов в сфере формирования комфортной городской среды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124F270400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124F270400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124F270400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124F270400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3 000 000,00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Реализация инициативных проектов в сфере формирования комфортной городской среды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124F2S0400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124F2S0400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124F2S0400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0503 124F2S0400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191 828,92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Культура, кинематография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528 688,92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Культура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528 688,92</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528 688,92</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528 688,92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Мероприятия в сфере культуры и кинематографии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528 688,92</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000 0801 1220118860 000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458 688,92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000 0801 1220118860 200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458 688,92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000 0801 1220118860 240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673 270,00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458 688,92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000 0801 1220118860 244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58 050,00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58 050,00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энергетических ресурсов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000 0801 1220118860 247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615 220,00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214 581,08</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400 638,92</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Мероприятия по содержанию клубов, домов культуры</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000 0801 1220120010 000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000 0801 1220120010 200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000 0801 1220120010 240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70 000,00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Прочая закупка товаров, работ и услуг</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000 0801 1220120010 244</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34 000,00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34 000,00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Закупка энергетических ресурсов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000 0801 1220120010 247</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36 000,00</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36 000,00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Социальная политика</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000 1000 0000000000 000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Пенсионное обеспечение</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000 1001 0000000000 000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000 1001 1200000000 000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612"/>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000 1001 1210000000 000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Обеспечение эффективного осуществления своих полномочий администрацией Голубовского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000 1001 1210100000 000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Доплата к страховой пенсии (пенсии за выслугу лет) лицу, замещавшему муниципальную должность главы сельского поселения</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000 1001 1210120060 000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Социальное обеспечение и иные выплаты населению</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000 1001 1210120060 300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Социальные выплаты гражданам, кроме публичных нормативных социальных выплат</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000 1001 1210120060 320</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408"/>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200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000 1001 1210120060 321</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90 807,96</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16 269,76</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74 538,20</w:t>
            </w:r>
          </w:p>
        </w:tc>
      </w:tr>
      <w:tr w:rsidR="00273D86" w:rsidRPr="007344DA" w:rsidTr="00273D86">
        <w:trPr>
          <w:gridAfter w:val="1"/>
          <w:wAfter w:w="640" w:type="dxa"/>
          <w:trHeight w:val="264"/>
        </w:trPr>
        <w:tc>
          <w:tcPr>
            <w:tcW w:w="7599" w:type="dxa"/>
            <w:gridSpan w:val="2"/>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Результат исполнения бюджета (дефицит/профицит)</w:t>
            </w:r>
          </w:p>
        </w:tc>
        <w:tc>
          <w:tcPr>
            <w:tcW w:w="777" w:type="dxa"/>
            <w:gridSpan w:val="4"/>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450</w:t>
            </w:r>
          </w:p>
        </w:tc>
        <w:tc>
          <w:tcPr>
            <w:tcW w:w="249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459"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-679 310,97</w:t>
            </w:r>
          </w:p>
        </w:tc>
        <w:tc>
          <w:tcPr>
            <w:tcW w:w="145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-240 387,13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r>
      <w:tr w:rsidR="00273D86" w:rsidRPr="007344DA" w:rsidTr="00273D86">
        <w:trPr>
          <w:gridAfter w:val="1"/>
          <w:wAfter w:w="640" w:type="dxa"/>
          <w:trHeight w:val="264"/>
        </w:trPr>
        <w:tc>
          <w:tcPr>
            <w:tcW w:w="7599" w:type="dxa"/>
            <w:gridSpan w:val="2"/>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 </w:t>
            </w:r>
          </w:p>
        </w:tc>
        <w:tc>
          <w:tcPr>
            <w:tcW w:w="777" w:type="dxa"/>
            <w:gridSpan w:val="4"/>
            <w:tcBorders>
              <w:top w:val="single" w:sz="8" w:space="0" w:color="000000"/>
              <w:left w:val="nil"/>
              <w:bottom w:val="nil"/>
              <w:right w:val="nil"/>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490"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59"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5"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r>
      <w:tr w:rsidR="00273D86" w:rsidRPr="007344DA" w:rsidTr="00273D86">
        <w:trPr>
          <w:trHeight w:val="264"/>
        </w:trPr>
        <w:tc>
          <w:tcPr>
            <w:tcW w:w="7661"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707" w:type="dxa"/>
            <w:gridSpan w:val="2"/>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2175"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4377" w:type="dxa"/>
            <w:gridSpan w:val="9"/>
            <w:tcBorders>
              <w:top w:val="nil"/>
              <w:left w:val="nil"/>
              <w:bottom w:val="nil"/>
              <w:right w:val="nil"/>
            </w:tcBorders>
            <w:shd w:val="clear" w:color="auto" w:fill="auto"/>
            <w:vAlign w:val="center"/>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Форма 0503117 с. 3</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CC0AF4">
        <w:trPr>
          <w:trHeight w:val="306"/>
        </w:trPr>
        <w:tc>
          <w:tcPr>
            <w:tcW w:w="14920" w:type="dxa"/>
            <w:gridSpan w:val="17"/>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b/>
                <w:bCs/>
                <w:color w:val="000000"/>
              </w:rPr>
            </w:pPr>
            <w:r w:rsidRPr="007344DA">
              <w:rPr>
                <w:rFonts w:ascii="Arial" w:hAnsi="Arial" w:cs="Arial"/>
                <w:b/>
                <w:bCs/>
                <w:color w:val="000000"/>
              </w:rPr>
              <w:t>3. Источники финансирования дефицита бюджета</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nil"/>
              <w:bottom w:val="single" w:sz="4" w:space="0" w:color="000000"/>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707" w:type="dxa"/>
            <w:gridSpan w:val="2"/>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2175"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57"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1460" w:type="dxa"/>
            <w:gridSpan w:val="3"/>
            <w:tcBorders>
              <w:top w:val="nil"/>
              <w:left w:val="nil"/>
              <w:bottom w:val="nil"/>
              <w:right w:val="nil"/>
            </w:tcBorders>
            <w:shd w:val="clear" w:color="auto" w:fill="auto"/>
            <w:vAlign w:val="center"/>
            <w:hideMark/>
          </w:tcPr>
          <w:p w:rsidR="00273D86" w:rsidRPr="007344DA" w:rsidRDefault="00273D86" w:rsidP="00CC0AF4">
            <w:pPr>
              <w:jc w:val="center"/>
              <w:rPr>
                <w:rFonts w:ascii="Arial" w:hAnsi="Arial" w:cs="Arial"/>
                <w:color w:val="000000"/>
                <w:sz w:val="16"/>
                <w:szCs w:val="16"/>
              </w:rPr>
            </w:pP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1359"/>
        </w:trPr>
        <w:tc>
          <w:tcPr>
            <w:tcW w:w="7661" w:type="dxa"/>
            <w:gridSpan w:val="3"/>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Наименование показателя</w:t>
            </w:r>
          </w:p>
        </w:tc>
        <w:tc>
          <w:tcPr>
            <w:tcW w:w="707" w:type="dxa"/>
            <w:gridSpan w:val="2"/>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строки</w:t>
            </w:r>
          </w:p>
        </w:tc>
        <w:tc>
          <w:tcPr>
            <w:tcW w:w="2175"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Код источника финансирования дефицита бюджета по бюджетной классификации</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Утвержденные бюджетные назначения</w:t>
            </w:r>
          </w:p>
        </w:tc>
        <w:tc>
          <w:tcPr>
            <w:tcW w:w="1457"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Исполнено</w:t>
            </w:r>
          </w:p>
        </w:tc>
        <w:tc>
          <w:tcPr>
            <w:tcW w:w="1460" w:type="dxa"/>
            <w:gridSpan w:val="3"/>
            <w:tcBorders>
              <w:top w:val="single" w:sz="4" w:space="0" w:color="000000"/>
              <w:left w:val="nil"/>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Неисполненные назначения</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1</w:t>
            </w:r>
          </w:p>
        </w:tc>
        <w:tc>
          <w:tcPr>
            <w:tcW w:w="707" w:type="dxa"/>
            <w:gridSpan w:val="2"/>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2</w:t>
            </w:r>
          </w:p>
        </w:tc>
        <w:tc>
          <w:tcPr>
            <w:tcW w:w="2175"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3</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4</w:t>
            </w:r>
          </w:p>
        </w:tc>
        <w:tc>
          <w:tcPr>
            <w:tcW w:w="1457"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w:t>
            </w:r>
          </w:p>
        </w:tc>
        <w:tc>
          <w:tcPr>
            <w:tcW w:w="1460" w:type="dxa"/>
            <w:gridSpan w:val="3"/>
            <w:tcBorders>
              <w:top w:val="nil"/>
              <w:left w:val="nil"/>
              <w:bottom w:val="single" w:sz="8" w:space="0" w:color="000000"/>
              <w:right w:val="single" w:sz="4" w:space="0" w:color="000000"/>
            </w:tcBorders>
            <w:shd w:val="clear" w:color="auto" w:fill="auto"/>
            <w:vAlign w:val="center"/>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Источники финансирования дефицита бюджета - всего</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500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679 310,97</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240 387,13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438 923,84</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nil"/>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в том числе:</w:t>
            </w:r>
          </w:p>
        </w:tc>
        <w:tc>
          <w:tcPr>
            <w:tcW w:w="707" w:type="dxa"/>
            <w:gridSpan w:val="2"/>
            <w:tcBorders>
              <w:top w:val="nil"/>
              <w:left w:val="single" w:sz="8" w:space="0" w:color="000000"/>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75"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7"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источники внутреннего финансирования бюджета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nil"/>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из них:</w:t>
            </w:r>
          </w:p>
        </w:tc>
        <w:tc>
          <w:tcPr>
            <w:tcW w:w="707" w:type="dxa"/>
            <w:gridSpan w:val="2"/>
            <w:tcBorders>
              <w:top w:val="nil"/>
              <w:left w:val="single" w:sz="8" w:space="0" w:color="000000"/>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75"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7"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520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xml:space="preserve"> </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источники внешнего финансирования бюджета</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nil"/>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из них:</w:t>
            </w:r>
          </w:p>
        </w:tc>
        <w:tc>
          <w:tcPr>
            <w:tcW w:w="707" w:type="dxa"/>
            <w:gridSpan w:val="2"/>
            <w:tcBorders>
              <w:top w:val="nil"/>
              <w:left w:val="single" w:sz="8" w:space="0" w:color="000000"/>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75"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7" w:type="dxa"/>
            <w:gridSpan w:val="3"/>
            <w:tcBorders>
              <w:top w:val="nil"/>
              <w:left w:val="nil"/>
              <w:bottom w:val="nil"/>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nil"/>
              <w:left w:val="nil"/>
              <w:bottom w:val="nil"/>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620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xml:space="preserve"> </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0,00</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Изменение остатков средств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700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000 01000000000000000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679 310,97</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240 387,13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438 923,84</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Изменение остатков средств на счетах по учету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700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000 01050000000000000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679 310,97</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240 387,13</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438 923,84</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Увеличение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710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000 01050000000000500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-7 473 215,48</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-1 035 526,41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Увеличение прочих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710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000 01050200000000500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-7 473 215,48</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-1 035 526,41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Увеличение прочих остатков денежных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710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000 01050201000000510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-7 473 215,48</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-1 035 526,41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lastRenderedPageBreak/>
              <w:t>Увеличение прочих остатков денежных средств бюджетов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710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000 01050201100000510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-7 473 215,48</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-1 035 526,41</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Уменьшение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000 01050000000000600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8 152 526,45</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1 275 913,54</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Уменьшение прочих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000 01050200000000600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8 152 526,45</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1 275 913,54</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Уменьшение прочих остатков денежных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000 01050201000000610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8 152 526,45</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1 275 913,54</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single" w:sz="4" w:space="0" w:color="000000"/>
              <w:bottom w:val="single" w:sz="4" w:space="0" w:color="000000"/>
              <w:right w:val="single" w:sz="4" w:space="0" w:color="000000"/>
            </w:tcBorders>
            <w:shd w:val="clear" w:color="auto" w:fill="auto"/>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Уменьшение прочих остатков денежных средств бюджетов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720</w:t>
            </w:r>
          </w:p>
        </w:tc>
        <w:tc>
          <w:tcPr>
            <w:tcW w:w="2175"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000 01050201100000610</w:t>
            </w:r>
          </w:p>
        </w:tc>
        <w:tc>
          <w:tcPr>
            <w:tcW w:w="1460"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8 152 526,45</w:t>
            </w:r>
          </w:p>
        </w:tc>
        <w:tc>
          <w:tcPr>
            <w:tcW w:w="1457" w:type="dxa"/>
            <w:gridSpan w:val="3"/>
            <w:tcBorders>
              <w:top w:val="nil"/>
              <w:left w:val="nil"/>
              <w:bottom w:val="single" w:sz="4" w:space="0" w:color="000000"/>
              <w:right w:val="single" w:sz="4" w:space="0" w:color="000000"/>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1 275 913,54</w:t>
            </w:r>
          </w:p>
        </w:tc>
        <w:tc>
          <w:tcPr>
            <w:tcW w:w="1460" w:type="dxa"/>
            <w:gridSpan w:val="3"/>
            <w:tcBorders>
              <w:top w:val="nil"/>
              <w:left w:val="nil"/>
              <w:bottom w:val="single" w:sz="4" w:space="0" w:color="000000"/>
              <w:right w:val="single" w:sz="8" w:space="0" w:color="000000"/>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X</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r w:rsidR="00273D86" w:rsidRPr="007344DA" w:rsidTr="00273D86">
        <w:trPr>
          <w:trHeight w:val="264"/>
        </w:trPr>
        <w:tc>
          <w:tcPr>
            <w:tcW w:w="7661" w:type="dxa"/>
            <w:gridSpan w:val="3"/>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r w:rsidRPr="007344DA">
              <w:rPr>
                <w:rFonts w:ascii="Arial" w:hAnsi="Arial" w:cs="Arial"/>
                <w:color w:val="000000"/>
                <w:sz w:val="16"/>
                <w:szCs w:val="16"/>
              </w:rPr>
              <w:t> </w:t>
            </w:r>
          </w:p>
        </w:tc>
        <w:tc>
          <w:tcPr>
            <w:tcW w:w="707" w:type="dxa"/>
            <w:gridSpan w:val="2"/>
            <w:tcBorders>
              <w:top w:val="single" w:sz="8" w:space="0" w:color="000000"/>
              <w:left w:val="nil"/>
              <w:bottom w:val="nil"/>
              <w:right w:val="nil"/>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2175"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center"/>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57"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1460" w:type="dxa"/>
            <w:gridSpan w:val="3"/>
            <w:tcBorders>
              <w:top w:val="single" w:sz="8" w:space="0" w:color="000000"/>
              <w:left w:val="nil"/>
              <w:bottom w:val="nil"/>
              <w:right w:val="nil"/>
            </w:tcBorders>
            <w:shd w:val="clear" w:color="auto" w:fill="auto"/>
            <w:vAlign w:val="bottom"/>
            <w:hideMark/>
          </w:tcPr>
          <w:p w:rsidR="00273D86" w:rsidRPr="007344DA" w:rsidRDefault="00273D86" w:rsidP="00CC0AF4">
            <w:pPr>
              <w:jc w:val="right"/>
              <w:rPr>
                <w:rFonts w:ascii="Arial" w:hAnsi="Arial" w:cs="Arial"/>
                <w:color w:val="000000"/>
                <w:sz w:val="16"/>
                <w:szCs w:val="16"/>
              </w:rPr>
            </w:pPr>
            <w:r w:rsidRPr="007344DA">
              <w:rPr>
                <w:rFonts w:ascii="Arial" w:hAnsi="Arial" w:cs="Arial"/>
                <w:color w:val="000000"/>
                <w:sz w:val="16"/>
                <w:szCs w:val="16"/>
              </w:rPr>
              <w:t> </w:t>
            </w:r>
          </w:p>
        </w:tc>
        <w:tc>
          <w:tcPr>
            <w:tcW w:w="960" w:type="dxa"/>
            <w:gridSpan w:val="2"/>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bl>
    <w:p w:rsidR="00273D86" w:rsidRDefault="00273D86" w:rsidP="00CC0AF4">
      <w:pPr>
        <w:rPr>
          <w:rFonts w:ascii="Arial" w:hAnsi="Arial" w:cs="Arial"/>
          <w:color w:val="000000"/>
          <w:sz w:val="16"/>
          <w:szCs w:val="16"/>
        </w:rPr>
        <w:sectPr w:rsidR="00273D86" w:rsidSect="00273D86">
          <w:pgSz w:w="16838" w:h="11906" w:orient="landscape"/>
          <w:pgMar w:top="1701" w:right="1134" w:bottom="851" w:left="1134" w:header="709" w:footer="709" w:gutter="0"/>
          <w:cols w:space="708"/>
          <w:docGrid w:linePitch="360"/>
        </w:sectPr>
      </w:pPr>
    </w:p>
    <w:tbl>
      <w:tblPr>
        <w:tblW w:w="15880" w:type="dxa"/>
        <w:tblInd w:w="95" w:type="dxa"/>
        <w:tblLook w:val="04A0"/>
      </w:tblPr>
      <w:tblGrid>
        <w:gridCol w:w="7661"/>
        <w:gridCol w:w="707"/>
        <w:gridCol w:w="2175"/>
        <w:gridCol w:w="1460"/>
        <w:gridCol w:w="1457"/>
        <w:gridCol w:w="1460"/>
        <w:gridCol w:w="960"/>
      </w:tblGrid>
      <w:tr w:rsidR="00273D86" w:rsidRPr="007344DA" w:rsidTr="00273D86">
        <w:trPr>
          <w:trHeight w:val="264"/>
        </w:trPr>
        <w:tc>
          <w:tcPr>
            <w:tcW w:w="7661" w:type="dxa"/>
            <w:tcBorders>
              <w:top w:val="nil"/>
              <w:left w:val="nil"/>
              <w:bottom w:val="nil"/>
              <w:right w:val="nil"/>
            </w:tcBorders>
            <w:shd w:val="clear" w:color="auto" w:fill="auto"/>
            <w:vAlign w:val="center"/>
            <w:hideMark/>
          </w:tcPr>
          <w:p w:rsidR="00273D86" w:rsidRPr="007344DA" w:rsidRDefault="00273D86" w:rsidP="00CC0AF4">
            <w:pPr>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2175"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6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57"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1460" w:type="dxa"/>
            <w:tcBorders>
              <w:top w:val="nil"/>
              <w:left w:val="nil"/>
              <w:bottom w:val="nil"/>
              <w:right w:val="nil"/>
            </w:tcBorders>
            <w:shd w:val="clear" w:color="auto" w:fill="auto"/>
            <w:vAlign w:val="bottom"/>
            <w:hideMark/>
          </w:tcPr>
          <w:p w:rsidR="00273D86" w:rsidRPr="007344DA" w:rsidRDefault="00273D86" w:rsidP="00CC0AF4">
            <w:pP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273D86" w:rsidRPr="007344DA" w:rsidRDefault="00273D86" w:rsidP="00CC0AF4">
            <w:pPr>
              <w:rPr>
                <w:rFonts w:ascii="Arial" w:hAnsi="Arial" w:cs="Arial"/>
                <w:sz w:val="20"/>
                <w:szCs w:val="20"/>
              </w:rPr>
            </w:pPr>
          </w:p>
        </w:tc>
      </w:tr>
    </w:tbl>
    <w:p w:rsidR="00273D86" w:rsidRPr="00972196" w:rsidRDefault="00273D86" w:rsidP="00273D86">
      <w:pPr>
        <w:pStyle w:val="ConsPlusNormal"/>
        <w:widowControl/>
        <w:ind w:left="284" w:firstLine="567"/>
        <w:jc w:val="both"/>
        <w:rPr>
          <w:rFonts w:ascii="Times New Roman" w:hAnsi="Times New Roman" w:cs="Times New Roman"/>
          <w:sz w:val="28"/>
          <w:szCs w:val="28"/>
        </w:rPr>
      </w:pPr>
      <w:r w:rsidRPr="00972196">
        <w:rPr>
          <w:rFonts w:ascii="Times New Roman" w:hAnsi="Times New Roman" w:cs="Times New Roman"/>
          <w:sz w:val="28"/>
          <w:szCs w:val="28"/>
        </w:rPr>
        <w:t xml:space="preserve">             </w:t>
      </w:r>
    </w:p>
    <w:p w:rsidR="00273D86" w:rsidRPr="00031C7F" w:rsidRDefault="00273D86" w:rsidP="00273D86">
      <w:pPr>
        <w:spacing w:after="0" w:line="240" w:lineRule="auto"/>
        <w:ind w:firstLine="284"/>
        <w:jc w:val="both"/>
        <w:rPr>
          <w:rFonts w:ascii="Times New Roman" w:hAnsi="Times New Roman" w:cs="Times New Roman"/>
          <w:sz w:val="20"/>
          <w:szCs w:val="20"/>
        </w:rPr>
      </w:pPr>
    </w:p>
    <w:p w:rsidR="00DB2A61" w:rsidRPr="00031C7F" w:rsidRDefault="00DB2A61" w:rsidP="00031C7F">
      <w:pPr>
        <w:spacing w:after="0" w:line="240" w:lineRule="auto"/>
        <w:ind w:firstLine="284"/>
        <w:jc w:val="both"/>
        <w:rPr>
          <w:rFonts w:ascii="Times New Roman" w:hAnsi="Times New Roman" w:cs="Times New Roman"/>
          <w:sz w:val="20"/>
          <w:szCs w:val="20"/>
        </w:rPr>
      </w:pPr>
    </w:p>
    <w:sectPr w:rsidR="00DB2A61" w:rsidRPr="00031C7F" w:rsidSect="00031C7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9EA" w:rsidRDefault="00F869EA" w:rsidP="00921736">
      <w:pPr>
        <w:spacing w:after="0" w:line="240" w:lineRule="auto"/>
      </w:pPr>
      <w:r>
        <w:separator/>
      </w:r>
    </w:p>
  </w:endnote>
  <w:endnote w:type="continuationSeparator" w:id="1">
    <w:p w:rsidR="00F869EA" w:rsidRDefault="00F869EA"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9EA" w:rsidRDefault="00F869EA" w:rsidP="00921736">
      <w:pPr>
        <w:spacing w:after="0" w:line="240" w:lineRule="auto"/>
      </w:pPr>
      <w:r>
        <w:separator/>
      </w:r>
    </w:p>
  </w:footnote>
  <w:footnote w:type="continuationSeparator" w:id="1">
    <w:p w:rsidR="00F869EA" w:rsidRDefault="00F869EA"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2">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9"/>
  </w:num>
  <w:num w:numId="3">
    <w:abstractNumId w:val="68"/>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3"/>
  </w:num>
  <w:num w:numId="14">
    <w:abstractNumId w:val="63"/>
  </w:num>
  <w:num w:numId="15">
    <w:abstractNumId w:val="65"/>
  </w:num>
  <w:num w:numId="16">
    <w:abstractNumId w:val="62"/>
  </w:num>
  <w:num w:numId="17">
    <w:abstractNumId w:val="51"/>
  </w:num>
  <w:num w:numId="18">
    <w:abstractNumId w:val="50"/>
  </w:num>
  <w:num w:numId="19">
    <w:abstractNumId w:val="74"/>
  </w:num>
  <w:num w:numId="20">
    <w:abstractNumId w:val="64"/>
  </w:num>
  <w:num w:numId="21">
    <w:abstractNumId w:val="70"/>
  </w:num>
  <w:num w:numId="22">
    <w:abstractNumId w:val="43"/>
  </w:num>
  <w:num w:numId="23">
    <w:abstractNumId w:val="49"/>
  </w:num>
  <w:num w:numId="24">
    <w:abstractNumId w:val="67"/>
  </w:num>
  <w:num w:numId="25">
    <w:abstractNumId w:val="59"/>
  </w:num>
  <w:num w:numId="26">
    <w:abstractNumId w:val="57"/>
  </w:num>
  <w:num w:numId="27">
    <w:abstractNumId w:val="72"/>
  </w:num>
  <w:num w:numId="28">
    <w:abstractNumId w:val="55"/>
  </w:num>
  <w:num w:numId="29">
    <w:abstractNumId w:val="48"/>
  </w:num>
  <w:num w:numId="30">
    <w:abstractNumId w:val="75"/>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11770</Words>
  <Characters>67094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378</cp:revision>
  <cp:lastPrinted>2022-01-25T08:32:00Z</cp:lastPrinted>
  <dcterms:created xsi:type="dcterms:W3CDTF">2015-01-21T21:56:00Z</dcterms:created>
  <dcterms:modified xsi:type="dcterms:W3CDTF">2024-07-12T04:09:00Z</dcterms:modified>
</cp:coreProperties>
</file>