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B523A7"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B523A7">
        <w:rPr>
          <w:rFonts w:ascii="Times New Roman" w:hAnsi="Times New Roman" w:cs="Times New Roman"/>
          <w:sz w:val="24"/>
          <w:szCs w:val="24"/>
        </w:rPr>
        <w:t>39</w:t>
      </w:r>
      <w:r w:rsidR="00D82762">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B523A7">
        <w:rPr>
          <w:rFonts w:ascii="Times New Roman" w:hAnsi="Times New Roman" w:cs="Times New Roman"/>
          <w:sz w:val="24"/>
          <w:szCs w:val="24"/>
        </w:rPr>
        <w:t>09</w:t>
      </w:r>
      <w:r w:rsidR="00711795">
        <w:rPr>
          <w:rFonts w:ascii="Times New Roman" w:hAnsi="Times New Roman" w:cs="Times New Roman"/>
          <w:sz w:val="24"/>
          <w:szCs w:val="24"/>
        </w:rPr>
        <w:t xml:space="preserve"> </w:t>
      </w:r>
      <w:r w:rsidR="00D82762">
        <w:rPr>
          <w:rFonts w:ascii="Times New Roman" w:hAnsi="Times New Roman" w:cs="Times New Roman"/>
          <w:sz w:val="24"/>
          <w:szCs w:val="24"/>
        </w:rPr>
        <w:t xml:space="preserve">ОКТЯБРЯ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B523A7" w:rsidRDefault="00B523A7" w:rsidP="00B523A7">
      <w:pPr>
        <w:rPr>
          <w:rFonts w:ascii="Times New Roman" w:hAnsi="Times New Roman" w:cs="Times New Roman"/>
          <w:sz w:val="24"/>
          <w:szCs w:val="24"/>
        </w:rPr>
      </w:pPr>
    </w:p>
    <w:p w:rsidR="00BC78C5" w:rsidRDefault="00BC78C5" w:rsidP="00B523A7">
      <w:pPr>
        <w:pStyle w:val="aa"/>
        <w:jc w:val="center"/>
        <w:rPr>
          <w:sz w:val="20"/>
          <w:szCs w:val="20"/>
        </w:rPr>
      </w:pPr>
    </w:p>
    <w:p w:rsidR="00BC78C5" w:rsidRPr="00BC78C5" w:rsidRDefault="00BC78C5" w:rsidP="00BC78C5">
      <w:pPr>
        <w:spacing w:after="0" w:line="240" w:lineRule="auto"/>
        <w:jc w:val="center"/>
        <w:rPr>
          <w:rFonts w:ascii="Times New Roman" w:hAnsi="Times New Roman" w:cs="Times New Roman"/>
          <w:sz w:val="20"/>
          <w:szCs w:val="20"/>
        </w:rPr>
      </w:pPr>
      <w:r w:rsidRPr="00BC78C5">
        <w:rPr>
          <w:rFonts w:ascii="Times New Roman" w:hAnsi="Times New Roman" w:cs="Times New Roman"/>
          <w:bCs/>
          <w:sz w:val="20"/>
          <w:szCs w:val="20"/>
        </w:rPr>
        <w:t>АДМИНИСТРАЦИЯ</w:t>
      </w:r>
    </w:p>
    <w:p w:rsidR="00BC78C5" w:rsidRPr="00BC78C5" w:rsidRDefault="00BC78C5" w:rsidP="00BC78C5">
      <w:pPr>
        <w:spacing w:after="0" w:line="240" w:lineRule="auto"/>
        <w:jc w:val="center"/>
        <w:rPr>
          <w:rFonts w:ascii="Times New Roman" w:hAnsi="Times New Roman" w:cs="Times New Roman"/>
          <w:sz w:val="20"/>
          <w:szCs w:val="20"/>
        </w:rPr>
      </w:pPr>
      <w:r w:rsidRPr="00BC78C5">
        <w:rPr>
          <w:rFonts w:ascii="Times New Roman" w:hAnsi="Times New Roman" w:cs="Times New Roman"/>
          <w:bCs/>
          <w:sz w:val="20"/>
          <w:szCs w:val="20"/>
        </w:rPr>
        <w:t>ГОЛУБОВСКОГО СЕЛЬСКОГО ПОСЕЛЕНИЯ</w:t>
      </w:r>
    </w:p>
    <w:p w:rsidR="00BC78C5" w:rsidRPr="00BC78C5" w:rsidRDefault="00BC78C5" w:rsidP="00BC78C5">
      <w:pPr>
        <w:spacing w:after="0" w:line="240" w:lineRule="auto"/>
        <w:jc w:val="center"/>
        <w:rPr>
          <w:rFonts w:ascii="Times New Roman" w:hAnsi="Times New Roman" w:cs="Times New Roman"/>
          <w:sz w:val="20"/>
          <w:szCs w:val="20"/>
        </w:rPr>
      </w:pPr>
      <w:r w:rsidRPr="00BC78C5">
        <w:rPr>
          <w:rFonts w:ascii="Times New Roman" w:hAnsi="Times New Roman" w:cs="Times New Roman"/>
          <w:bCs/>
          <w:sz w:val="20"/>
          <w:szCs w:val="20"/>
        </w:rPr>
        <w:t>СЕДЕЛЬНИКОВСКОГО МУНИЦИПАЛЬНОГО РАЙОНА</w:t>
      </w:r>
    </w:p>
    <w:p w:rsidR="00BC78C5" w:rsidRPr="00BC78C5" w:rsidRDefault="00BC78C5" w:rsidP="00BC78C5">
      <w:pPr>
        <w:spacing w:after="0" w:line="240" w:lineRule="auto"/>
        <w:jc w:val="center"/>
        <w:rPr>
          <w:rFonts w:ascii="Times New Roman" w:hAnsi="Times New Roman" w:cs="Times New Roman"/>
          <w:sz w:val="20"/>
          <w:szCs w:val="20"/>
        </w:rPr>
      </w:pPr>
      <w:r w:rsidRPr="00BC78C5">
        <w:rPr>
          <w:rFonts w:ascii="Times New Roman" w:hAnsi="Times New Roman" w:cs="Times New Roman"/>
          <w:bCs/>
          <w:sz w:val="20"/>
          <w:szCs w:val="20"/>
        </w:rPr>
        <w:t>ОМСКОЙ ОБЛАСТИ</w:t>
      </w:r>
    </w:p>
    <w:p w:rsidR="00BC78C5" w:rsidRPr="00BC78C5" w:rsidRDefault="00BC78C5" w:rsidP="00BC78C5">
      <w:pPr>
        <w:spacing w:after="0" w:line="240" w:lineRule="auto"/>
        <w:rPr>
          <w:rFonts w:ascii="Times New Roman" w:hAnsi="Times New Roman" w:cs="Times New Roman"/>
          <w:sz w:val="20"/>
          <w:szCs w:val="20"/>
        </w:rPr>
      </w:pPr>
    </w:p>
    <w:p w:rsidR="00BC78C5" w:rsidRPr="00BC78C5" w:rsidRDefault="00BC78C5" w:rsidP="00BC78C5">
      <w:pPr>
        <w:spacing w:after="0" w:line="240" w:lineRule="auto"/>
        <w:jc w:val="center"/>
        <w:rPr>
          <w:rFonts w:ascii="Times New Roman" w:hAnsi="Times New Roman" w:cs="Times New Roman"/>
          <w:sz w:val="20"/>
          <w:szCs w:val="20"/>
        </w:rPr>
      </w:pPr>
      <w:r w:rsidRPr="00BC78C5">
        <w:rPr>
          <w:rFonts w:ascii="Times New Roman" w:hAnsi="Times New Roman" w:cs="Times New Roman"/>
          <w:bCs/>
          <w:sz w:val="20"/>
          <w:szCs w:val="20"/>
        </w:rPr>
        <w:t>ПОСТАНОВЛЕНИЕ</w:t>
      </w:r>
    </w:p>
    <w:p w:rsidR="00BC78C5" w:rsidRPr="00BC78C5" w:rsidRDefault="00BC78C5" w:rsidP="00BC78C5">
      <w:pPr>
        <w:spacing w:after="0" w:line="240" w:lineRule="auto"/>
        <w:rPr>
          <w:rFonts w:ascii="Times New Roman" w:hAnsi="Times New Roman" w:cs="Times New Roman"/>
          <w:sz w:val="20"/>
          <w:szCs w:val="20"/>
        </w:rPr>
      </w:pPr>
    </w:p>
    <w:p w:rsidR="00BC78C5" w:rsidRPr="00BC78C5" w:rsidRDefault="00BC78C5" w:rsidP="00BC78C5">
      <w:pPr>
        <w:spacing w:after="0" w:line="240" w:lineRule="auto"/>
        <w:rPr>
          <w:rFonts w:ascii="Times New Roman" w:hAnsi="Times New Roman" w:cs="Times New Roman"/>
          <w:sz w:val="20"/>
          <w:szCs w:val="20"/>
        </w:rPr>
      </w:pPr>
      <w:r w:rsidRPr="00BC78C5">
        <w:rPr>
          <w:rFonts w:ascii="Times New Roman" w:hAnsi="Times New Roman" w:cs="Times New Roman"/>
          <w:bCs/>
          <w:sz w:val="20"/>
          <w:szCs w:val="20"/>
        </w:rPr>
        <w:t>от «09» октября  2024 года                                                                          № 47</w:t>
      </w:r>
    </w:p>
    <w:p w:rsidR="00BC78C5" w:rsidRPr="00BC78C5" w:rsidRDefault="00BC78C5" w:rsidP="00BC78C5">
      <w:pPr>
        <w:spacing w:after="0" w:line="240" w:lineRule="auto"/>
        <w:rPr>
          <w:rFonts w:ascii="Times New Roman" w:hAnsi="Times New Roman" w:cs="Times New Roman"/>
          <w:sz w:val="20"/>
          <w:szCs w:val="20"/>
        </w:rPr>
      </w:pPr>
      <w:r w:rsidRPr="00BC78C5">
        <w:rPr>
          <w:rFonts w:ascii="Times New Roman" w:hAnsi="Times New Roman" w:cs="Times New Roman"/>
          <w:bCs/>
          <w:sz w:val="20"/>
          <w:szCs w:val="20"/>
        </w:rPr>
        <w:t>с. Голубовка</w:t>
      </w:r>
    </w:p>
    <w:p w:rsidR="00BC78C5" w:rsidRPr="00BC78C5" w:rsidRDefault="00BC78C5" w:rsidP="00BC78C5">
      <w:pPr>
        <w:spacing w:after="0" w:line="240" w:lineRule="auto"/>
        <w:rPr>
          <w:rFonts w:ascii="Times New Roman" w:hAnsi="Times New Roman" w:cs="Times New Roman"/>
          <w:sz w:val="20"/>
          <w:szCs w:val="20"/>
        </w:rPr>
      </w:pPr>
    </w:p>
    <w:p w:rsidR="00BC78C5" w:rsidRPr="00BC78C5" w:rsidRDefault="00BC78C5" w:rsidP="00BC78C5">
      <w:pPr>
        <w:spacing w:after="0" w:line="240" w:lineRule="auto"/>
        <w:ind w:firstLine="284"/>
        <w:jc w:val="center"/>
        <w:rPr>
          <w:rFonts w:ascii="Times New Roman" w:hAnsi="Times New Roman" w:cs="Times New Roman"/>
          <w:sz w:val="20"/>
          <w:szCs w:val="20"/>
        </w:rPr>
      </w:pPr>
      <w:r w:rsidRPr="00BC78C5">
        <w:rPr>
          <w:rFonts w:ascii="Times New Roman" w:hAnsi="Times New Roman" w:cs="Times New Roman"/>
          <w:bCs/>
          <w:sz w:val="20"/>
          <w:szCs w:val="20"/>
        </w:rPr>
        <w:t>Об основных направлениях бюджетной и налоговой политики Голубовского сельского поселения Седельниковского муниципального района Омской области на 2025 год и на плановый период 2026 и 2027 годов</w:t>
      </w:r>
    </w:p>
    <w:p w:rsidR="00BC78C5" w:rsidRPr="00BC78C5" w:rsidRDefault="00BC78C5" w:rsidP="00BC78C5">
      <w:pPr>
        <w:spacing w:after="0" w:line="240" w:lineRule="auto"/>
        <w:ind w:firstLine="284"/>
        <w:rPr>
          <w:rFonts w:ascii="Times New Roman" w:hAnsi="Times New Roman" w:cs="Times New Roman"/>
          <w:sz w:val="20"/>
          <w:szCs w:val="20"/>
        </w:rPr>
      </w:pPr>
    </w:p>
    <w:p w:rsidR="00BC78C5" w:rsidRPr="00BC78C5" w:rsidRDefault="00BC78C5" w:rsidP="00BC78C5">
      <w:pPr>
        <w:tabs>
          <w:tab w:val="left" w:pos="977"/>
        </w:tabs>
        <w:spacing w:after="0" w:line="240" w:lineRule="auto"/>
        <w:ind w:firstLine="283"/>
        <w:jc w:val="both"/>
        <w:rPr>
          <w:rFonts w:ascii="Times New Roman" w:hAnsi="Times New Roman" w:cs="Times New Roman"/>
          <w:sz w:val="20"/>
          <w:szCs w:val="20"/>
        </w:rPr>
      </w:pPr>
      <w:r w:rsidRPr="00BC78C5">
        <w:rPr>
          <w:rFonts w:ascii="Times New Roman" w:hAnsi="Times New Roman" w:cs="Times New Roman"/>
          <w:sz w:val="20"/>
          <w:szCs w:val="20"/>
        </w:rPr>
        <w:t>В целях разработки проекта бюджета Голубовского сельского поселения Седельниковского муниципального района Омской области на 2025 год и на плановый период 2026 и 2027 годов, руководствуясь ст. 172,184.2 Бюджетного Кодекса Российской Федерации, ст. 14 Федерального закона от 06.10.2003 №131-ФЗ «Об общих принципах организации местного самоуправления в Российской Федерации»</w:t>
      </w:r>
    </w:p>
    <w:p w:rsidR="00BC78C5" w:rsidRPr="00BC78C5" w:rsidRDefault="00BC78C5" w:rsidP="00BC78C5">
      <w:pPr>
        <w:spacing w:after="0" w:line="240" w:lineRule="auto"/>
        <w:ind w:firstLine="283"/>
        <w:rPr>
          <w:rFonts w:ascii="Times New Roman" w:hAnsi="Times New Roman" w:cs="Times New Roman"/>
          <w:b/>
          <w:sz w:val="20"/>
          <w:szCs w:val="20"/>
        </w:rPr>
      </w:pPr>
      <w:r w:rsidRPr="00BC78C5">
        <w:rPr>
          <w:rFonts w:ascii="Times New Roman" w:hAnsi="Times New Roman" w:cs="Times New Roman"/>
          <w:b/>
          <w:sz w:val="20"/>
          <w:szCs w:val="20"/>
        </w:rPr>
        <w:t>ПОСТАНОВЛЯЮ:</w:t>
      </w:r>
    </w:p>
    <w:p w:rsidR="00BC78C5" w:rsidRPr="00BC78C5" w:rsidRDefault="00BC78C5" w:rsidP="00AC7B64">
      <w:pPr>
        <w:numPr>
          <w:ilvl w:val="0"/>
          <w:numId w:val="14"/>
        </w:numPr>
        <w:tabs>
          <w:tab w:val="left" w:pos="826"/>
        </w:tabs>
        <w:spacing w:after="0" w:line="240" w:lineRule="auto"/>
        <w:ind w:firstLine="283"/>
        <w:jc w:val="both"/>
        <w:rPr>
          <w:rFonts w:ascii="Times New Roman" w:hAnsi="Times New Roman" w:cs="Times New Roman"/>
          <w:sz w:val="20"/>
          <w:szCs w:val="20"/>
        </w:rPr>
      </w:pPr>
      <w:r w:rsidRPr="00BC78C5">
        <w:rPr>
          <w:rFonts w:ascii="Times New Roman" w:hAnsi="Times New Roman" w:cs="Times New Roman"/>
          <w:sz w:val="20"/>
          <w:szCs w:val="20"/>
        </w:rPr>
        <w:t>Определить Основные направления бюджетной и налоговой политики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к настоящему постановлению.</w:t>
      </w:r>
    </w:p>
    <w:p w:rsidR="00BC78C5" w:rsidRPr="00BC78C5" w:rsidRDefault="00BC78C5" w:rsidP="00AC7B64">
      <w:pPr>
        <w:numPr>
          <w:ilvl w:val="0"/>
          <w:numId w:val="14"/>
        </w:numPr>
        <w:tabs>
          <w:tab w:val="left" w:pos="807"/>
        </w:tabs>
        <w:spacing w:after="0" w:line="240" w:lineRule="auto"/>
        <w:ind w:firstLine="283"/>
        <w:jc w:val="both"/>
        <w:rPr>
          <w:rFonts w:ascii="Times New Roman" w:hAnsi="Times New Roman" w:cs="Times New Roman"/>
          <w:sz w:val="20"/>
          <w:szCs w:val="20"/>
        </w:rPr>
      </w:pPr>
      <w:r w:rsidRPr="00BC78C5">
        <w:rPr>
          <w:rFonts w:ascii="Times New Roman" w:hAnsi="Times New Roman" w:cs="Times New Roman"/>
          <w:sz w:val="20"/>
          <w:szCs w:val="20"/>
        </w:rPr>
        <w:t>Администрации Голубовского сельского поселения Седельниковского муниципального района Омской области при составлении проекта решения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2025 год и на плановый период 2026 и 2027 годов» руководствоваться основными направлениями бюджетной и налоговой политики Седельниковского муниципального района Омской области на 2025 год и на плановый период 2026 и 2027 годов.</w:t>
      </w:r>
    </w:p>
    <w:p w:rsidR="00BC78C5" w:rsidRPr="00BC78C5" w:rsidRDefault="00BC78C5" w:rsidP="00AC7B64">
      <w:pPr>
        <w:numPr>
          <w:ilvl w:val="0"/>
          <w:numId w:val="14"/>
        </w:numPr>
        <w:spacing w:after="0" w:line="240" w:lineRule="auto"/>
        <w:ind w:firstLine="283"/>
        <w:jc w:val="center"/>
        <w:rPr>
          <w:rFonts w:ascii="Times New Roman" w:hAnsi="Times New Roman" w:cs="Times New Roman"/>
          <w:sz w:val="20"/>
          <w:szCs w:val="20"/>
        </w:rPr>
      </w:pPr>
      <w:r w:rsidRPr="00BC78C5">
        <w:rPr>
          <w:rFonts w:ascii="Times New Roman" w:hAnsi="Times New Roman" w:cs="Times New Roman"/>
          <w:sz w:val="20"/>
          <w:szCs w:val="20"/>
        </w:rPr>
        <w:t>Считать утратившим силу Постановление Администрации Голубовского сельского поселения Седельниковского муниципального района Омской области от 31.10.2023 года № 41 «</w:t>
      </w:r>
      <w:r w:rsidRPr="00BC78C5">
        <w:rPr>
          <w:rFonts w:ascii="Times New Roman" w:hAnsi="Times New Roman" w:cs="Times New Roman"/>
          <w:bCs/>
          <w:sz w:val="20"/>
          <w:szCs w:val="20"/>
        </w:rPr>
        <w:t>Об основных направлениях бюджетной и налоговой политики Голубовского сельского поселения Седельниковского муниципального района Омской области на 2024 год и на плановый период 2025 и 2026 годов</w:t>
      </w:r>
      <w:r w:rsidRPr="00BC78C5">
        <w:rPr>
          <w:rFonts w:ascii="Times New Roman" w:hAnsi="Times New Roman" w:cs="Times New Roman"/>
          <w:sz w:val="20"/>
          <w:szCs w:val="20"/>
        </w:rPr>
        <w:t>».</w:t>
      </w:r>
    </w:p>
    <w:p w:rsidR="00BC78C5" w:rsidRPr="00BC78C5" w:rsidRDefault="00BC78C5" w:rsidP="00AC7B64">
      <w:pPr>
        <w:numPr>
          <w:ilvl w:val="0"/>
          <w:numId w:val="14"/>
        </w:numPr>
        <w:tabs>
          <w:tab w:val="left" w:pos="857"/>
        </w:tabs>
        <w:spacing w:after="0" w:line="240" w:lineRule="auto"/>
        <w:ind w:firstLine="283"/>
        <w:jc w:val="both"/>
        <w:rPr>
          <w:rFonts w:ascii="Times New Roman" w:hAnsi="Times New Roman" w:cs="Times New Roman"/>
          <w:sz w:val="20"/>
          <w:szCs w:val="20"/>
        </w:rPr>
      </w:pPr>
      <w:r w:rsidRPr="00BC78C5">
        <w:rPr>
          <w:rFonts w:ascii="Times New Roman" w:hAnsi="Times New Roman" w:cs="Times New Roman"/>
          <w:sz w:val="20"/>
          <w:szCs w:val="20"/>
        </w:rPr>
        <w:t>Обнародовать настоящее постановление в соответствии с действующим законодательством.</w:t>
      </w:r>
    </w:p>
    <w:p w:rsidR="00BC78C5" w:rsidRPr="00BC78C5" w:rsidRDefault="00BC78C5" w:rsidP="00AC7B64">
      <w:pPr>
        <w:numPr>
          <w:ilvl w:val="0"/>
          <w:numId w:val="14"/>
        </w:numPr>
        <w:tabs>
          <w:tab w:val="left" w:pos="780"/>
        </w:tabs>
        <w:spacing w:after="0" w:line="240" w:lineRule="auto"/>
        <w:ind w:firstLine="283"/>
        <w:rPr>
          <w:rFonts w:ascii="Times New Roman" w:hAnsi="Times New Roman" w:cs="Times New Roman"/>
          <w:sz w:val="20"/>
          <w:szCs w:val="20"/>
        </w:rPr>
      </w:pPr>
      <w:r w:rsidRPr="00BC78C5">
        <w:rPr>
          <w:rFonts w:ascii="Times New Roman" w:hAnsi="Times New Roman" w:cs="Times New Roman"/>
          <w:sz w:val="20"/>
          <w:szCs w:val="20"/>
        </w:rPr>
        <w:t>Контроль исполнения настоящего постановления оставляю за собой.</w:t>
      </w:r>
    </w:p>
    <w:p w:rsidR="00BC78C5" w:rsidRPr="00BC78C5" w:rsidRDefault="00BC78C5" w:rsidP="00BC78C5">
      <w:pPr>
        <w:tabs>
          <w:tab w:val="left" w:pos="8040"/>
        </w:tabs>
        <w:spacing w:after="0" w:line="240" w:lineRule="auto"/>
        <w:ind w:firstLine="284"/>
        <w:rPr>
          <w:rFonts w:ascii="Times New Roman" w:hAnsi="Times New Roman" w:cs="Times New Roman"/>
          <w:sz w:val="20"/>
          <w:szCs w:val="20"/>
        </w:rPr>
      </w:pPr>
    </w:p>
    <w:p w:rsidR="00BC78C5" w:rsidRPr="00BC78C5" w:rsidRDefault="00BC78C5" w:rsidP="00BC78C5">
      <w:pPr>
        <w:tabs>
          <w:tab w:val="left" w:pos="8040"/>
        </w:tabs>
        <w:spacing w:after="0" w:line="240" w:lineRule="auto"/>
        <w:ind w:firstLine="284"/>
        <w:rPr>
          <w:rFonts w:ascii="Times New Roman" w:hAnsi="Times New Roman" w:cs="Times New Roman"/>
          <w:sz w:val="20"/>
          <w:szCs w:val="20"/>
        </w:rPr>
      </w:pPr>
      <w:r w:rsidRPr="00BC78C5">
        <w:rPr>
          <w:rFonts w:ascii="Times New Roman" w:hAnsi="Times New Roman" w:cs="Times New Roman"/>
          <w:sz w:val="20"/>
          <w:szCs w:val="20"/>
        </w:rPr>
        <w:t>Глава  Голубовского сельского поселения                                С.Е. Обоскалов</w:t>
      </w:r>
    </w:p>
    <w:p w:rsidR="00BC78C5" w:rsidRPr="00BC78C5" w:rsidRDefault="00BC78C5" w:rsidP="00BC78C5">
      <w:pPr>
        <w:spacing w:after="0" w:line="240" w:lineRule="auto"/>
        <w:rPr>
          <w:rFonts w:ascii="Times New Roman" w:hAnsi="Times New Roman" w:cs="Times New Roman"/>
          <w:sz w:val="20"/>
          <w:szCs w:val="20"/>
        </w:rPr>
        <w:sectPr w:rsidR="00BC78C5" w:rsidRPr="00BC78C5">
          <w:pgSz w:w="11900" w:h="16838"/>
          <w:pgMar w:top="1127" w:right="846" w:bottom="1440" w:left="1280" w:header="0" w:footer="0" w:gutter="0"/>
          <w:cols w:space="720"/>
        </w:sectPr>
      </w:pPr>
    </w:p>
    <w:p w:rsidR="00BC78C5" w:rsidRPr="00BC78C5" w:rsidRDefault="00BC78C5" w:rsidP="00BC78C5">
      <w:pPr>
        <w:spacing w:after="0" w:line="240" w:lineRule="auto"/>
        <w:ind w:firstLine="284"/>
        <w:jc w:val="right"/>
        <w:rPr>
          <w:rFonts w:ascii="Times New Roman" w:hAnsi="Times New Roman" w:cs="Times New Roman"/>
          <w:sz w:val="20"/>
          <w:szCs w:val="20"/>
        </w:rPr>
      </w:pPr>
      <w:r w:rsidRPr="00BC78C5">
        <w:rPr>
          <w:rFonts w:ascii="Times New Roman" w:hAnsi="Times New Roman" w:cs="Times New Roman"/>
          <w:sz w:val="20"/>
          <w:szCs w:val="20"/>
        </w:rPr>
        <w:lastRenderedPageBreak/>
        <w:t>Приложение</w:t>
      </w:r>
    </w:p>
    <w:p w:rsidR="00BC78C5" w:rsidRPr="00BC78C5" w:rsidRDefault="00BC78C5" w:rsidP="00BC78C5">
      <w:pPr>
        <w:spacing w:after="0" w:line="240" w:lineRule="auto"/>
        <w:ind w:firstLine="284"/>
        <w:jc w:val="right"/>
        <w:rPr>
          <w:rFonts w:ascii="Times New Roman" w:hAnsi="Times New Roman" w:cs="Times New Roman"/>
          <w:sz w:val="20"/>
          <w:szCs w:val="20"/>
        </w:rPr>
      </w:pPr>
      <w:r w:rsidRPr="00BC78C5">
        <w:rPr>
          <w:rFonts w:ascii="Times New Roman" w:hAnsi="Times New Roman" w:cs="Times New Roman"/>
          <w:sz w:val="20"/>
          <w:szCs w:val="20"/>
        </w:rPr>
        <w:t>к Постановлению Администрации</w:t>
      </w:r>
    </w:p>
    <w:p w:rsidR="00BC78C5" w:rsidRPr="00BC78C5" w:rsidRDefault="00BC78C5" w:rsidP="00BC78C5">
      <w:pPr>
        <w:spacing w:after="0" w:line="240" w:lineRule="auto"/>
        <w:ind w:firstLine="284"/>
        <w:jc w:val="right"/>
        <w:rPr>
          <w:rFonts w:ascii="Times New Roman" w:hAnsi="Times New Roman" w:cs="Times New Roman"/>
          <w:sz w:val="20"/>
          <w:szCs w:val="20"/>
        </w:rPr>
      </w:pPr>
      <w:r w:rsidRPr="00BC78C5">
        <w:rPr>
          <w:rFonts w:ascii="Times New Roman" w:hAnsi="Times New Roman" w:cs="Times New Roman"/>
          <w:sz w:val="20"/>
          <w:szCs w:val="20"/>
        </w:rPr>
        <w:t>Голубовского сельского поселения</w:t>
      </w:r>
    </w:p>
    <w:p w:rsidR="00BC78C5" w:rsidRPr="00BC78C5" w:rsidRDefault="00BC78C5" w:rsidP="00BC78C5">
      <w:pPr>
        <w:spacing w:after="0" w:line="240" w:lineRule="auto"/>
        <w:ind w:firstLine="284"/>
        <w:jc w:val="right"/>
        <w:rPr>
          <w:rFonts w:ascii="Times New Roman" w:hAnsi="Times New Roman" w:cs="Times New Roman"/>
          <w:sz w:val="20"/>
          <w:szCs w:val="20"/>
        </w:rPr>
      </w:pPr>
      <w:r w:rsidRPr="00BC78C5">
        <w:rPr>
          <w:rFonts w:ascii="Times New Roman" w:hAnsi="Times New Roman" w:cs="Times New Roman"/>
          <w:sz w:val="20"/>
          <w:szCs w:val="20"/>
        </w:rPr>
        <w:t>от «09» октября 2024 года № 47</w:t>
      </w:r>
    </w:p>
    <w:p w:rsidR="00BC78C5" w:rsidRPr="00BC78C5" w:rsidRDefault="00BC78C5" w:rsidP="00BC78C5">
      <w:pPr>
        <w:spacing w:after="0" w:line="240" w:lineRule="auto"/>
        <w:ind w:firstLine="284"/>
        <w:rPr>
          <w:rFonts w:ascii="Times New Roman" w:hAnsi="Times New Roman" w:cs="Times New Roman"/>
          <w:sz w:val="20"/>
          <w:szCs w:val="20"/>
        </w:rPr>
      </w:pPr>
    </w:p>
    <w:p w:rsidR="00BC78C5" w:rsidRPr="00BC78C5" w:rsidRDefault="00BC78C5" w:rsidP="00BC78C5">
      <w:pPr>
        <w:spacing w:after="0" w:line="240" w:lineRule="auto"/>
        <w:ind w:firstLine="284"/>
        <w:jc w:val="center"/>
        <w:rPr>
          <w:rFonts w:ascii="Times New Roman" w:hAnsi="Times New Roman" w:cs="Times New Roman"/>
          <w:sz w:val="20"/>
          <w:szCs w:val="20"/>
        </w:rPr>
      </w:pPr>
      <w:r w:rsidRPr="00BC78C5">
        <w:rPr>
          <w:rFonts w:ascii="Times New Roman" w:hAnsi="Times New Roman" w:cs="Times New Roman"/>
          <w:b/>
          <w:bCs/>
          <w:sz w:val="20"/>
          <w:szCs w:val="20"/>
        </w:rPr>
        <w:t>ОСНОВНЫЕ НАПРАВЛЕНИЯ</w:t>
      </w:r>
    </w:p>
    <w:p w:rsidR="00BC78C5" w:rsidRPr="00BC78C5" w:rsidRDefault="00BC78C5" w:rsidP="00BC78C5">
      <w:pPr>
        <w:spacing w:after="0" w:line="240" w:lineRule="auto"/>
        <w:ind w:firstLine="284"/>
        <w:jc w:val="center"/>
        <w:rPr>
          <w:rFonts w:ascii="Times New Roman" w:hAnsi="Times New Roman" w:cs="Times New Roman"/>
          <w:b/>
          <w:bCs/>
          <w:sz w:val="20"/>
          <w:szCs w:val="20"/>
        </w:rPr>
      </w:pPr>
      <w:r w:rsidRPr="00BC78C5">
        <w:rPr>
          <w:rFonts w:ascii="Times New Roman" w:hAnsi="Times New Roman" w:cs="Times New Roman"/>
          <w:b/>
          <w:bCs/>
          <w:sz w:val="20"/>
          <w:szCs w:val="20"/>
        </w:rPr>
        <w:t xml:space="preserve">бюджетной и налоговой политики Голубовского сельского поселения Седельниковского муниципального района Омской области </w:t>
      </w:r>
    </w:p>
    <w:p w:rsidR="00BC78C5" w:rsidRPr="00BC78C5" w:rsidRDefault="00BC78C5" w:rsidP="00BC78C5">
      <w:pPr>
        <w:spacing w:after="0" w:line="240" w:lineRule="auto"/>
        <w:ind w:firstLine="284"/>
        <w:jc w:val="center"/>
        <w:rPr>
          <w:rFonts w:ascii="Times New Roman" w:hAnsi="Times New Roman" w:cs="Times New Roman"/>
          <w:sz w:val="20"/>
          <w:szCs w:val="20"/>
        </w:rPr>
      </w:pPr>
      <w:r w:rsidRPr="00BC78C5">
        <w:rPr>
          <w:rFonts w:ascii="Times New Roman" w:hAnsi="Times New Roman" w:cs="Times New Roman"/>
          <w:b/>
          <w:bCs/>
          <w:sz w:val="20"/>
          <w:szCs w:val="20"/>
        </w:rPr>
        <w:t>на 2025 год и на плановый период 2026 и 2027 годов</w:t>
      </w:r>
    </w:p>
    <w:p w:rsidR="00BC78C5" w:rsidRPr="00BC78C5" w:rsidRDefault="00BC78C5" w:rsidP="00BC78C5">
      <w:pPr>
        <w:spacing w:after="0" w:line="240" w:lineRule="auto"/>
        <w:ind w:firstLine="284"/>
        <w:jc w:val="both"/>
        <w:rPr>
          <w:rFonts w:ascii="Times New Roman" w:hAnsi="Times New Roman" w:cs="Times New Roman"/>
          <w:sz w:val="20"/>
          <w:szCs w:val="20"/>
        </w:rPr>
      </w:pPr>
    </w:p>
    <w:p w:rsidR="00BC78C5" w:rsidRPr="00BC78C5" w:rsidRDefault="00BC78C5" w:rsidP="00AC7B64">
      <w:pPr>
        <w:numPr>
          <w:ilvl w:val="0"/>
          <w:numId w:val="15"/>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Основные направления бюджетной, налоговой политики Голубовского сельского поселения Седельниковского муниципального района Омской области на 2025 год и плановый период 2026 и 2027 годов определены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«Об утверждении Положения о бюджетном процессе в Голубовском сельском поселении», утвержденным решением Совета Голубовского сельского поселения Седельниковского муниципального района Омской области от 30.08.2014 №88.</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 xml:space="preserve"> Целью основных направлений бюджетной и налоговой политики является описание условий, используемых при составлении проекта бюджета Голубовского сельского поселения Седельниковского муниципального района Омской области на 2025 – 2027 годы, основных подходов к его формированию и общего порядка разработки основных характеристик и прогнозируемых параметров бюджета Голубовского сельского поселения Седельниковского муниципального района Омской области, а также обеспечение прозрачности и открытости бюджетного планирования.</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Для достижения указанной цели необходимо сосредоточить усилия на решении следующих задач:</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1.Обеспечение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BC78C5" w:rsidRPr="00BC78C5" w:rsidRDefault="00BC78C5" w:rsidP="00AC7B64">
      <w:pPr>
        <w:numPr>
          <w:ilvl w:val="0"/>
          <w:numId w:val="15"/>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Обеспечение бюджетной устойчивости, экономической стабильности.</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Данная общая задача включает в себя:</w:t>
      </w:r>
    </w:p>
    <w:p w:rsidR="00BC78C5" w:rsidRPr="00BC78C5" w:rsidRDefault="00BC78C5" w:rsidP="00AC7B64">
      <w:pPr>
        <w:numPr>
          <w:ilvl w:val="0"/>
          <w:numId w:val="16"/>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поддержание сбалансированного бюджета;</w:t>
      </w:r>
    </w:p>
    <w:p w:rsidR="00BC78C5" w:rsidRPr="00BC78C5" w:rsidRDefault="00BC78C5" w:rsidP="00AC7B64">
      <w:pPr>
        <w:numPr>
          <w:ilvl w:val="0"/>
          <w:numId w:val="16"/>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 xml:space="preserve">Повышение качества и эффективности предоставляемых населению муниципальных услуг. </w:t>
      </w:r>
    </w:p>
    <w:p w:rsidR="00BC78C5" w:rsidRPr="00BC78C5" w:rsidRDefault="00BC78C5" w:rsidP="00AC7B64">
      <w:pPr>
        <w:numPr>
          <w:ilvl w:val="0"/>
          <w:numId w:val="15"/>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Повышение эффективности межбюджетных отношений.</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BC78C5" w:rsidRPr="00BC78C5" w:rsidRDefault="00BC78C5" w:rsidP="00AC7B64">
      <w:pPr>
        <w:numPr>
          <w:ilvl w:val="0"/>
          <w:numId w:val="15"/>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Прозрачность и открытость бюджетного процесса.</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В 2025-2027 годах в числе основных направлений необходимо обеспечить совершенствование мер, направленных на повышение открытости бюджетных данных. В соответствии с приказом от 28 декабря 2016 г. N 243н Министерства финансов Российской Федерации с целью решения прозрачности открытости бюджетного процесса необходимо продолжить практику размещения нормативных правовых актов о бюджете с использованием системы «Электронный бюджет», на официальном сайте Администрации сельского поселения в информационно – телекоммуникационной сети «Интернет» отчетов об исполнении бюджета.</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 Контрольная деятельность всех органов, осуществляющих функции полномочия учредителя, должна быть нацелена на снижение доли неэффективных расходов и повышение уровня финансовой дисциплины. 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w:t>
      </w:r>
    </w:p>
    <w:p w:rsidR="00BC78C5" w:rsidRPr="00BC78C5" w:rsidRDefault="00BC78C5" w:rsidP="00AC7B64">
      <w:pPr>
        <w:numPr>
          <w:ilvl w:val="0"/>
          <w:numId w:val="15"/>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Необходимо обеспечить повышение эффективности контроля закупок, в целях повышения эффективности его применения.</w:t>
      </w:r>
    </w:p>
    <w:p w:rsidR="00BC78C5" w:rsidRPr="00BC78C5" w:rsidRDefault="00BC78C5" w:rsidP="00AC7B64">
      <w:pPr>
        <w:numPr>
          <w:ilvl w:val="0"/>
          <w:numId w:val="15"/>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Направления бюджетной и налоговой политики Голубовского сельского поселения Седельниковского муниципального района Омской области в части формирования доходов и расходов бюджета на 2025 год и плановый период 2026 - 2027 годов.</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 xml:space="preserve"> Приоритеты налоговой политики Голубовского сельского поселения Седельниковского муниципального района Омской области направлены на:</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создание эффективной и стабильной налоговой системы, поддержание сбалансированности и устойчивости бюджета сельского поселения;</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стимулирование и развитие малого бизнеса;</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улучшение инвестиционного климата и поддержку инновационного предпринимательства сельского поселения, налоговое стимулирование инвестиционной деятельности;</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совершенствование налогового администрирования, взаимодействия и совместной работы с администраторами доходов;</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оптимизацию существующей системы налоговых льгот, мониторинг эффективности налоговых льгот;</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сокращение недоимки по налогам в бюджет поселения;</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lastRenderedPageBreak/>
        <w:t>повышение эффективности использования муниципальной собственности;</w:t>
      </w:r>
    </w:p>
    <w:p w:rsidR="00BC78C5" w:rsidRPr="00BC78C5" w:rsidRDefault="00BC78C5" w:rsidP="00AC7B64">
      <w:pPr>
        <w:numPr>
          <w:ilvl w:val="0"/>
          <w:numId w:val="17"/>
        </w:numPr>
        <w:tabs>
          <w:tab w:val="left" w:pos="683"/>
        </w:tabs>
        <w:spacing w:after="0" w:line="240" w:lineRule="auto"/>
        <w:ind w:left="0" w:firstLine="284"/>
        <w:jc w:val="both"/>
        <w:rPr>
          <w:rFonts w:ascii="Times New Roman" w:hAnsi="Times New Roman" w:cs="Times New Roman"/>
          <w:sz w:val="20"/>
          <w:szCs w:val="20"/>
        </w:rPr>
      </w:pPr>
      <w:r w:rsidRPr="00BC78C5">
        <w:rPr>
          <w:rFonts w:ascii="Times New Roman" w:hAnsi="Times New Roman" w:cs="Times New Roman"/>
          <w:sz w:val="20"/>
          <w:szCs w:val="20"/>
        </w:rPr>
        <w:t>поиск новых источников пополнения бюджета сельского поселения.</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В этих условиях налоговая политика Голубовского сельского поселения Седельниковского муниципального района Омской области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Предотвращение уменьшения налогооблагаемой базы НДФЛ путем сохранения действующих и создания новых рабочих мест.</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Актуальной остается и задача взыскания недоимки по налогами сборам с должников местного бюджета.</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Для увеличения поступлений от налога на имущество физических лицо органам местного самоуправления продолжить работу с гражданами по оформлению и государственной регистрации имущества.</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Основные задачи в сфере бюджетной политики скорректированы исходя из сложившейся экономической ситуации. В отношении расходов политика поселения в 2025-2027 годах будет направлена на оптимизацию и повышение эффективности бюджетных расходов. Основными принципами бюджетной политики сельского поселения будут сокращение необоснованных бюджетных расходов. В связи с этим необходимо решить следующие задачи:</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-обеспечить концентрацию бюджетных расходов на решении и ключевых проблем и достижении конечных результатов;</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-обеспечить сбалансированность местного бюджета в среднесрочной перспективе;</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-добиваться повышения качества планирования главными распорядителями расходов бюджетных средств и их эффективности.</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В соответствии с основной целью бюджетной политики на 2025 год и плановый период 2026-2027 годов приоритетами бюджетных расходов станут:</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-выплата заработной платы;</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-начисления на заработную плату;</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-коммунальные услуги;</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-взвешенный подход к увеличению и принятию новых расходных обязательств.</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Принятие решений по увеличению действующих и(или) установлению новых расходных  обязательств должно производиться только в пределах имеющихся для их реализации финансовых ресурсов.</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-недопущение образования необоснованной кредиторской задолженности.</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устройстве и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BC78C5" w:rsidRPr="00BC78C5" w:rsidRDefault="00BC78C5" w:rsidP="00BC78C5">
      <w:pPr>
        <w:tabs>
          <w:tab w:val="left" w:pos="683"/>
        </w:tabs>
        <w:spacing w:after="0" w:line="240" w:lineRule="auto"/>
        <w:ind w:firstLine="284"/>
        <w:jc w:val="both"/>
        <w:rPr>
          <w:rFonts w:ascii="Times New Roman" w:hAnsi="Times New Roman" w:cs="Times New Roman"/>
          <w:b/>
          <w:sz w:val="20"/>
          <w:szCs w:val="20"/>
        </w:rPr>
      </w:pPr>
    </w:p>
    <w:p w:rsidR="00BC78C5" w:rsidRPr="00BC78C5" w:rsidRDefault="00BC78C5" w:rsidP="00BC78C5">
      <w:pPr>
        <w:tabs>
          <w:tab w:val="left" w:pos="683"/>
        </w:tabs>
        <w:spacing w:after="0" w:line="240" w:lineRule="auto"/>
        <w:ind w:firstLine="284"/>
        <w:jc w:val="both"/>
        <w:rPr>
          <w:rFonts w:ascii="Times New Roman" w:hAnsi="Times New Roman" w:cs="Times New Roman"/>
          <w:b/>
          <w:sz w:val="20"/>
          <w:szCs w:val="20"/>
        </w:rPr>
      </w:pPr>
      <w:r w:rsidRPr="00BC78C5">
        <w:rPr>
          <w:rFonts w:ascii="Times New Roman" w:hAnsi="Times New Roman" w:cs="Times New Roman"/>
          <w:b/>
          <w:sz w:val="20"/>
          <w:szCs w:val="20"/>
        </w:rPr>
        <w:t>2. Бюджетная политика в сфере финансового контроля</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целевыми эффективными с 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иных нормативных правовых актов Российской Федерации.</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В сфере муниципального финансового контроля работа должна быть направлена на следующее:</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BC78C5" w:rsidRPr="00BC78C5" w:rsidRDefault="00BC78C5" w:rsidP="00BC78C5">
      <w:p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BC78C5" w:rsidRPr="00BC78C5" w:rsidRDefault="00BC78C5" w:rsidP="00AC7B64">
      <w:pPr>
        <w:numPr>
          <w:ilvl w:val="0"/>
          <w:numId w:val="18"/>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BC78C5" w:rsidRPr="00BC78C5" w:rsidRDefault="00BC78C5" w:rsidP="00AC7B64">
      <w:pPr>
        <w:numPr>
          <w:ilvl w:val="0"/>
          <w:numId w:val="18"/>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обеспечение контроля за полнотой и достоверностью отчетности о реализации муниципальных программ сельского поселения;</w:t>
      </w:r>
    </w:p>
    <w:p w:rsidR="00BC78C5" w:rsidRPr="00BC78C5" w:rsidRDefault="00BC78C5" w:rsidP="00AC7B64">
      <w:pPr>
        <w:numPr>
          <w:ilvl w:val="0"/>
          <w:numId w:val="18"/>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BC78C5" w:rsidRPr="00BC78C5" w:rsidRDefault="00BC78C5" w:rsidP="00AC7B64">
      <w:pPr>
        <w:numPr>
          <w:ilvl w:val="0"/>
          <w:numId w:val="18"/>
        </w:numPr>
        <w:tabs>
          <w:tab w:val="left" w:pos="683"/>
        </w:tabs>
        <w:spacing w:after="0" w:line="24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t>проведение информационной работы по предупреждению нарушений бюджетного законодательства и законодательства о контрактной системе;</w:t>
      </w:r>
    </w:p>
    <w:p w:rsidR="00BC78C5" w:rsidRPr="00BC78C5" w:rsidRDefault="00BC78C5" w:rsidP="00AC7B64">
      <w:pPr>
        <w:numPr>
          <w:ilvl w:val="0"/>
          <w:numId w:val="18"/>
        </w:numPr>
        <w:tabs>
          <w:tab w:val="left" w:pos="683"/>
        </w:tabs>
        <w:spacing w:after="0" w:line="360" w:lineRule="auto"/>
        <w:ind w:firstLine="284"/>
        <w:jc w:val="both"/>
        <w:rPr>
          <w:rFonts w:ascii="Times New Roman" w:hAnsi="Times New Roman" w:cs="Times New Roman"/>
          <w:sz w:val="20"/>
          <w:szCs w:val="20"/>
        </w:rPr>
      </w:pPr>
      <w:r w:rsidRPr="00BC78C5">
        <w:rPr>
          <w:rFonts w:ascii="Times New Roman" w:hAnsi="Times New Roman" w:cs="Times New Roman"/>
          <w:sz w:val="20"/>
          <w:szCs w:val="20"/>
        </w:rPr>
        <w:lastRenderedPageBreak/>
        <w:t>обеспечение стабильной налоговой нагрузки на налогоплательщиков.</w:t>
      </w:r>
    </w:p>
    <w:p w:rsidR="00BC78C5" w:rsidRDefault="00BC78C5" w:rsidP="00BC78C5">
      <w:pPr>
        <w:pStyle w:val="aa"/>
        <w:jc w:val="both"/>
        <w:rPr>
          <w:sz w:val="20"/>
          <w:szCs w:val="20"/>
        </w:rPr>
      </w:pPr>
    </w:p>
    <w:p w:rsidR="00BC78C5" w:rsidRDefault="00BC78C5" w:rsidP="00BC78C5">
      <w:pPr>
        <w:pStyle w:val="aa"/>
        <w:jc w:val="both"/>
        <w:rPr>
          <w:sz w:val="20"/>
          <w:szCs w:val="20"/>
        </w:rPr>
      </w:pPr>
    </w:p>
    <w:p w:rsidR="00B523A7" w:rsidRPr="00B523A7" w:rsidRDefault="00B523A7" w:rsidP="00B523A7">
      <w:pPr>
        <w:pStyle w:val="aa"/>
        <w:jc w:val="center"/>
        <w:rPr>
          <w:sz w:val="20"/>
          <w:szCs w:val="20"/>
        </w:rPr>
      </w:pPr>
      <w:r w:rsidRPr="00B523A7">
        <w:rPr>
          <w:sz w:val="20"/>
          <w:szCs w:val="20"/>
        </w:rPr>
        <w:t>Администрация Голубовского сельского поселения</w:t>
      </w:r>
    </w:p>
    <w:p w:rsidR="00B523A7" w:rsidRPr="00B523A7" w:rsidRDefault="00B523A7" w:rsidP="00B523A7">
      <w:pPr>
        <w:pStyle w:val="aa"/>
        <w:jc w:val="center"/>
        <w:rPr>
          <w:sz w:val="20"/>
          <w:szCs w:val="20"/>
        </w:rPr>
      </w:pPr>
      <w:r w:rsidRPr="00B523A7">
        <w:rPr>
          <w:sz w:val="20"/>
          <w:szCs w:val="20"/>
        </w:rPr>
        <w:t>Седельниковского муниципального района</w:t>
      </w:r>
    </w:p>
    <w:p w:rsidR="00B523A7" w:rsidRPr="00B523A7" w:rsidRDefault="00B523A7" w:rsidP="00B523A7">
      <w:pPr>
        <w:pStyle w:val="aa"/>
        <w:jc w:val="center"/>
        <w:rPr>
          <w:sz w:val="20"/>
          <w:szCs w:val="20"/>
        </w:rPr>
      </w:pPr>
      <w:r w:rsidRPr="00B523A7">
        <w:rPr>
          <w:sz w:val="20"/>
          <w:szCs w:val="20"/>
        </w:rPr>
        <w:t>Омской области</w:t>
      </w:r>
    </w:p>
    <w:p w:rsidR="00B523A7" w:rsidRPr="00B523A7" w:rsidRDefault="00B523A7" w:rsidP="00B523A7">
      <w:pPr>
        <w:pStyle w:val="1"/>
        <w:jc w:val="center"/>
        <w:rPr>
          <w:rFonts w:ascii="Times New Roman" w:hAnsi="Times New Roman"/>
          <w:sz w:val="20"/>
          <w:szCs w:val="20"/>
        </w:rPr>
      </w:pPr>
    </w:p>
    <w:p w:rsidR="00B523A7" w:rsidRPr="00B523A7" w:rsidRDefault="00B523A7" w:rsidP="00B523A7">
      <w:pPr>
        <w:pStyle w:val="1"/>
        <w:jc w:val="center"/>
        <w:rPr>
          <w:rFonts w:ascii="Times New Roman" w:hAnsi="Times New Roman"/>
          <w:sz w:val="20"/>
          <w:szCs w:val="20"/>
        </w:rPr>
      </w:pPr>
      <w:r w:rsidRPr="00B523A7">
        <w:rPr>
          <w:rFonts w:ascii="Times New Roman" w:hAnsi="Times New Roman"/>
          <w:sz w:val="20"/>
          <w:szCs w:val="20"/>
        </w:rPr>
        <w:t>ПОСТАНОВЛЕНИЕ</w:t>
      </w:r>
    </w:p>
    <w:p w:rsidR="00B523A7" w:rsidRPr="00B523A7" w:rsidRDefault="00B523A7" w:rsidP="00B523A7">
      <w:pPr>
        <w:jc w:val="center"/>
        <w:rPr>
          <w:rFonts w:ascii="Times New Roman" w:hAnsi="Times New Roman" w:cs="Times New Roman"/>
          <w:sz w:val="20"/>
          <w:szCs w:val="20"/>
        </w:rPr>
      </w:pPr>
    </w:p>
    <w:p w:rsidR="00B523A7" w:rsidRPr="00B523A7" w:rsidRDefault="00B523A7" w:rsidP="00B523A7">
      <w:pPr>
        <w:ind w:left="284"/>
        <w:rPr>
          <w:rFonts w:ascii="Times New Roman" w:hAnsi="Times New Roman" w:cs="Times New Roman"/>
          <w:sz w:val="20"/>
          <w:szCs w:val="20"/>
        </w:rPr>
      </w:pPr>
      <w:r w:rsidRPr="00B523A7">
        <w:rPr>
          <w:rFonts w:ascii="Times New Roman" w:hAnsi="Times New Roman" w:cs="Times New Roman"/>
          <w:sz w:val="20"/>
          <w:szCs w:val="20"/>
        </w:rPr>
        <w:t xml:space="preserve">от «09» октября 2024 года                                                                         № 49                    </w:t>
      </w:r>
    </w:p>
    <w:p w:rsidR="00B523A7" w:rsidRPr="00B523A7" w:rsidRDefault="00B523A7" w:rsidP="00B523A7">
      <w:pPr>
        <w:rPr>
          <w:rFonts w:ascii="Times New Roman" w:hAnsi="Times New Roman" w:cs="Times New Roman"/>
          <w:sz w:val="20"/>
          <w:szCs w:val="20"/>
        </w:rPr>
      </w:pPr>
      <w:r w:rsidRPr="00B523A7">
        <w:rPr>
          <w:rFonts w:ascii="Times New Roman" w:hAnsi="Times New Roman" w:cs="Times New Roman"/>
          <w:sz w:val="20"/>
          <w:szCs w:val="20"/>
        </w:rPr>
        <w:t xml:space="preserve">     с. Голубовка</w:t>
      </w:r>
    </w:p>
    <w:p w:rsidR="00B523A7" w:rsidRPr="00B523A7" w:rsidRDefault="00B523A7" w:rsidP="00B523A7">
      <w:pPr>
        <w:pStyle w:val="ConsPlusTitle"/>
        <w:spacing w:line="360" w:lineRule="auto"/>
        <w:jc w:val="both"/>
        <w:rPr>
          <w:rFonts w:ascii="Times New Roman" w:hAnsi="Times New Roman" w:cs="Times New Roman"/>
        </w:rPr>
      </w:pPr>
    </w:p>
    <w:p w:rsidR="00B523A7" w:rsidRPr="00B523A7" w:rsidRDefault="00B523A7" w:rsidP="00B523A7">
      <w:pPr>
        <w:pStyle w:val="Heading1"/>
        <w:spacing w:line="360" w:lineRule="auto"/>
        <w:ind w:left="0" w:firstLine="312"/>
        <w:jc w:val="both"/>
        <w:rPr>
          <w:rFonts w:cs="Times New Roman"/>
          <w:sz w:val="20"/>
          <w:szCs w:val="20"/>
          <w:lang w:val="ru-RU"/>
        </w:rPr>
      </w:pPr>
      <w:r w:rsidRPr="00B523A7">
        <w:rPr>
          <w:rFonts w:cs="Times New Roman"/>
          <w:sz w:val="20"/>
          <w:szCs w:val="20"/>
          <w:lang w:val="ru-RU"/>
        </w:rPr>
        <w:t>О сроках составления проекта бюджета Голубовского сельского поселения</w:t>
      </w:r>
      <w:r w:rsidRPr="00B523A7">
        <w:rPr>
          <w:rFonts w:cs="Times New Roman"/>
          <w:spacing w:val="-68"/>
          <w:sz w:val="20"/>
          <w:szCs w:val="20"/>
          <w:lang w:val="ru-RU"/>
        </w:rPr>
        <w:t xml:space="preserve"> </w:t>
      </w:r>
      <w:r w:rsidRPr="00B523A7">
        <w:rPr>
          <w:rFonts w:cs="Times New Roman"/>
          <w:sz w:val="20"/>
          <w:szCs w:val="20"/>
          <w:lang w:val="ru-RU"/>
        </w:rPr>
        <w:t>Седельниковского</w:t>
      </w:r>
      <w:r w:rsidRPr="00B523A7">
        <w:rPr>
          <w:rFonts w:cs="Times New Roman"/>
          <w:spacing w:val="-4"/>
          <w:sz w:val="20"/>
          <w:szCs w:val="20"/>
          <w:lang w:val="ru-RU"/>
        </w:rPr>
        <w:t xml:space="preserve"> </w:t>
      </w:r>
      <w:r w:rsidRPr="00B523A7">
        <w:rPr>
          <w:rFonts w:cs="Times New Roman"/>
          <w:sz w:val="20"/>
          <w:szCs w:val="20"/>
          <w:lang w:val="ru-RU"/>
        </w:rPr>
        <w:t>муниципального района</w:t>
      </w:r>
      <w:r w:rsidRPr="00B523A7">
        <w:rPr>
          <w:rFonts w:cs="Times New Roman"/>
          <w:spacing w:val="1"/>
          <w:sz w:val="20"/>
          <w:szCs w:val="20"/>
          <w:lang w:val="ru-RU"/>
        </w:rPr>
        <w:t xml:space="preserve"> </w:t>
      </w:r>
      <w:r w:rsidRPr="00B523A7">
        <w:rPr>
          <w:rFonts w:cs="Times New Roman"/>
          <w:sz w:val="20"/>
          <w:szCs w:val="20"/>
          <w:lang w:val="ru-RU"/>
        </w:rPr>
        <w:t>Омской</w:t>
      </w:r>
      <w:r w:rsidRPr="00B523A7">
        <w:rPr>
          <w:rFonts w:cs="Times New Roman"/>
          <w:spacing w:val="-2"/>
          <w:sz w:val="20"/>
          <w:szCs w:val="20"/>
          <w:lang w:val="ru-RU"/>
        </w:rPr>
        <w:t xml:space="preserve"> </w:t>
      </w:r>
      <w:r w:rsidRPr="00B523A7">
        <w:rPr>
          <w:rFonts w:cs="Times New Roman"/>
          <w:sz w:val="20"/>
          <w:szCs w:val="20"/>
          <w:lang w:val="ru-RU"/>
        </w:rPr>
        <w:t>области на</w:t>
      </w:r>
      <w:r w:rsidRPr="00B523A7">
        <w:rPr>
          <w:rFonts w:cs="Times New Roman"/>
          <w:spacing w:val="-3"/>
          <w:sz w:val="20"/>
          <w:szCs w:val="20"/>
          <w:lang w:val="ru-RU"/>
        </w:rPr>
        <w:t xml:space="preserve"> </w:t>
      </w:r>
      <w:r w:rsidRPr="00B523A7">
        <w:rPr>
          <w:rFonts w:cs="Times New Roman"/>
          <w:sz w:val="20"/>
          <w:szCs w:val="20"/>
          <w:lang w:val="ru-RU"/>
        </w:rPr>
        <w:t>2025</w:t>
      </w:r>
      <w:r w:rsidRPr="00B523A7">
        <w:rPr>
          <w:rFonts w:cs="Times New Roman"/>
          <w:spacing w:val="-2"/>
          <w:sz w:val="20"/>
          <w:szCs w:val="20"/>
          <w:lang w:val="ru-RU"/>
        </w:rPr>
        <w:t xml:space="preserve"> </w:t>
      </w:r>
      <w:r w:rsidRPr="00B523A7">
        <w:rPr>
          <w:rFonts w:cs="Times New Roman"/>
          <w:sz w:val="20"/>
          <w:szCs w:val="20"/>
          <w:lang w:val="ru-RU"/>
        </w:rPr>
        <w:t>год</w:t>
      </w:r>
      <w:r w:rsidRPr="00B523A7">
        <w:rPr>
          <w:rFonts w:cs="Times New Roman"/>
          <w:spacing w:val="-3"/>
          <w:sz w:val="20"/>
          <w:szCs w:val="20"/>
          <w:lang w:val="ru-RU"/>
        </w:rPr>
        <w:t xml:space="preserve"> </w:t>
      </w:r>
      <w:r w:rsidRPr="00B523A7">
        <w:rPr>
          <w:rFonts w:cs="Times New Roman"/>
          <w:sz w:val="20"/>
          <w:szCs w:val="20"/>
          <w:lang w:val="ru-RU"/>
        </w:rPr>
        <w:t>и</w:t>
      </w:r>
      <w:r w:rsidRPr="00B523A7">
        <w:rPr>
          <w:rFonts w:cs="Times New Roman"/>
          <w:spacing w:val="-2"/>
          <w:sz w:val="20"/>
          <w:szCs w:val="20"/>
          <w:lang w:val="ru-RU"/>
        </w:rPr>
        <w:t xml:space="preserve"> </w:t>
      </w:r>
      <w:r w:rsidRPr="00B523A7">
        <w:rPr>
          <w:rFonts w:cs="Times New Roman"/>
          <w:sz w:val="20"/>
          <w:szCs w:val="20"/>
          <w:lang w:val="ru-RU"/>
        </w:rPr>
        <w:t>на плановый</w:t>
      </w:r>
      <w:r w:rsidRPr="00B523A7">
        <w:rPr>
          <w:rFonts w:cs="Times New Roman"/>
          <w:spacing w:val="-2"/>
          <w:sz w:val="20"/>
          <w:szCs w:val="20"/>
          <w:lang w:val="ru-RU"/>
        </w:rPr>
        <w:t xml:space="preserve"> </w:t>
      </w:r>
      <w:r w:rsidRPr="00B523A7">
        <w:rPr>
          <w:rFonts w:cs="Times New Roman"/>
          <w:sz w:val="20"/>
          <w:szCs w:val="20"/>
          <w:lang w:val="ru-RU"/>
        </w:rPr>
        <w:t>период</w:t>
      </w:r>
      <w:r w:rsidRPr="00B523A7">
        <w:rPr>
          <w:rFonts w:cs="Times New Roman"/>
          <w:spacing w:val="-2"/>
          <w:sz w:val="20"/>
          <w:szCs w:val="20"/>
          <w:lang w:val="ru-RU"/>
        </w:rPr>
        <w:t xml:space="preserve"> </w:t>
      </w:r>
      <w:r w:rsidRPr="00B523A7">
        <w:rPr>
          <w:rFonts w:cs="Times New Roman"/>
          <w:sz w:val="20"/>
          <w:szCs w:val="20"/>
          <w:lang w:val="ru-RU"/>
        </w:rPr>
        <w:t>2026</w:t>
      </w:r>
      <w:r w:rsidRPr="00B523A7">
        <w:rPr>
          <w:rFonts w:cs="Times New Roman"/>
          <w:spacing w:val="-2"/>
          <w:sz w:val="20"/>
          <w:szCs w:val="20"/>
          <w:lang w:val="ru-RU"/>
        </w:rPr>
        <w:t xml:space="preserve"> </w:t>
      </w:r>
      <w:r w:rsidRPr="00B523A7">
        <w:rPr>
          <w:rFonts w:cs="Times New Roman"/>
          <w:sz w:val="20"/>
          <w:szCs w:val="20"/>
          <w:lang w:val="ru-RU"/>
        </w:rPr>
        <w:t>и</w:t>
      </w:r>
      <w:r w:rsidRPr="00B523A7">
        <w:rPr>
          <w:rFonts w:cs="Times New Roman"/>
          <w:spacing w:val="-1"/>
          <w:sz w:val="20"/>
          <w:szCs w:val="20"/>
          <w:lang w:val="ru-RU"/>
        </w:rPr>
        <w:t xml:space="preserve"> </w:t>
      </w:r>
      <w:r w:rsidRPr="00B523A7">
        <w:rPr>
          <w:rFonts w:cs="Times New Roman"/>
          <w:sz w:val="20"/>
          <w:szCs w:val="20"/>
          <w:lang w:val="ru-RU"/>
        </w:rPr>
        <w:t>2027</w:t>
      </w:r>
      <w:r w:rsidRPr="00B523A7">
        <w:rPr>
          <w:rFonts w:cs="Times New Roman"/>
          <w:spacing w:val="-1"/>
          <w:sz w:val="20"/>
          <w:szCs w:val="20"/>
          <w:lang w:val="ru-RU"/>
        </w:rPr>
        <w:t xml:space="preserve"> </w:t>
      </w:r>
      <w:r w:rsidRPr="00B523A7">
        <w:rPr>
          <w:rFonts w:cs="Times New Roman"/>
          <w:sz w:val="20"/>
          <w:szCs w:val="20"/>
          <w:lang w:val="ru-RU"/>
        </w:rPr>
        <w:t>годов</w:t>
      </w:r>
    </w:p>
    <w:p w:rsidR="00B523A7" w:rsidRPr="00B523A7" w:rsidRDefault="00B523A7" w:rsidP="00B523A7">
      <w:pPr>
        <w:pStyle w:val="aa"/>
        <w:spacing w:line="360" w:lineRule="auto"/>
        <w:ind w:firstLine="312"/>
        <w:jc w:val="both"/>
        <w:rPr>
          <w:b/>
          <w:sz w:val="20"/>
          <w:szCs w:val="20"/>
        </w:rPr>
      </w:pPr>
    </w:p>
    <w:p w:rsidR="00B523A7" w:rsidRPr="00B523A7" w:rsidRDefault="00B523A7" w:rsidP="00B523A7">
      <w:pPr>
        <w:pStyle w:val="aa"/>
        <w:spacing w:line="360" w:lineRule="auto"/>
        <w:ind w:firstLine="312"/>
        <w:jc w:val="both"/>
        <w:rPr>
          <w:spacing w:val="4"/>
          <w:sz w:val="20"/>
          <w:szCs w:val="20"/>
        </w:rPr>
      </w:pPr>
      <w:r w:rsidRPr="00B523A7">
        <w:rPr>
          <w:sz w:val="20"/>
          <w:szCs w:val="20"/>
        </w:rPr>
        <w:t>В соответствии с частью 3 статьи 184 Бюджетного кодекса Российской</w:t>
      </w:r>
      <w:r w:rsidRPr="00B523A7">
        <w:rPr>
          <w:spacing w:val="-67"/>
          <w:sz w:val="20"/>
          <w:szCs w:val="20"/>
        </w:rPr>
        <w:t xml:space="preserve"> </w:t>
      </w:r>
      <w:r w:rsidRPr="00B523A7">
        <w:rPr>
          <w:sz w:val="20"/>
          <w:szCs w:val="20"/>
        </w:rPr>
        <w:t>Федерации,</w:t>
      </w:r>
      <w:r w:rsidRPr="00B523A7">
        <w:rPr>
          <w:spacing w:val="-3"/>
          <w:sz w:val="20"/>
          <w:szCs w:val="20"/>
        </w:rPr>
        <w:t xml:space="preserve"> </w:t>
      </w:r>
      <w:r w:rsidRPr="00B523A7">
        <w:rPr>
          <w:sz w:val="20"/>
          <w:szCs w:val="20"/>
        </w:rPr>
        <w:t>Положения</w:t>
      </w:r>
      <w:r w:rsidRPr="00B523A7">
        <w:rPr>
          <w:spacing w:val="-4"/>
          <w:sz w:val="20"/>
          <w:szCs w:val="20"/>
        </w:rPr>
        <w:t xml:space="preserve"> </w:t>
      </w:r>
      <w:r w:rsidRPr="00B523A7">
        <w:rPr>
          <w:sz w:val="20"/>
          <w:szCs w:val="20"/>
        </w:rPr>
        <w:t>о бюджетном</w:t>
      </w:r>
      <w:r w:rsidRPr="00B523A7">
        <w:rPr>
          <w:spacing w:val="-1"/>
          <w:sz w:val="20"/>
          <w:szCs w:val="20"/>
        </w:rPr>
        <w:t xml:space="preserve"> </w:t>
      </w:r>
      <w:r w:rsidRPr="00B523A7">
        <w:rPr>
          <w:sz w:val="20"/>
          <w:szCs w:val="20"/>
        </w:rPr>
        <w:t>процессе</w:t>
      </w:r>
      <w:r w:rsidRPr="00B523A7">
        <w:rPr>
          <w:spacing w:val="-1"/>
          <w:sz w:val="20"/>
          <w:szCs w:val="20"/>
        </w:rPr>
        <w:t xml:space="preserve"> </w:t>
      </w:r>
      <w:r w:rsidRPr="00B523A7">
        <w:rPr>
          <w:sz w:val="20"/>
          <w:szCs w:val="20"/>
        </w:rPr>
        <w:t>и</w:t>
      </w:r>
      <w:r w:rsidRPr="00B523A7">
        <w:rPr>
          <w:spacing w:val="-5"/>
          <w:sz w:val="20"/>
          <w:szCs w:val="20"/>
        </w:rPr>
        <w:t xml:space="preserve"> </w:t>
      </w:r>
      <w:r w:rsidRPr="00B523A7">
        <w:rPr>
          <w:sz w:val="20"/>
          <w:szCs w:val="20"/>
        </w:rPr>
        <w:t>бюджетном</w:t>
      </w:r>
      <w:r w:rsidRPr="00B523A7">
        <w:rPr>
          <w:spacing w:val="-1"/>
          <w:sz w:val="20"/>
          <w:szCs w:val="20"/>
        </w:rPr>
        <w:t xml:space="preserve"> </w:t>
      </w:r>
      <w:r w:rsidRPr="00B523A7">
        <w:rPr>
          <w:sz w:val="20"/>
          <w:szCs w:val="20"/>
        </w:rPr>
        <w:t>устройстве</w:t>
      </w:r>
      <w:r w:rsidRPr="00B523A7">
        <w:rPr>
          <w:spacing w:val="-2"/>
          <w:sz w:val="20"/>
          <w:szCs w:val="20"/>
        </w:rPr>
        <w:t xml:space="preserve"> </w:t>
      </w:r>
      <w:r w:rsidRPr="00B523A7">
        <w:rPr>
          <w:sz w:val="20"/>
          <w:szCs w:val="20"/>
        </w:rPr>
        <w:t>в Голубовском сельском поселении Седельниковском муниципальном районе</w:t>
      </w:r>
      <w:r w:rsidRPr="00B523A7">
        <w:rPr>
          <w:spacing w:val="1"/>
          <w:sz w:val="20"/>
          <w:szCs w:val="20"/>
        </w:rPr>
        <w:t xml:space="preserve"> </w:t>
      </w:r>
      <w:r w:rsidRPr="00B523A7">
        <w:rPr>
          <w:sz w:val="20"/>
          <w:szCs w:val="20"/>
        </w:rPr>
        <w:t>Омской</w:t>
      </w:r>
      <w:r w:rsidRPr="00B523A7">
        <w:rPr>
          <w:spacing w:val="-4"/>
          <w:sz w:val="20"/>
          <w:szCs w:val="20"/>
        </w:rPr>
        <w:t xml:space="preserve"> </w:t>
      </w:r>
      <w:r w:rsidRPr="00B523A7">
        <w:rPr>
          <w:sz w:val="20"/>
          <w:szCs w:val="20"/>
        </w:rPr>
        <w:t>области,</w:t>
      </w:r>
      <w:r w:rsidRPr="00B523A7">
        <w:rPr>
          <w:spacing w:val="-5"/>
          <w:sz w:val="20"/>
          <w:szCs w:val="20"/>
        </w:rPr>
        <w:t xml:space="preserve"> </w:t>
      </w:r>
      <w:r w:rsidRPr="00B523A7">
        <w:rPr>
          <w:sz w:val="20"/>
          <w:szCs w:val="20"/>
        </w:rPr>
        <w:t>руководствуясь</w:t>
      </w:r>
      <w:r w:rsidRPr="00B523A7">
        <w:rPr>
          <w:spacing w:val="-5"/>
          <w:sz w:val="20"/>
          <w:szCs w:val="20"/>
        </w:rPr>
        <w:t xml:space="preserve"> </w:t>
      </w:r>
      <w:r w:rsidRPr="00B523A7">
        <w:rPr>
          <w:sz w:val="20"/>
          <w:szCs w:val="20"/>
        </w:rPr>
        <w:t>Уставом</w:t>
      </w:r>
      <w:r w:rsidRPr="00B523A7">
        <w:rPr>
          <w:spacing w:val="-4"/>
          <w:sz w:val="20"/>
          <w:szCs w:val="20"/>
        </w:rPr>
        <w:t xml:space="preserve"> </w:t>
      </w:r>
      <w:r w:rsidRPr="00B523A7">
        <w:rPr>
          <w:sz w:val="20"/>
          <w:szCs w:val="20"/>
        </w:rPr>
        <w:t>Голубовского</w:t>
      </w:r>
      <w:r w:rsidRPr="00B523A7">
        <w:rPr>
          <w:spacing w:val="-3"/>
          <w:sz w:val="20"/>
          <w:szCs w:val="20"/>
        </w:rPr>
        <w:t xml:space="preserve"> </w:t>
      </w:r>
      <w:r w:rsidRPr="00B523A7">
        <w:rPr>
          <w:sz w:val="20"/>
          <w:szCs w:val="20"/>
        </w:rPr>
        <w:t>сельского</w:t>
      </w:r>
      <w:r w:rsidRPr="00B523A7">
        <w:rPr>
          <w:spacing w:val="-3"/>
          <w:sz w:val="20"/>
          <w:szCs w:val="20"/>
        </w:rPr>
        <w:t xml:space="preserve"> </w:t>
      </w:r>
      <w:r w:rsidRPr="00B523A7">
        <w:rPr>
          <w:sz w:val="20"/>
          <w:szCs w:val="20"/>
        </w:rPr>
        <w:t>поселения</w:t>
      </w:r>
      <w:r w:rsidRPr="00B523A7">
        <w:rPr>
          <w:spacing w:val="-67"/>
          <w:sz w:val="20"/>
          <w:szCs w:val="20"/>
        </w:rPr>
        <w:t xml:space="preserve"> </w:t>
      </w:r>
      <w:r w:rsidRPr="00B523A7">
        <w:rPr>
          <w:sz w:val="20"/>
          <w:szCs w:val="20"/>
        </w:rPr>
        <w:t>Седельниковского муниципального</w:t>
      </w:r>
      <w:r w:rsidRPr="00B523A7">
        <w:rPr>
          <w:spacing w:val="-3"/>
          <w:sz w:val="20"/>
          <w:szCs w:val="20"/>
        </w:rPr>
        <w:t xml:space="preserve"> </w:t>
      </w:r>
      <w:r w:rsidRPr="00B523A7">
        <w:rPr>
          <w:sz w:val="20"/>
          <w:szCs w:val="20"/>
        </w:rPr>
        <w:t>района</w:t>
      </w:r>
      <w:r w:rsidRPr="00B523A7">
        <w:rPr>
          <w:spacing w:val="4"/>
          <w:sz w:val="20"/>
          <w:szCs w:val="20"/>
        </w:rPr>
        <w:t xml:space="preserve"> </w:t>
      </w:r>
    </w:p>
    <w:p w:rsidR="00B523A7" w:rsidRPr="00B523A7" w:rsidRDefault="00B523A7" w:rsidP="00B523A7">
      <w:pPr>
        <w:pStyle w:val="aa"/>
        <w:spacing w:line="360" w:lineRule="auto"/>
        <w:ind w:firstLine="312"/>
        <w:jc w:val="both"/>
        <w:rPr>
          <w:b/>
          <w:sz w:val="20"/>
          <w:szCs w:val="20"/>
        </w:rPr>
      </w:pPr>
      <w:r w:rsidRPr="00B523A7">
        <w:rPr>
          <w:b/>
          <w:sz w:val="20"/>
          <w:szCs w:val="20"/>
        </w:rPr>
        <w:t>ПОСТАНОВЛЯЮ:</w:t>
      </w:r>
    </w:p>
    <w:p w:rsidR="00B523A7" w:rsidRPr="00B523A7" w:rsidRDefault="00B523A7" w:rsidP="00AC7B64">
      <w:pPr>
        <w:pStyle w:val="Heading1"/>
        <w:numPr>
          <w:ilvl w:val="0"/>
          <w:numId w:val="13"/>
        </w:numPr>
        <w:autoSpaceDE w:val="0"/>
        <w:autoSpaceDN w:val="0"/>
        <w:spacing w:line="360" w:lineRule="auto"/>
        <w:ind w:left="0" w:firstLine="312"/>
        <w:jc w:val="both"/>
        <w:rPr>
          <w:rFonts w:cs="Times New Roman"/>
          <w:b w:val="0"/>
          <w:sz w:val="20"/>
          <w:szCs w:val="20"/>
          <w:lang w:val="ru-RU"/>
        </w:rPr>
      </w:pPr>
      <w:r w:rsidRPr="00B523A7">
        <w:rPr>
          <w:rFonts w:cs="Times New Roman"/>
          <w:b w:val="0"/>
          <w:sz w:val="20"/>
          <w:szCs w:val="20"/>
          <w:lang w:val="ru-RU"/>
        </w:rPr>
        <w:t xml:space="preserve"> Утвердить</w:t>
      </w:r>
      <w:r w:rsidRPr="00B523A7">
        <w:rPr>
          <w:rFonts w:cs="Times New Roman"/>
          <w:b w:val="0"/>
          <w:spacing w:val="1"/>
          <w:sz w:val="20"/>
          <w:szCs w:val="20"/>
          <w:lang w:val="ru-RU"/>
        </w:rPr>
        <w:t xml:space="preserve"> </w:t>
      </w:r>
      <w:r w:rsidRPr="00B523A7">
        <w:rPr>
          <w:rFonts w:cs="Times New Roman"/>
          <w:b w:val="0"/>
          <w:sz w:val="20"/>
          <w:szCs w:val="20"/>
          <w:lang w:val="ru-RU"/>
        </w:rPr>
        <w:t>сроки</w:t>
      </w:r>
      <w:r w:rsidRPr="00B523A7">
        <w:rPr>
          <w:rFonts w:cs="Times New Roman"/>
          <w:b w:val="0"/>
          <w:spacing w:val="1"/>
          <w:sz w:val="20"/>
          <w:szCs w:val="20"/>
          <w:lang w:val="ru-RU"/>
        </w:rPr>
        <w:t xml:space="preserve"> </w:t>
      </w:r>
      <w:r w:rsidRPr="00B523A7">
        <w:rPr>
          <w:rFonts w:cs="Times New Roman"/>
          <w:b w:val="0"/>
          <w:sz w:val="20"/>
          <w:szCs w:val="20"/>
          <w:lang w:val="ru-RU"/>
        </w:rPr>
        <w:t>составления</w:t>
      </w:r>
      <w:r w:rsidRPr="00B523A7">
        <w:rPr>
          <w:rFonts w:cs="Times New Roman"/>
          <w:b w:val="0"/>
          <w:spacing w:val="1"/>
          <w:sz w:val="20"/>
          <w:szCs w:val="20"/>
          <w:lang w:val="ru-RU"/>
        </w:rPr>
        <w:t xml:space="preserve"> </w:t>
      </w:r>
      <w:r w:rsidRPr="00B523A7">
        <w:rPr>
          <w:rFonts w:cs="Times New Roman"/>
          <w:b w:val="0"/>
          <w:sz w:val="20"/>
          <w:szCs w:val="20"/>
          <w:lang w:val="ru-RU"/>
        </w:rPr>
        <w:t>проекта</w:t>
      </w:r>
      <w:r w:rsidRPr="00B523A7">
        <w:rPr>
          <w:rFonts w:cs="Times New Roman"/>
          <w:b w:val="0"/>
          <w:spacing w:val="1"/>
          <w:sz w:val="20"/>
          <w:szCs w:val="20"/>
          <w:lang w:val="ru-RU"/>
        </w:rPr>
        <w:t xml:space="preserve"> </w:t>
      </w:r>
      <w:r w:rsidRPr="00B523A7">
        <w:rPr>
          <w:rFonts w:cs="Times New Roman"/>
          <w:b w:val="0"/>
          <w:sz w:val="20"/>
          <w:szCs w:val="20"/>
          <w:lang w:val="ru-RU"/>
        </w:rPr>
        <w:t>бюджета</w:t>
      </w:r>
      <w:r w:rsidRPr="00B523A7">
        <w:rPr>
          <w:rFonts w:cs="Times New Roman"/>
          <w:b w:val="0"/>
          <w:spacing w:val="1"/>
          <w:sz w:val="20"/>
          <w:szCs w:val="20"/>
          <w:lang w:val="ru-RU"/>
        </w:rPr>
        <w:t xml:space="preserve"> </w:t>
      </w:r>
      <w:r w:rsidRPr="00B523A7">
        <w:rPr>
          <w:rFonts w:cs="Times New Roman"/>
          <w:b w:val="0"/>
          <w:sz w:val="20"/>
          <w:szCs w:val="20"/>
          <w:lang w:val="ru-RU"/>
        </w:rPr>
        <w:t>Голубовского</w:t>
      </w:r>
      <w:r w:rsidRPr="00B523A7">
        <w:rPr>
          <w:rFonts w:cs="Times New Roman"/>
          <w:b w:val="0"/>
          <w:spacing w:val="1"/>
          <w:sz w:val="20"/>
          <w:szCs w:val="20"/>
          <w:lang w:val="ru-RU"/>
        </w:rPr>
        <w:t xml:space="preserve"> </w:t>
      </w:r>
      <w:r w:rsidRPr="00B523A7">
        <w:rPr>
          <w:rFonts w:cs="Times New Roman"/>
          <w:b w:val="0"/>
          <w:sz w:val="20"/>
          <w:szCs w:val="20"/>
          <w:lang w:val="ru-RU"/>
        </w:rPr>
        <w:t>сельского</w:t>
      </w:r>
      <w:r w:rsidRPr="00B523A7">
        <w:rPr>
          <w:rFonts w:cs="Times New Roman"/>
          <w:b w:val="0"/>
          <w:spacing w:val="1"/>
          <w:sz w:val="20"/>
          <w:szCs w:val="20"/>
          <w:lang w:val="ru-RU"/>
        </w:rPr>
        <w:t xml:space="preserve"> </w:t>
      </w:r>
      <w:r w:rsidRPr="00B523A7">
        <w:rPr>
          <w:rFonts w:cs="Times New Roman"/>
          <w:b w:val="0"/>
          <w:sz w:val="20"/>
          <w:szCs w:val="20"/>
          <w:lang w:val="ru-RU"/>
        </w:rPr>
        <w:t>поселения</w:t>
      </w:r>
      <w:r w:rsidRPr="00B523A7">
        <w:rPr>
          <w:rFonts w:cs="Times New Roman"/>
          <w:b w:val="0"/>
          <w:spacing w:val="1"/>
          <w:sz w:val="20"/>
          <w:szCs w:val="20"/>
          <w:lang w:val="ru-RU"/>
        </w:rPr>
        <w:t xml:space="preserve"> </w:t>
      </w:r>
      <w:r w:rsidRPr="00B523A7">
        <w:rPr>
          <w:rFonts w:cs="Times New Roman"/>
          <w:b w:val="0"/>
          <w:sz w:val="20"/>
          <w:szCs w:val="20"/>
          <w:lang w:val="ru-RU"/>
        </w:rPr>
        <w:t>Седельниковского</w:t>
      </w:r>
      <w:r w:rsidRPr="00B523A7">
        <w:rPr>
          <w:rFonts w:cs="Times New Roman"/>
          <w:b w:val="0"/>
          <w:spacing w:val="1"/>
          <w:sz w:val="20"/>
          <w:szCs w:val="20"/>
          <w:lang w:val="ru-RU"/>
        </w:rPr>
        <w:t xml:space="preserve"> </w:t>
      </w:r>
      <w:r w:rsidRPr="00B523A7">
        <w:rPr>
          <w:rFonts w:cs="Times New Roman"/>
          <w:b w:val="0"/>
          <w:sz w:val="20"/>
          <w:szCs w:val="20"/>
          <w:lang w:val="ru-RU"/>
        </w:rPr>
        <w:t>муниципального</w:t>
      </w:r>
      <w:r w:rsidRPr="00B523A7">
        <w:rPr>
          <w:rFonts w:cs="Times New Roman"/>
          <w:b w:val="0"/>
          <w:spacing w:val="1"/>
          <w:sz w:val="20"/>
          <w:szCs w:val="20"/>
          <w:lang w:val="ru-RU"/>
        </w:rPr>
        <w:t xml:space="preserve"> </w:t>
      </w:r>
      <w:r w:rsidRPr="00B523A7">
        <w:rPr>
          <w:rFonts w:cs="Times New Roman"/>
          <w:b w:val="0"/>
          <w:sz w:val="20"/>
          <w:szCs w:val="20"/>
          <w:lang w:val="ru-RU"/>
        </w:rPr>
        <w:t>района</w:t>
      </w:r>
      <w:r w:rsidRPr="00B523A7">
        <w:rPr>
          <w:rFonts w:cs="Times New Roman"/>
          <w:b w:val="0"/>
          <w:spacing w:val="1"/>
          <w:sz w:val="20"/>
          <w:szCs w:val="20"/>
          <w:lang w:val="ru-RU"/>
        </w:rPr>
        <w:t xml:space="preserve"> </w:t>
      </w:r>
      <w:r w:rsidRPr="00B523A7">
        <w:rPr>
          <w:rFonts w:cs="Times New Roman"/>
          <w:b w:val="0"/>
          <w:sz w:val="20"/>
          <w:szCs w:val="20"/>
          <w:lang w:val="ru-RU"/>
        </w:rPr>
        <w:t>Омской</w:t>
      </w:r>
      <w:r w:rsidRPr="00B523A7">
        <w:rPr>
          <w:rFonts w:cs="Times New Roman"/>
          <w:b w:val="0"/>
          <w:spacing w:val="71"/>
          <w:sz w:val="20"/>
          <w:szCs w:val="20"/>
          <w:lang w:val="ru-RU"/>
        </w:rPr>
        <w:t xml:space="preserve"> </w:t>
      </w:r>
      <w:r w:rsidRPr="00B523A7">
        <w:rPr>
          <w:rFonts w:cs="Times New Roman"/>
          <w:b w:val="0"/>
          <w:sz w:val="20"/>
          <w:szCs w:val="20"/>
          <w:lang w:val="ru-RU"/>
        </w:rPr>
        <w:t>области</w:t>
      </w:r>
      <w:r w:rsidRPr="00B523A7">
        <w:rPr>
          <w:rFonts w:cs="Times New Roman"/>
          <w:b w:val="0"/>
          <w:spacing w:val="1"/>
          <w:sz w:val="20"/>
          <w:szCs w:val="20"/>
          <w:lang w:val="ru-RU"/>
        </w:rPr>
        <w:t xml:space="preserve"> </w:t>
      </w:r>
      <w:r w:rsidRPr="00B523A7">
        <w:rPr>
          <w:rFonts w:cs="Times New Roman"/>
          <w:b w:val="0"/>
          <w:sz w:val="20"/>
          <w:szCs w:val="20"/>
          <w:lang w:val="ru-RU"/>
        </w:rPr>
        <w:t>(далее</w:t>
      </w:r>
      <w:r w:rsidRPr="00B523A7">
        <w:rPr>
          <w:rFonts w:cs="Times New Roman"/>
          <w:b w:val="0"/>
          <w:spacing w:val="1"/>
          <w:sz w:val="20"/>
          <w:szCs w:val="20"/>
          <w:lang w:val="ru-RU"/>
        </w:rPr>
        <w:t xml:space="preserve"> </w:t>
      </w:r>
      <w:r w:rsidRPr="00B523A7">
        <w:rPr>
          <w:rFonts w:cs="Times New Roman"/>
          <w:b w:val="0"/>
          <w:sz w:val="20"/>
          <w:szCs w:val="20"/>
          <w:lang w:val="ru-RU"/>
        </w:rPr>
        <w:t>–</w:t>
      </w:r>
      <w:r w:rsidRPr="00B523A7">
        <w:rPr>
          <w:rFonts w:cs="Times New Roman"/>
          <w:b w:val="0"/>
          <w:spacing w:val="1"/>
          <w:sz w:val="20"/>
          <w:szCs w:val="20"/>
          <w:lang w:val="ru-RU"/>
        </w:rPr>
        <w:t xml:space="preserve"> </w:t>
      </w:r>
      <w:r w:rsidRPr="00B523A7">
        <w:rPr>
          <w:rFonts w:cs="Times New Roman"/>
          <w:b w:val="0"/>
          <w:sz w:val="20"/>
          <w:szCs w:val="20"/>
          <w:lang w:val="ru-RU"/>
        </w:rPr>
        <w:t>Голубовского</w:t>
      </w:r>
      <w:r w:rsidRPr="00B523A7">
        <w:rPr>
          <w:rFonts w:cs="Times New Roman"/>
          <w:b w:val="0"/>
          <w:spacing w:val="1"/>
          <w:sz w:val="20"/>
          <w:szCs w:val="20"/>
          <w:lang w:val="ru-RU"/>
        </w:rPr>
        <w:t xml:space="preserve"> </w:t>
      </w:r>
      <w:r w:rsidRPr="00B523A7">
        <w:rPr>
          <w:rFonts w:cs="Times New Roman"/>
          <w:b w:val="0"/>
          <w:sz w:val="20"/>
          <w:szCs w:val="20"/>
          <w:lang w:val="ru-RU"/>
        </w:rPr>
        <w:t>сельского</w:t>
      </w:r>
      <w:r w:rsidRPr="00B523A7">
        <w:rPr>
          <w:rFonts w:cs="Times New Roman"/>
          <w:b w:val="0"/>
          <w:spacing w:val="1"/>
          <w:sz w:val="20"/>
          <w:szCs w:val="20"/>
          <w:lang w:val="ru-RU"/>
        </w:rPr>
        <w:t xml:space="preserve"> </w:t>
      </w:r>
      <w:r w:rsidRPr="00B523A7">
        <w:rPr>
          <w:rFonts w:cs="Times New Roman"/>
          <w:b w:val="0"/>
          <w:sz w:val="20"/>
          <w:szCs w:val="20"/>
          <w:lang w:val="ru-RU"/>
        </w:rPr>
        <w:t>поселения)</w:t>
      </w:r>
      <w:r w:rsidRPr="00B523A7">
        <w:rPr>
          <w:rFonts w:cs="Times New Roman"/>
          <w:b w:val="0"/>
          <w:spacing w:val="1"/>
          <w:sz w:val="20"/>
          <w:szCs w:val="20"/>
          <w:lang w:val="ru-RU"/>
        </w:rPr>
        <w:t xml:space="preserve"> </w:t>
      </w:r>
      <w:r w:rsidRPr="00B523A7">
        <w:rPr>
          <w:rFonts w:cs="Times New Roman"/>
          <w:b w:val="0"/>
          <w:sz w:val="20"/>
          <w:szCs w:val="20"/>
          <w:lang w:val="ru-RU"/>
        </w:rPr>
        <w:t>на</w:t>
      </w:r>
      <w:r w:rsidRPr="00B523A7">
        <w:rPr>
          <w:rFonts w:cs="Times New Roman"/>
          <w:b w:val="0"/>
          <w:spacing w:val="-3"/>
          <w:sz w:val="20"/>
          <w:szCs w:val="20"/>
          <w:lang w:val="ru-RU"/>
        </w:rPr>
        <w:t xml:space="preserve"> </w:t>
      </w:r>
      <w:r w:rsidRPr="00B523A7">
        <w:rPr>
          <w:rFonts w:cs="Times New Roman"/>
          <w:b w:val="0"/>
          <w:sz w:val="20"/>
          <w:szCs w:val="20"/>
          <w:lang w:val="ru-RU"/>
        </w:rPr>
        <w:t>2025</w:t>
      </w:r>
      <w:r w:rsidRPr="00B523A7">
        <w:rPr>
          <w:rFonts w:cs="Times New Roman"/>
          <w:b w:val="0"/>
          <w:spacing w:val="-2"/>
          <w:sz w:val="20"/>
          <w:szCs w:val="20"/>
          <w:lang w:val="ru-RU"/>
        </w:rPr>
        <w:t xml:space="preserve"> </w:t>
      </w:r>
      <w:r w:rsidRPr="00B523A7">
        <w:rPr>
          <w:rFonts w:cs="Times New Roman"/>
          <w:b w:val="0"/>
          <w:sz w:val="20"/>
          <w:szCs w:val="20"/>
          <w:lang w:val="ru-RU"/>
        </w:rPr>
        <w:t>год</w:t>
      </w:r>
      <w:r w:rsidRPr="00B523A7">
        <w:rPr>
          <w:rFonts w:cs="Times New Roman"/>
          <w:b w:val="0"/>
          <w:spacing w:val="-3"/>
          <w:sz w:val="20"/>
          <w:szCs w:val="20"/>
          <w:lang w:val="ru-RU"/>
        </w:rPr>
        <w:t xml:space="preserve"> </w:t>
      </w:r>
      <w:r w:rsidRPr="00B523A7">
        <w:rPr>
          <w:rFonts w:cs="Times New Roman"/>
          <w:b w:val="0"/>
          <w:sz w:val="20"/>
          <w:szCs w:val="20"/>
          <w:lang w:val="ru-RU"/>
        </w:rPr>
        <w:t>и</w:t>
      </w:r>
      <w:r w:rsidRPr="00B523A7">
        <w:rPr>
          <w:rFonts w:cs="Times New Roman"/>
          <w:b w:val="0"/>
          <w:spacing w:val="-2"/>
          <w:sz w:val="20"/>
          <w:szCs w:val="20"/>
          <w:lang w:val="ru-RU"/>
        </w:rPr>
        <w:t xml:space="preserve"> </w:t>
      </w:r>
      <w:r w:rsidRPr="00B523A7">
        <w:rPr>
          <w:rFonts w:cs="Times New Roman"/>
          <w:b w:val="0"/>
          <w:sz w:val="20"/>
          <w:szCs w:val="20"/>
          <w:lang w:val="ru-RU"/>
        </w:rPr>
        <w:t>на плановый</w:t>
      </w:r>
      <w:r w:rsidRPr="00B523A7">
        <w:rPr>
          <w:rFonts w:cs="Times New Roman"/>
          <w:b w:val="0"/>
          <w:spacing w:val="-2"/>
          <w:sz w:val="20"/>
          <w:szCs w:val="20"/>
          <w:lang w:val="ru-RU"/>
        </w:rPr>
        <w:t xml:space="preserve"> </w:t>
      </w:r>
      <w:r w:rsidRPr="00B523A7">
        <w:rPr>
          <w:rFonts w:cs="Times New Roman"/>
          <w:b w:val="0"/>
          <w:sz w:val="20"/>
          <w:szCs w:val="20"/>
          <w:lang w:val="ru-RU"/>
        </w:rPr>
        <w:t>период</w:t>
      </w:r>
      <w:r w:rsidRPr="00B523A7">
        <w:rPr>
          <w:rFonts w:cs="Times New Roman"/>
          <w:b w:val="0"/>
          <w:spacing w:val="-2"/>
          <w:sz w:val="20"/>
          <w:szCs w:val="20"/>
          <w:lang w:val="ru-RU"/>
        </w:rPr>
        <w:t xml:space="preserve"> </w:t>
      </w:r>
      <w:r w:rsidRPr="00B523A7">
        <w:rPr>
          <w:rFonts w:cs="Times New Roman"/>
          <w:b w:val="0"/>
          <w:sz w:val="20"/>
          <w:szCs w:val="20"/>
          <w:lang w:val="ru-RU"/>
        </w:rPr>
        <w:t>2026</w:t>
      </w:r>
      <w:r w:rsidRPr="00B523A7">
        <w:rPr>
          <w:rFonts w:cs="Times New Roman"/>
          <w:b w:val="0"/>
          <w:spacing w:val="-2"/>
          <w:sz w:val="20"/>
          <w:szCs w:val="20"/>
          <w:lang w:val="ru-RU"/>
        </w:rPr>
        <w:t xml:space="preserve"> </w:t>
      </w:r>
      <w:r w:rsidRPr="00B523A7">
        <w:rPr>
          <w:rFonts w:cs="Times New Roman"/>
          <w:b w:val="0"/>
          <w:sz w:val="20"/>
          <w:szCs w:val="20"/>
          <w:lang w:val="ru-RU"/>
        </w:rPr>
        <w:t>и</w:t>
      </w:r>
      <w:r w:rsidRPr="00B523A7">
        <w:rPr>
          <w:rFonts w:cs="Times New Roman"/>
          <w:b w:val="0"/>
          <w:spacing w:val="-1"/>
          <w:sz w:val="20"/>
          <w:szCs w:val="20"/>
          <w:lang w:val="ru-RU"/>
        </w:rPr>
        <w:t xml:space="preserve"> </w:t>
      </w:r>
      <w:r w:rsidRPr="00B523A7">
        <w:rPr>
          <w:rFonts w:cs="Times New Roman"/>
          <w:b w:val="0"/>
          <w:sz w:val="20"/>
          <w:szCs w:val="20"/>
          <w:lang w:val="ru-RU"/>
        </w:rPr>
        <w:t>2027</w:t>
      </w:r>
      <w:r w:rsidRPr="00B523A7">
        <w:rPr>
          <w:rFonts w:cs="Times New Roman"/>
          <w:b w:val="0"/>
          <w:spacing w:val="-1"/>
          <w:sz w:val="20"/>
          <w:szCs w:val="20"/>
          <w:lang w:val="ru-RU"/>
        </w:rPr>
        <w:t xml:space="preserve"> </w:t>
      </w:r>
      <w:r w:rsidRPr="00B523A7">
        <w:rPr>
          <w:rFonts w:cs="Times New Roman"/>
          <w:b w:val="0"/>
          <w:sz w:val="20"/>
          <w:szCs w:val="20"/>
          <w:lang w:val="ru-RU"/>
        </w:rPr>
        <w:t>годов, согласно</w:t>
      </w:r>
      <w:r w:rsidRPr="00B523A7">
        <w:rPr>
          <w:rFonts w:cs="Times New Roman"/>
          <w:b w:val="0"/>
          <w:spacing w:val="-67"/>
          <w:sz w:val="20"/>
          <w:szCs w:val="20"/>
          <w:lang w:val="ru-RU"/>
        </w:rPr>
        <w:t xml:space="preserve"> </w:t>
      </w:r>
      <w:r w:rsidRPr="00B523A7">
        <w:rPr>
          <w:rFonts w:cs="Times New Roman"/>
          <w:b w:val="0"/>
          <w:sz w:val="20"/>
          <w:szCs w:val="20"/>
          <w:lang w:val="ru-RU"/>
        </w:rPr>
        <w:t>приложению</w:t>
      </w:r>
      <w:r w:rsidRPr="00B523A7">
        <w:rPr>
          <w:rFonts w:cs="Times New Roman"/>
          <w:b w:val="0"/>
          <w:spacing w:val="-2"/>
          <w:sz w:val="20"/>
          <w:szCs w:val="20"/>
          <w:lang w:val="ru-RU"/>
        </w:rPr>
        <w:t xml:space="preserve"> </w:t>
      </w:r>
      <w:r w:rsidRPr="00B523A7">
        <w:rPr>
          <w:rFonts w:cs="Times New Roman"/>
          <w:b w:val="0"/>
          <w:sz w:val="20"/>
          <w:szCs w:val="20"/>
          <w:lang w:val="ru-RU"/>
        </w:rPr>
        <w:t>к</w:t>
      </w:r>
      <w:r w:rsidRPr="00B523A7">
        <w:rPr>
          <w:rFonts w:cs="Times New Roman"/>
          <w:b w:val="0"/>
          <w:spacing w:val="-1"/>
          <w:sz w:val="20"/>
          <w:szCs w:val="20"/>
          <w:lang w:val="ru-RU"/>
        </w:rPr>
        <w:t xml:space="preserve"> </w:t>
      </w:r>
      <w:r w:rsidRPr="00B523A7">
        <w:rPr>
          <w:rFonts w:cs="Times New Roman"/>
          <w:b w:val="0"/>
          <w:sz w:val="20"/>
          <w:szCs w:val="20"/>
          <w:lang w:val="ru-RU"/>
        </w:rPr>
        <w:t>настоящему</w:t>
      </w:r>
      <w:r w:rsidRPr="00B523A7">
        <w:rPr>
          <w:rFonts w:cs="Times New Roman"/>
          <w:b w:val="0"/>
          <w:spacing w:val="-3"/>
          <w:sz w:val="20"/>
          <w:szCs w:val="20"/>
          <w:lang w:val="ru-RU"/>
        </w:rPr>
        <w:t xml:space="preserve"> </w:t>
      </w:r>
      <w:r w:rsidRPr="00B523A7">
        <w:rPr>
          <w:rFonts w:cs="Times New Roman"/>
          <w:b w:val="0"/>
          <w:sz w:val="20"/>
          <w:szCs w:val="20"/>
          <w:lang w:val="ru-RU"/>
        </w:rPr>
        <w:t>постановлению.</w:t>
      </w:r>
    </w:p>
    <w:p w:rsidR="00B523A7" w:rsidRPr="00B523A7" w:rsidRDefault="00B523A7" w:rsidP="00AC7B64">
      <w:pPr>
        <w:numPr>
          <w:ilvl w:val="0"/>
          <w:numId w:val="13"/>
        </w:numPr>
        <w:spacing w:after="0" w:line="360" w:lineRule="auto"/>
        <w:ind w:left="0" w:firstLine="312"/>
        <w:jc w:val="both"/>
        <w:rPr>
          <w:rFonts w:ascii="Times New Roman" w:hAnsi="Times New Roman" w:cs="Times New Roman"/>
          <w:sz w:val="20"/>
          <w:szCs w:val="20"/>
        </w:rPr>
      </w:pPr>
      <w:r w:rsidRPr="00B523A7">
        <w:rPr>
          <w:rFonts w:ascii="Times New Roman" w:hAnsi="Times New Roman" w:cs="Times New Roman"/>
          <w:sz w:val="20"/>
          <w:szCs w:val="20"/>
        </w:rPr>
        <w:t xml:space="preserve">Ведущему специалисту Колодич Любови Олеговне </w:t>
      </w:r>
      <w:r w:rsidRPr="00B523A7">
        <w:rPr>
          <w:rFonts w:ascii="Times New Roman" w:hAnsi="Times New Roman" w:cs="Times New Roman"/>
          <w:spacing w:val="1"/>
          <w:sz w:val="20"/>
          <w:szCs w:val="20"/>
        </w:rPr>
        <w:t xml:space="preserve"> </w:t>
      </w:r>
      <w:r w:rsidRPr="00B523A7">
        <w:rPr>
          <w:rFonts w:ascii="Times New Roman" w:hAnsi="Times New Roman" w:cs="Times New Roman"/>
          <w:sz w:val="20"/>
          <w:szCs w:val="20"/>
        </w:rPr>
        <w:t>предоставить Главному бухгалтеру Седельниковой О.Ю. информацию по итогам</w:t>
      </w:r>
      <w:r w:rsidRPr="00B523A7">
        <w:rPr>
          <w:rFonts w:ascii="Times New Roman" w:hAnsi="Times New Roman" w:cs="Times New Roman"/>
          <w:spacing w:val="1"/>
          <w:sz w:val="20"/>
          <w:szCs w:val="20"/>
        </w:rPr>
        <w:t xml:space="preserve"> </w:t>
      </w:r>
      <w:r w:rsidRPr="00B523A7">
        <w:rPr>
          <w:rFonts w:ascii="Times New Roman" w:hAnsi="Times New Roman" w:cs="Times New Roman"/>
          <w:sz w:val="20"/>
          <w:szCs w:val="20"/>
        </w:rPr>
        <w:t>социально-экономического развития Голубовского сельского поселения за  9 месяцев 2024 года  и одобрении прогноза социально-экономического развития Голубовского сельского поселения на 2025 год и на плановый период 2026 и 2027 годов.</w:t>
      </w:r>
    </w:p>
    <w:p w:rsidR="00B523A7" w:rsidRPr="00B523A7" w:rsidRDefault="00B523A7" w:rsidP="00AC7B64">
      <w:pPr>
        <w:pStyle w:val="a6"/>
        <w:widowControl w:val="0"/>
        <w:numPr>
          <w:ilvl w:val="0"/>
          <w:numId w:val="13"/>
        </w:numPr>
        <w:tabs>
          <w:tab w:val="left" w:pos="537"/>
        </w:tabs>
        <w:autoSpaceDE w:val="0"/>
        <w:autoSpaceDN w:val="0"/>
        <w:spacing w:after="0" w:line="360" w:lineRule="auto"/>
        <w:ind w:left="0" w:firstLine="312"/>
        <w:contextualSpacing w:val="0"/>
        <w:jc w:val="both"/>
        <w:rPr>
          <w:rFonts w:ascii="Times New Roman" w:hAnsi="Times New Roman" w:cs="Times New Roman"/>
          <w:sz w:val="20"/>
          <w:szCs w:val="20"/>
        </w:rPr>
      </w:pPr>
      <w:r w:rsidRPr="00B523A7">
        <w:rPr>
          <w:rFonts w:ascii="Times New Roman" w:hAnsi="Times New Roman" w:cs="Times New Roman"/>
          <w:sz w:val="20"/>
          <w:szCs w:val="20"/>
        </w:rPr>
        <w:t>Контроль за исполнением настоящего постановления оставляю за собой.</w:t>
      </w:r>
    </w:p>
    <w:p w:rsidR="00B523A7" w:rsidRPr="00B523A7" w:rsidRDefault="00B523A7" w:rsidP="00B523A7">
      <w:pPr>
        <w:pStyle w:val="aa"/>
        <w:spacing w:line="360" w:lineRule="auto"/>
        <w:ind w:firstLine="284"/>
        <w:jc w:val="both"/>
        <w:rPr>
          <w:sz w:val="20"/>
          <w:szCs w:val="20"/>
        </w:rPr>
      </w:pPr>
    </w:p>
    <w:p w:rsidR="00B523A7" w:rsidRPr="00B523A7" w:rsidRDefault="00B523A7" w:rsidP="00B523A7">
      <w:pPr>
        <w:pStyle w:val="aa"/>
        <w:rPr>
          <w:sz w:val="20"/>
          <w:szCs w:val="20"/>
        </w:rPr>
      </w:pPr>
      <w:r w:rsidRPr="00B523A7">
        <w:rPr>
          <w:sz w:val="20"/>
          <w:szCs w:val="20"/>
        </w:rPr>
        <w:t>Глава Голубовского                                                         С.Е. Обоскалов</w:t>
      </w:r>
    </w:p>
    <w:p w:rsidR="00B523A7" w:rsidRPr="00B523A7" w:rsidRDefault="00B523A7" w:rsidP="00B523A7">
      <w:pPr>
        <w:pStyle w:val="aa"/>
        <w:rPr>
          <w:sz w:val="20"/>
          <w:szCs w:val="20"/>
        </w:rPr>
      </w:pPr>
      <w:r w:rsidRPr="00B523A7">
        <w:rPr>
          <w:sz w:val="20"/>
          <w:szCs w:val="20"/>
        </w:rPr>
        <w:t>сельского поселения</w:t>
      </w:r>
    </w:p>
    <w:p w:rsidR="00B523A7" w:rsidRPr="00B523A7" w:rsidRDefault="00B523A7" w:rsidP="00B523A7">
      <w:pPr>
        <w:pStyle w:val="aa"/>
        <w:spacing w:before="10"/>
        <w:rPr>
          <w:sz w:val="20"/>
          <w:szCs w:val="20"/>
        </w:rPr>
      </w:pPr>
    </w:p>
    <w:p w:rsidR="00B523A7" w:rsidRDefault="00B523A7" w:rsidP="00B523A7">
      <w:pPr>
        <w:pStyle w:val="aa"/>
        <w:tabs>
          <w:tab w:val="left" w:pos="7148"/>
        </w:tabs>
        <w:spacing w:before="1"/>
        <w:ind w:left="133"/>
        <w:sectPr w:rsidR="00B523A7" w:rsidSect="00BB7FF0">
          <w:pgSz w:w="11910" w:h="16840"/>
          <w:pgMar w:top="520" w:right="340" w:bottom="280" w:left="1360" w:header="720" w:footer="720" w:gutter="0"/>
          <w:cols w:space="720"/>
        </w:sectPr>
      </w:pPr>
    </w:p>
    <w:p w:rsidR="00B523A7" w:rsidRDefault="00B523A7" w:rsidP="00B523A7">
      <w:pPr>
        <w:spacing w:before="68"/>
        <w:ind w:left="12948" w:right="230" w:firstLine="590"/>
        <w:jc w:val="right"/>
      </w:pPr>
      <w:r>
        <w:lastRenderedPageBreak/>
        <w:t>Приложение к постановлению №49 от</w:t>
      </w:r>
      <w:r>
        <w:rPr>
          <w:spacing w:val="-1"/>
        </w:rPr>
        <w:t xml:space="preserve"> </w:t>
      </w:r>
      <w:r>
        <w:t>09.10.2024 года</w:t>
      </w:r>
    </w:p>
    <w:p w:rsidR="00B523A7" w:rsidRDefault="00B523A7" w:rsidP="00B523A7">
      <w:pPr>
        <w:spacing w:before="3"/>
        <w:ind w:left="2836" w:right="2399"/>
        <w:jc w:val="center"/>
      </w:pPr>
      <w:r>
        <w:t>Сроки</w:t>
      </w:r>
      <w:r>
        <w:rPr>
          <w:spacing w:val="-2"/>
        </w:rPr>
        <w:t xml:space="preserve"> </w:t>
      </w:r>
      <w:r>
        <w:t>составления</w:t>
      </w:r>
      <w:r>
        <w:rPr>
          <w:spacing w:val="-1"/>
        </w:rPr>
        <w:t xml:space="preserve"> </w:t>
      </w:r>
      <w:r>
        <w:t>проекта</w:t>
      </w:r>
      <w:r>
        <w:rPr>
          <w:spacing w:val="-3"/>
        </w:rPr>
        <w:t xml:space="preserve"> </w:t>
      </w:r>
      <w:r>
        <w:t>местного</w:t>
      </w:r>
      <w:r>
        <w:rPr>
          <w:spacing w:val="-2"/>
        </w:rPr>
        <w:t xml:space="preserve"> </w:t>
      </w:r>
      <w:r>
        <w:t>бюджета</w:t>
      </w:r>
      <w:r>
        <w:rPr>
          <w:spacing w:val="-3"/>
        </w:rPr>
        <w:t xml:space="preserve"> </w:t>
      </w:r>
      <w:r>
        <w:t>на</w:t>
      </w:r>
      <w:r>
        <w:rPr>
          <w:spacing w:val="-3"/>
        </w:rPr>
        <w:t xml:space="preserve"> </w:t>
      </w:r>
      <w:r>
        <w:t>2025</w:t>
      </w:r>
      <w:r>
        <w:rPr>
          <w:spacing w:val="-2"/>
        </w:rPr>
        <w:t xml:space="preserve"> </w:t>
      </w:r>
      <w:r>
        <w:t>год</w:t>
      </w:r>
      <w:r>
        <w:rPr>
          <w:spacing w:val="-3"/>
        </w:rPr>
        <w:t xml:space="preserve"> </w:t>
      </w:r>
      <w:r>
        <w:t>и</w:t>
      </w:r>
      <w:r>
        <w:rPr>
          <w:spacing w:val="-2"/>
        </w:rPr>
        <w:t xml:space="preserve"> </w:t>
      </w:r>
      <w:r>
        <w:t>на плановый</w:t>
      </w:r>
      <w:r>
        <w:rPr>
          <w:spacing w:val="-2"/>
        </w:rPr>
        <w:t xml:space="preserve"> </w:t>
      </w:r>
      <w:r>
        <w:t>период</w:t>
      </w:r>
      <w:r>
        <w:rPr>
          <w:spacing w:val="-2"/>
        </w:rPr>
        <w:t xml:space="preserve"> </w:t>
      </w:r>
      <w:r>
        <w:t>2026</w:t>
      </w:r>
      <w:r>
        <w:rPr>
          <w:spacing w:val="-2"/>
        </w:rPr>
        <w:t xml:space="preserve"> </w:t>
      </w:r>
      <w:r>
        <w:t>и</w:t>
      </w:r>
      <w:r>
        <w:rPr>
          <w:spacing w:val="-1"/>
        </w:rPr>
        <w:t xml:space="preserve"> </w:t>
      </w:r>
      <w:r>
        <w:t>2027</w:t>
      </w:r>
      <w:r>
        <w:rPr>
          <w:spacing w:val="-1"/>
        </w:rPr>
        <w:t xml:space="preserve"> </w:t>
      </w:r>
      <w:r>
        <w:t>годов</w:t>
      </w:r>
    </w:p>
    <w:p w:rsidR="00B523A7" w:rsidRDefault="00B523A7" w:rsidP="00B523A7">
      <w:pPr>
        <w:pStyle w:val="aa"/>
        <w:spacing w:before="4"/>
        <w:rPr>
          <w:sz w:val="21"/>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B523A7" w:rsidTr="00665490">
        <w:trPr>
          <w:trHeight w:val="2047"/>
        </w:trPr>
        <w:tc>
          <w:tcPr>
            <w:tcW w:w="516" w:type="dxa"/>
          </w:tcPr>
          <w:p w:rsidR="00B523A7" w:rsidRDefault="00B523A7" w:rsidP="00665490">
            <w:pPr>
              <w:pStyle w:val="TableParagraph"/>
              <w:ind w:left="107" w:right="82" w:firstLine="43"/>
            </w:pPr>
            <w:r>
              <w:t>№</w:t>
            </w:r>
            <w:r w:rsidRPr="00BB7FF0">
              <w:rPr>
                <w:spacing w:val="-52"/>
              </w:rPr>
              <w:t xml:space="preserve"> </w:t>
            </w:r>
            <w:r>
              <w:t>п/п</w:t>
            </w:r>
          </w:p>
        </w:tc>
        <w:tc>
          <w:tcPr>
            <w:tcW w:w="6983" w:type="dxa"/>
          </w:tcPr>
          <w:p w:rsidR="00B523A7" w:rsidRDefault="00B523A7" w:rsidP="00665490">
            <w:pPr>
              <w:pStyle w:val="TableParagraph"/>
              <w:ind w:left="1008" w:right="180" w:hanging="807"/>
            </w:pPr>
            <w:r>
              <w:t>Содержание мероприятия по составлению проекта местного бюджета</w:t>
            </w:r>
            <w:r w:rsidRPr="00BB7FF0">
              <w:rPr>
                <w:spacing w:val="-52"/>
              </w:rPr>
              <w:t xml:space="preserve"> </w:t>
            </w:r>
            <w:r>
              <w:t>на</w:t>
            </w:r>
            <w:r w:rsidRPr="00BB7FF0">
              <w:rPr>
                <w:spacing w:val="-1"/>
              </w:rPr>
              <w:t xml:space="preserve"> </w:t>
            </w:r>
            <w:r>
              <w:t>2025 год и на плановый период 2026 и</w:t>
            </w:r>
            <w:r w:rsidRPr="00BB7FF0">
              <w:rPr>
                <w:spacing w:val="-1"/>
              </w:rPr>
              <w:t xml:space="preserve"> </w:t>
            </w:r>
            <w:r>
              <w:t>2027</w:t>
            </w:r>
            <w:r w:rsidRPr="00BB7FF0">
              <w:rPr>
                <w:spacing w:val="-2"/>
              </w:rPr>
              <w:t xml:space="preserve"> </w:t>
            </w:r>
            <w:r>
              <w:t>годов</w:t>
            </w:r>
          </w:p>
        </w:tc>
        <w:tc>
          <w:tcPr>
            <w:tcW w:w="1719" w:type="dxa"/>
          </w:tcPr>
          <w:p w:rsidR="00B523A7" w:rsidRDefault="00B523A7" w:rsidP="00665490">
            <w:pPr>
              <w:pStyle w:val="TableParagraph"/>
              <w:spacing w:line="249" w:lineRule="exact"/>
              <w:ind w:left="241"/>
            </w:pPr>
            <w:r>
              <w:t>Исполнитель</w:t>
            </w:r>
          </w:p>
        </w:tc>
        <w:tc>
          <w:tcPr>
            <w:tcW w:w="1553" w:type="dxa"/>
          </w:tcPr>
          <w:p w:rsidR="00B523A7" w:rsidRDefault="00B523A7" w:rsidP="00665490">
            <w:pPr>
              <w:pStyle w:val="TableParagraph"/>
              <w:ind w:left="222" w:right="196" w:firstLine="314"/>
            </w:pPr>
            <w:r>
              <w:t>Срок</w:t>
            </w:r>
            <w:r w:rsidRPr="00BB7FF0">
              <w:rPr>
                <w:spacing w:val="1"/>
              </w:rPr>
              <w:t xml:space="preserve"> </w:t>
            </w:r>
            <w:r>
              <w:t>исполнения</w:t>
            </w:r>
          </w:p>
        </w:tc>
        <w:tc>
          <w:tcPr>
            <w:tcW w:w="2175" w:type="dxa"/>
          </w:tcPr>
          <w:p w:rsidR="00B523A7" w:rsidRDefault="00B523A7" w:rsidP="00665490">
            <w:pPr>
              <w:pStyle w:val="TableParagraph"/>
              <w:ind w:left="440" w:right="120" w:hanging="296"/>
            </w:pPr>
            <w:r>
              <w:t>Орган (учреждение,</w:t>
            </w:r>
            <w:r w:rsidRPr="00BB7FF0">
              <w:rPr>
                <w:spacing w:val="-52"/>
              </w:rPr>
              <w:t xml:space="preserve"> </w:t>
            </w:r>
            <w:r>
              <w:t>комиссия), на</w:t>
            </w:r>
            <w:r w:rsidRPr="00BB7FF0">
              <w:rPr>
                <w:spacing w:val="1"/>
              </w:rPr>
              <w:t xml:space="preserve"> </w:t>
            </w:r>
            <w:r>
              <w:t>рассмотрение</w:t>
            </w:r>
          </w:p>
          <w:p w:rsidR="00B523A7" w:rsidRDefault="00B523A7" w:rsidP="00665490">
            <w:pPr>
              <w:pStyle w:val="TableParagraph"/>
              <w:ind w:left="335" w:right="323" w:hanging="3"/>
            </w:pPr>
            <w:r>
              <w:t>которого</w:t>
            </w:r>
            <w:r w:rsidRPr="00BB7FF0">
              <w:rPr>
                <w:spacing w:val="1"/>
              </w:rPr>
              <w:t xml:space="preserve"> </w:t>
            </w:r>
            <w:r>
              <w:t>представляются</w:t>
            </w:r>
            <w:r w:rsidRPr="00BB7FF0">
              <w:rPr>
                <w:spacing w:val="-52"/>
              </w:rPr>
              <w:t xml:space="preserve"> </w:t>
            </w:r>
            <w:r>
              <w:t>материалы и</w:t>
            </w:r>
          </w:p>
          <w:p w:rsidR="00B523A7" w:rsidRDefault="00B523A7" w:rsidP="00665490">
            <w:pPr>
              <w:pStyle w:val="TableParagraph"/>
              <w:ind w:left="95" w:right="86"/>
            </w:pPr>
            <w:r>
              <w:t>документы</w:t>
            </w:r>
          </w:p>
        </w:tc>
        <w:tc>
          <w:tcPr>
            <w:tcW w:w="2299" w:type="dxa"/>
          </w:tcPr>
          <w:p w:rsidR="00B523A7" w:rsidRDefault="00B523A7" w:rsidP="00665490">
            <w:pPr>
              <w:pStyle w:val="TableParagraph"/>
              <w:ind w:left="543" w:right="129" w:hanging="387"/>
            </w:pPr>
            <w:r>
              <w:t>Итоговые материалы</w:t>
            </w:r>
            <w:r w:rsidRPr="00BB7FF0">
              <w:rPr>
                <w:spacing w:val="-52"/>
              </w:rPr>
              <w:t xml:space="preserve"> </w:t>
            </w:r>
            <w:r>
              <w:t>и документы</w:t>
            </w:r>
          </w:p>
        </w:tc>
      </w:tr>
      <w:tr w:rsidR="00B523A7" w:rsidTr="00665490">
        <w:trPr>
          <w:trHeight w:val="1266"/>
        </w:trPr>
        <w:tc>
          <w:tcPr>
            <w:tcW w:w="516" w:type="dxa"/>
          </w:tcPr>
          <w:p w:rsidR="00B523A7" w:rsidRDefault="00B523A7" w:rsidP="00665490">
            <w:pPr>
              <w:pStyle w:val="TableParagraph"/>
              <w:spacing w:line="249" w:lineRule="exact"/>
              <w:ind w:left="175"/>
            </w:pPr>
            <w:r>
              <w:t>1.</w:t>
            </w:r>
          </w:p>
        </w:tc>
        <w:tc>
          <w:tcPr>
            <w:tcW w:w="6983" w:type="dxa"/>
          </w:tcPr>
          <w:p w:rsidR="00B523A7" w:rsidRDefault="00B523A7" w:rsidP="00665490">
            <w:pPr>
              <w:pStyle w:val="TableParagraph"/>
              <w:ind w:left="107" w:right="1052"/>
            </w:pPr>
            <w:r>
              <w:t>Установление порядка и методики планирования бюджетных</w:t>
            </w:r>
            <w:r w:rsidRPr="00BB7FF0">
              <w:rPr>
                <w:spacing w:val="-52"/>
              </w:rPr>
              <w:t xml:space="preserve"> </w:t>
            </w:r>
            <w:r>
              <w:t>ассигнований</w:t>
            </w:r>
            <w:r w:rsidRPr="00BB7FF0">
              <w:rPr>
                <w:spacing w:val="-1"/>
              </w:rPr>
              <w:t xml:space="preserve"> </w:t>
            </w:r>
            <w:r>
              <w:t>местного бюджета на</w:t>
            </w:r>
            <w:r w:rsidRPr="00BB7FF0">
              <w:rPr>
                <w:spacing w:val="-4"/>
              </w:rPr>
              <w:t xml:space="preserve"> </w:t>
            </w:r>
            <w:r>
              <w:t>2025-2027 годы</w:t>
            </w:r>
          </w:p>
        </w:tc>
        <w:tc>
          <w:tcPr>
            <w:tcW w:w="1719" w:type="dxa"/>
          </w:tcPr>
          <w:p w:rsidR="00B523A7" w:rsidRDefault="00B523A7" w:rsidP="00665490">
            <w:pPr>
              <w:pStyle w:val="TableParagraph"/>
              <w:ind w:left="107" w:right="80"/>
            </w:pPr>
            <w:r>
              <w:t>Администрация</w:t>
            </w:r>
            <w:r w:rsidRPr="00BB7FF0">
              <w:rPr>
                <w:spacing w:val="-52"/>
              </w:rPr>
              <w:t xml:space="preserve"> </w:t>
            </w:r>
            <w:r>
              <w:t>Голубовского</w:t>
            </w:r>
          </w:p>
          <w:p w:rsidR="00B523A7" w:rsidRDefault="00B523A7" w:rsidP="00665490">
            <w:pPr>
              <w:pStyle w:val="TableParagraph"/>
              <w:ind w:left="107" w:right="614"/>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8" w:lineRule="exact"/>
              <w:ind w:left="89" w:right="83"/>
            </w:pPr>
            <w:r>
              <w:t>До</w:t>
            </w:r>
            <w:r w:rsidRPr="00BB7FF0">
              <w:rPr>
                <w:spacing w:val="-1"/>
              </w:rPr>
              <w:t xml:space="preserve"> </w:t>
            </w:r>
            <w:r>
              <w:t>10 октября</w:t>
            </w:r>
          </w:p>
          <w:p w:rsidR="00B523A7" w:rsidRDefault="00B523A7" w:rsidP="00665490">
            <w:pPr>
              <w:pStyle w:val="TableParagraph"/>
              <w:spacing w:line="252" w:lineRule="exact"/>
              <w:ind w:left="90" w:right="81"/>
            </w:pPr>
            <w:r>
              <w:t>2024 года</w:t>
            </w:r>
          </w:p>
        </w:tc>
        <w:tc>
          <w:tcPr>
            <w:tcW w:w="2175" w:type="dxa"/>
          </w:tcPr>
          <w:p w:rsidR="00B523A7" w:rsidRPr="00BB7FF0" w:rsidRDefault="00B523A7" w:rsidP="00665490">
            <w:pPr>
              <w:pStyle w:val="TableParagraph"/>
              <w:spacing w:line="268" w:lineRule="exact"/>
              <w:ind w:left="7"/>
              <w:rPr>
                <w:rFonts w:ascii="Calibri"/>
              </w:rPr>
            </w:pPr>
            <w:r w:rsidRPr="00BB7FF0">
              <w:rPr>
                <w:rFonts w:ascii="Calibri"/>
              </w:rPr>
              <w:t>-</w:t>
            </w:r>
          </w:p>
        </w:tc>
        <w:tc>
          <w:tcPr>
            <w:tcW w:w="2299" w:type="dxa"/>
          </w:tcPr>
          <w:p w:rsidR="00B523A7" w:rsidRDefault="00B523A7" w:rsidP="00665490">
            <w:pPr>
              <w:pStyle w:val="TableParagraph"/>
              <w:spacing w:line="249" w:lineRule="exact"/>
              <w:ind w:left="479"/>
            </w:pPr>
            <w:r>
              <w:t xml:space="preserve">Постановление </w:t>
            </w:r>
          </w:p>
        </w:tc>
      </w:tr>
      <w:tr w:rsidR="00B523A7" w:rsidTr="00665490">
        <w:trPr>
          <w:trHeight w:val="3795"/>
        </w:trPr>
        <w:tc>
          <w:tcPr>
            <w:tcW w:w="516" w:type="dxa"/>
          </w:tcPr>
          <w:p w:rsidR="00B523A7" w:rsidRDefault="00B523A7" w:rsidP="00665490">
            <w:pPr>
              <w:pStyle w:val="TableParagraph"/>
              <w:spacing w:line="247" w:lineRule="exact"/>
              <w:ind w:left="175"/>
            </w:pPr>
            <w:r>
              <w:t>2.</w:t>
            </w:r>
          </w:p>
        </w:tc>
        <w:tc>
          <w:tcPr>
            <w:tcW w:w="6983" w:type="dxa"/>
          </w:tcPr>
          <w:p w:rsidR="00B523A7" w:rsidRDefault="00B523A7" w:rsidP="00665490">
            <w:pPr>
              <w:pStyle w:val="TableParagraph"/>
              <w:ind w:left="107" w:right="496"/>
            </w:pPr>
            <w:r>
              <w:t>Формирование (корректировка) в программном комплексе "Единая</w:t>
            </w:r>
            <w:r w:rsidRPr="00BB7FF0">
              <w:rPr>
                <w:spacing w:val="-52"/>
              </w:rPr>
              <w:t xml:space="preserve"> </w:t>
            </w:r>
            <w:r>
              <w:t>система</w:t>
            </w:r>
            <w:r w:rsidRPr="00BB7FF0">
              <w:rPr>
                <w:spacing w:val="-1"/>
              </w:rPr>
              <w:t xml:space="preserve"> </w:t>
            </w:r>
            <w:r>
              <w:t>управления</w:t>
            </w:r>
            <w:r w:rsidRPr="00BB7FF0">
              <w:rPr>
                <w:spacing w:val="-3"/>
              </w:rPr>
              <w:t xml:space="preserve"> </w:t>
            </w:r>
            <w:r>
              <w:t>бюджетным</w:t>
            </w:r>
            <w:r w:rsidRPr="00BB7FF0">
              <w:rPr>
                <w:spacing w:val="-2"/>
              </w:rPr>
              <w:t xml:space="preserve"> </w:t>
            </w:r>
            <w:r>
              <w:t>процессом</w:t>
            </w:r>
            <w:r w:rsidRPr="00BB7FF0">
              <w:rPr>
                <w:spacing w:val="-1"/>
              </w:rPr>
              <w:t xml:space="preserve"> </w:t>
            </w:r>
            <w:r>
              <w:t>Седельниковского</w:t>
            </w:r>
          </w:p>
          <w:p w:rsidR="00B523A7" w:rsidRDefault="00B523A7" w:rsidP="00665490">
            <w:pPr>
              <w:pStyle w:val="TableParagraph"/>
              <w:ind w:left="107" w:right="120"/>
            </w:pPr>
            <w:r>
              <w:t>муниципального района" (далее – ПК ЕСУБП) данных для составления</w:t>
            </w:r>
            <w:r w:rsidRPr="00BB7FF0">
              <w:rPr>
                <w:spacing w:val="-52"/>
              </w:rPr>
              <w:t xml:space="preserve"> </w:t>
            </w:r>
            <w:r>
              <w:t>планового реестра расходных обязательств Голубовского сельского</w:t>
            </w:r>
            <w:r w:rsidRPr="00BB7FF0">
              <w:rPr>
                <w:spacing w:val="1"/>
              </w:rPr>
              <w:t xml:space="preserve"> </w:t>
            </w:r>
            <w:r>
              <w:t>поселения Седельниковского муниципального района на 2025-2027</w:t>
            </w:r>
            <w:r w:rsidRPr="00BB7FF0">
              <w:rPr>
                <w:spacing w:val="1"/>
              </w:rPr>
              <w:t xml:space="preserve"> </w:t>
            </w:r>
            <w:r>
              <w:t>годы,</w:t>
            </w:r>
            <w:r w:rsidRPr="00BB7FF0">
              <w:rPr>
                <w:spacing w:val="-1"/>
              </w:rPr>
              <w:t xml:space="preserve"> </w:t>
            </w:r>
            <w:r>
              <w:t>включающих:</w:t>
            </w:r>
          </w:p>
          <w:p w:rsidR="00B523A7" w:rsidRDefault="00B523A7" w:rsidP="00AC7B64">
            <w:pPr>
              <w:pStyle w:val="TableParagraph"/>
              <w:numPr>
                <w:ilvl w:val="0"/>
                <w:numId w:val="12"/>
              </w:numPr>
              <w:tabs>
                <w:tab w:val="left" w:pos="348"/>
              </w:tabs>
              <w:adjustRightInd/>
              <w:ind w:right="321" w:firstLine="0"/>
              <w:jc w:val="center"/>
            </w:pPr>
            <w:r>
              <w:t>сведения о нормативных правовых актах, договорах, соглашениях,</w:t>
            </w:r>
            <w:r w:rsidRPr="00BB7FF0">
              <w:rPr>
                <w:spacing w:val="-52"/>
              </w:rPr>
              <w:t xml:space="preserve"> </w:t>
            </w:r>
            <w:r>
              <w:t>являющихся</w:t>
            </w:r>
            <w:r w:rsidRPr="00BB7FF0">
              <w:rPr>
                <w:spacing w:val="-2"/>
              </w:rPr>
              <w:t xml:space="preserve"> </w:t>
            </w:r>
            <w:r>
              <w:t>основанием</w:t>
            </w:r>
            <w:r w:rsidRPr="00BB7FF0">
              <w:rPr>
                <w:spacing w:val="-4"/>
              </w:rPr>
              <w:t xml:space="preserve"> </w:t>
            </w:r>
            <w:r>
              <w:t>возникновения</w:t>
            </w:r>
            <w:r w:rsidRPr="00BB7FF0">
              <w:rPr>
                <w:spacing w:val="-2"/>
              </w:rPr>
              <w:t xml:space="preserve"> </w:t>
            </w:r>
            <w:r>
              <w:t>расходных</w:t>
            </w:r>
            <w:r w:rsidRPr="00BB7FF0">
              <w:rPr>
                <w:spacing w:val="-1"/>
              </w:rPr>
              <w:t xml:space="preserve"> </w:t>
            </w:r>
            <w:r>
              <w:t>обязательств</w:t>
            </w:r>
          </w:p>
          <w:p w:rsidR="00B523A7" w:rsidRDefault="00B523A7" w:rsidP="00665490">
            <w:pPr>
              <w:pStyle w:val="TableParagraph"/>
              <w:ind w:left="107" w:right="153"/>
            </w:pPr>
            <w:r>
              <w:t>Голубовского сельского поселения Седельниковского муниципального</w:t>
            </w:r>
            <w:r w:rsidRPr="00BB7FF0">
              <w:rPr>
                <w:spacing w:val="-52"/>
              </w:rPr>
              <w:t xml:space="preserve"> </w:t>
            </w:r>
            <w:r>
              <w:t>района;</w:t>
            </w:r>
          </w:p>
          <w:p w:rsidR="00B523A7" w:rsidRDefault="00B523A7" w:rsidP="00AC7B64">
            <w:pPr>
              <w:pStyle w:val="TableParagraph"/>
              <w:numPr>
                <w:ilvl w:val="0"/>
                <w:numId w:val="12"/>
              </w:numPr>
              <w:tabs>
                <w:tab w:val="left" w:pos="348"/>
              </w:tabs>
              <w:adjustRightInd/>
              <w:spacing w:line="252" w:lineRule="exact"/>
              <w:ind w:left="347" w:hanging="241"/>
              <w:jc w:val="center"/>
            </w:pPr>
            <w:r>
              <w:t>наименования</w:t>
            </w:r>
            <w:r w:rsidRPr="00BB7FF0">
              <w:rPr>
                <w:spacing w:val="-3"/>
              </w:rPr>
              <w:t xml:space="preserve"> </w:t>
            </w:r>
            <w:r>
              <w:t>и</w:t>
            </w:r>
            <w:r w:rsidRPr="00BB7FF0">
              <w:rPr>
                <w:spacing w:val="-4"/>
              </w:rPr>
              <w:t xml:space="preserve"> </w:t>
            </w:r>
            <w:r>
              <w:t>коды</w:t>
            </w:r>
            <w:r w:rsidRPr="00BB7FF0">
              <w:rPr>
                <w:spacing w:val="-1"/>
              </w:rPr>
              <w:t xml:space="preserve"> </w:t>
            </w:r>
            <w:r>
              <w:t>расходных</w:t>
            </w:r>
            <w:r w:rsidRPr="00BB7FF0">
              <w:rPr>
                <w:spacing w:val="-1"/>
              </w:rPr>
              <w:t xml:space="preserve"> </w:t>
            </w:r>
            <w:r>
              <w:t>обязательств</w:t>
            </w:r>
            <w:r w:rsidRPr="00BB7FF0">
              <w:rPr>
                <w:spacing w:val="-2"/>
              </w:rPr>
              <w:t xml:space="preserve"> </w:t>
            </w:r>
            <w:r>
              <w:t>Голубовского</w:t>
            </w:r>
          </w:p>
          <w:p w:rsidR="00B523A7" w:rsidRDefault="00B523A7" w:rsidP="00665490">
            <w:pPr>
              <w:pStyle w:val="TableParagraph"/>
              <w:spacing w:line="252" w:lineRule="exact"/>
              <w:ind w:left="107"/>
            </w:pPr>
            <w:r>
              <w:t>сельского</w:t>
            </w:r>
            <w:r w:rsidRPr="00BB7FF0">
              <w:rPr>
                <w:spacing w:val="-4"/>
              </w:rPr>
              <w:t xml:space="preserve"> </w:t>
            </w:r>
            <w:r>
              <w:t>поселения</w:t>
            </w:r>
            <w:r w:rsidRPr="00BB7FF0">
              <w:rPr>
                <w:spacing w:val="-4"/>
              </w:rPr>
              <w:t xml:space="preserve"> </w:t>
            </w:r>
            <w:r>
              <w:t>Седельниковского</w:t>
            </w:r>
            <w:r w:rsidRPr="00BB7FF0">
              <w:rPr>
                <w:spacing w:val="-3"/>
              </w:rPr>
              <w:t xml:space="preserve"> </w:t>
            </w:r>
            <w:r>
              <w:t>муниципального</w:t>
            </w:r>
            <w:r w:rsidRPr="00BB7FF0">
              <w:rPr>
                <w:spacing w:val="-4"/>
              </w:rPr>
              <w:t xml:space="preserve"> </w:t>
            </w:r>
            <w:r>
              <w:t>района;</w:t>
            </w:r>
          </w:p>
          <w:p w:rsidR="00B523A7" w:rsidRDefault="00B523A7" w:rsidP="00AC7B64">
            <w:pPr>
              <w:pStyle w:val="TableParagraph"/>
              <w:numPr>
                <w:ilvl w:val="0"/>
                <w:numId w:val="12"/>
              </w:numPr>
              <w:tabs>
                <w:tab w:val="left" w:pos="348"/>
              </w:tabs>
              <w:adjustRightInd/>
              <w:ind w:right="306" w:firstLine="0"/>
              <w:jc w:val="center"/>
            </w:pPr>
            <w:r>
              <w:t>наименования</w:t>
            </w:r>
            <w:r w:rsidRPr="00BB7FF0">
              <w:rPr>
                <w:spacing w:val="-3"/>
              </w:rPr>
              <w:t xml:space="preserve"> </w:t>
            </w:r>
            <w:r>
              <w:t>и</w:t>
            </w:r>
            <w:r w:rsidRPr="00BB7FF0">
              <w:rPr>
                <w:spacing w:val="-5"/>
              </w:rPr>
              <w:t xml:space="preserve"> </w:t>
            </w:r>
            <w:r>
              <w:t>коды</w:t>
            </w:r>
            <w:r w:rsidRPr="00BB7FF0">
              <w:rPr>
                <w:spacing w:val="-1"/>
              </w:rPr>
              <w:t xml:space="preserve"> </w:t>
            </w:r>
            <w:r>
              <w:t>полномочий,</w:t>
            </w:r>
            <w:r w:rsidRPr="00BB7FF0">
              <w:rPr>
                <w:spacing w:val="-2"/>
              </w:rPr>
              <w:t xml:space="preserve"> </w:t>
            </w:r>
            <w:r>
              <w:t>в</w:t>
            </w:r>
            <w:r w:rsidRPr="00BB7FF0">
              <w:rPr>
                <w:spacing w:val="-3"/>
              </w:rPr>
              <w:t xml:space="preserve"> </w:t>
            </w:r>
            <w:r>
              <w:t>рамках</w:t>
            </w:r>
            <w:r w:rsidRPr="00BB7FF0">
              <w:rPr>
                <w:spacing w:val="-2"/>
              </w:rPr>
              <w:t xml:space="preserve"> </w:t>
            </w:r>
            <w:r>
              <w:t>которых</w:t>
            </w:r>
            <w:r w:rsidRPr="00BB7FF0">
              <w:rPr>
                <w:spacing w:val="-1"/>
              </w:rPr>
              <w:t xml:space="preserve"> </w:t>
            </w:r>
            <w:r>
              <w:lastRenderedPageBreak/>
              <w:t>исполняются</w:t>
            </w:r>
            <w:r w:rsidRPr="00BB7FF0">
              <w:rPr>
                <w:spacing w:val="-52"/>
              </w:rPr>
              <w:t xml:space="preserve"> </w:t>
            </w:r>
            <w:r>
              <w:t>расходные</w:t>
            </w:r>
            <w:r w:rsidRPr="00BB7FF0">
              <w:rPr>
                <w:spacing w:val="-1"/>
              </w:rPr>
              <w:t xml:space="preserve"> </w:t>
            </w:r>
            <w:r>
              <w:t>обязательства</w:t>
            </w:r>
            <w:r w:rsidRPr="00BB7FF0">
              <w:rPr>
                <w:spacing w:val="-2"/>
              </w:rPr>
              <w:t xml:space="preserve"> </w:t>
            </w:r>
            <w:r>
              <w:t>Голубовского</w:t>
            </w:r>
            <w:r w:rsidRPr="00BB7FF0">
              <w:rPr>
                <w:spacing w:val="-1"/>
              </w:rPr>
              <w:t xml:space="preserve"> </w:t>
            </w:r>
            <w:r>
              <w:t>сельского поселения</w:t>
            </w:r>
          </w:p>
          <w:p w:rsidR="00B523A7" w:rsidRDefault="00B523A7" w:rsidP="00665490">
            <w:pPr>
              <w:pStyle w:val="TableParagraph"/>
              <w:spacing w:line="238" w:lineRule="exact"/>
              <w:ind w:left="107"/>
            </w:pPr>
            <w:r>
              <w:t>Седельниковского</w:t>
            </w:r>
            <w:r w:rsidRPr="00BB7FF0">
              <w:rPr>
                <w:spacing w:val="-5"/>
              </w:rPr>
              <w:t xml:space="preserve"> </w:t>
            </w:r>
            <w:r>
              <w:t>муниципального</w:t>
            </w:r>
            <w:r w:rsidRPr="00BB7FF0">
              <w:rPr>
                <w:spacing w:val="-6"/>
              </w:rPr>
              <w:t xml:space="preserve"> </w:t>
            </w:r>
            <w:r>
              <w:t>района</w:t>
            </w:r>
          </w:p>
        </w:tc>
        <w:tc>
          <w:tcPr>
            <w:tcW w:w="1719" w:type="dxa"/>
          </w:tcPr>
          <w:p w:rsidR="00B523A7" w:rsidRDefault="00B523A7" w:rsidP="00665490">
            <w:pPr>
              <w:pStyle w:val="TableParagraph"/>
              <w:ind w:left="88" w:right="77"/>
            </w:pPr>
            <w:r>
              <w:lastRenderedPageBreak/>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6" w:lineRule="exact"/>
              <w:ind w:left="89" w:right="83"/>
            </w:pPr>
            <w:r>
              <w:t>До</w:t>
            </w:r>
            <w:r w:rsidRPr="00BB7FF0">
              <w:rPr>
                <w:spacing w:val="-1"/>
              </w:rPr>
              <w:t xml:space="preserve"> </w:t>
            </w:r>
            <w:r>
              <w:t>25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126" w:right="114"/>
            </w:pPr>
            <w:r>
              <w:t>Информация главных</w:t>
            </w:r>
            <w:r w:rsidRPr="00BB7FF0">
              <w:rPr>
                <w:spacing w:val="-52"/>
              </w:rPr>
              <w:t xml:space="preserve"> </w:t>
            </w:r>
            <w:r>
              <w:t>распорядителей</w:t>
            </w:r>
          </w:p>
          <w:p w:rsidR="00B523A7" w:rsidRDefault="00B523A7" w:rsidP="00665490">
            <w:pPr>
              <w:pStyle w:val="TableParagraph"/>
              <w:ind w:left="332" w:right="322"/>
            </w:pPr>
            <w:r>
              <w:t>средств местного</w:t>
            </w:r>
            <w:r w:rsidRPr="00BB7FF0">
              <w:rPr>
                <w:spacing w:val="-52"/>
              </w:rPr>
              <w:t xml:space="preserve"> </w:t>
            </w:r>
            <w:r>
              <w:t>бюджета</w:t>
            </w:r>
          </w:p>
        </w:tc>
      </w:tr>
      <w:tr w:rsidR="00B523A7" w:rsidTr="00665490">
        <w:trPr>
          <w:trHeight w:val="1264"/>
        </w:trPr>
        <w:tc>
          <w:tcPr>
            <w:tcW w:w="516" w:type="dxa"/>
          </w:tcPr>
          <w:p w:rsidR="00B523A7" w:rsidRDefault="00B523A7" w:rsidP="00665490">
            <w:pPr>
              <w:pStyle w:val="TableParagraph"/>
              <w:spacing w:line="247" w:lineRule="exact"/>
              <w:ind w:left="175"/>
            </w:pPr>
            <w:r>
              <w:lastRenderedPageBreak/>
              <w:t>3.</w:t>
            </w:r>
          </w:p>
        </w:tc>
        <w:tc>
          <w:tcPr>
            <w:tcW w:w="6983" w:type="dxa"/>
          </w:tcPr>
          <w:p w:rsidR="00B523A7" w:rsidRDefault="00B523A7" w:rsidP="00665490">
            <w:pPr>
              <w:pStyle w:val="TableParagraph"/>
              <w:ind w:left="107" w:right="130"/>
            </w:pPr>
            <w:r>
              <w:t>Формирование (корректировка) в ПК ЕСУБП ведомственных перечней</w:t>
            </w:r>
            <w:r w:rsidRPr="00BB7FF0">
              <w:rPr>
                <w:spacing w:val="-53"/>
              </w:rPr>
              <w:t xml:space="preserve"> </w:t>
            </w:r>
            <w:r>
              <w:t>муниципальных</w:t>
            </w:r>
            <w:r w:rsidRPr="00BB7FF0">
              <w:rPr>
                <w:spacing w:val="-1"/>
              </w:rPr>
              <w:t xml:space="preserve"> </w:t>
            </w:r>
            <w:r>
              <w:t>услуг</w:t>
            </w:r>
            <w:r w:rsidRPr="00BB7FF0">
              <w:rPr>
                <w:spacing w:val="-1"/>
              </w:rPr>
              <w:t xml:space="preserve"> </w:t>
            </w:r>
            <w:r>
              <w:t>и работ,</w:t>
            </w:r>
            <w:r w:rsidRPr="00BB7FF0">
              <w:rPr>
                <w:spacing w:val="-1"/>
              </w:rPr>
              <w:t xml:space="preserve"> </w:t>
            </w:r>
            <w:r>
              <w:t>оказываемых</w:t>
            </w:r>
            <w:r w:rsidRPr="00BB7FF0">
              <w:rPr>
                <w:spacing w:val="-3"/>
              </w:rPr>
              <w:t xml:space="preserve"> </w:t>
            </w:r>
            <w:r>
              <w:t>(выполняемых)</w:t>
            </w:r>
          </w:p>
          <w:p w:rsidR="00B523A7" w:rsidRDefault="00B523A7" w:rsidP="00665490">
            <w:pPr>
              <w:pStyle w:val="TableParagraph"/>
              <w:ind w:left="107" w:right="111"/>
            </w:pPr>
            <w:r>
              <w:t>Администрацией Голубовского сельского поселения Седельниковского</w:t>
            </w:r>
            <w:r w:rsidRPr="00BB7FF0">
              <w:rPr>
                <w:spacing w:val="-52"/>
              </w:rPr>
              <w:t xml:space="preserve"> </w:t>
            </w:r>
            <w:r>
              <w:t>муниципального</w:t>
            </w:r>
            <w:r w:rsidRPr="00BB7FF0">
              <w:rPr>
                <w:spacing w:val="-1"/>
              </w:rPr>
              <w:t xml:space="preserve"> </w:t>
            </w:r>
            <w:r>
              <w:t>района</w:t>
            </w:r>
            <w:r w:rsidRPr="00BB7FF0">
              <w:rPr>
                <w:spacing w:val="-1"/>
              </w:rPr>
              <w:t xml:space="preserve"> </w:t>
            </w:r>
            <w:r>
              <w:t>в</w:t>
            </w:r>
            <w:r w:rsidRPr="00BB7FF0">
              <w:rPr>
                <w:spacing w:val="-4"/>
              </w:rPr>
              <w:t xml:space="preserve"> </w:t>
            </w:r>
            <w:r>
              <w:t>качестве</w:t>
            </w:r>
            <w:r w:rsidRPr="00BB7FF0">
              <w:rPr>
                <w:spacing w:val="-3"/>
              </w:rPr>
              <w:t xml:space="preserve"> </w:t>
            </w:r>
            <w:r>
              <w:t>основных</w:t>
            </w:r>
            <w:r w:rsidRPr="00BB7FF0">
              <w:rPr>
                <w:spacing w:val="-1"/>
              </w:rPr>
              <w:t xml:space="preserve"> </w:t>
            </w:r>
            <w:r>
              <w:t>видов</w:t>
            </w:r>
            <w:r w:rsidRPr="00BB7FF0">
              <w:rPr>
                <w:spacing w:val="-4"/>
              </w:rPr>
              <w:t xml:space="preserve"> </w:t>
            </w:r>
            <w:r>
              <w:t>деятельности</w:t>
            </w:r>
          </w:p>
          <w:p w:rsidR="00B523A7" w:rsidRDefault="00B523A7" w:rsidP="00665490">
            <w:pPr>
              <w:pStyle w:val="TableParagraph"/>
              <w:spacing w:line="238" w:lineRule="exact"/>
              <w:ind w:left="107"/>
            </w:pPr>
            <w:r>
              <w:t>(далее</w:t>
            </w:r>
            <w:r w:rsidRPr="00BB7FF0">
              <w:rPr>
                <w:spacing w:val="-2"/>
              </w:rPr>
              <w:t xml:space="preserve"> </w:t>
            </w:r>
            <w:r>
              <w:t>–</w:t>
            </w:r>
            <w:r w:rsidRPr="00BB7FF0">
              <w:rPr>
                <w:spacing w:val="-2"/>
              </w:rPr>
              <w:t xml:space="preserve"> </w:t>
            </w:r>
            <w:r>
              <w:t>ведомственные</w:t>
            </w:r>
            <w:r w:rsidRPr="00BB7FF0">
              <w:rPr>
                <w:spacing w:val="-2"/>
              </w:rPr>
              <w:t xml:space="preserve"> </w:t>
            </w:r>
            <w:r>
              <w:t>перечни</w:t>
            </w:r>
            <w:r w:rsidRPr="00BB7FF0">
              <w:rPr>
                <w:spacing w:val="-4"/>
              </w:rPr>
              <w:t xml:space="preserve"> </w:t>
            </w:r>
            <w:r>
              <w:t>муниципальных</w:t>
            </w:r>
            <w:r w:rsidRPr="00BB7FF0">
              <w:rPr>
                <w:spacing w:val="-2"/>
              </w:rPr>
              <w:t xml:space="preserve"> </w:t>
            </w:r>
            <w:r>
              <w:t>услуг</w:t>
            </w:r>
            <w:r w:rsidRPr="00BB7FF0">
              <w:rPr>
                <w:spacing w:val="-2"/>
              </w:rPr>
              <w:t xml:space="preserve"> </w:t>
            </w:r>
            <w:r>
              <w:t>и</w:t>
            </w:r>
            <w:r w:rsidRPr="00BB7FF0">
              <w:rPr>
                <w:spacing w:val="-3"/>
              </w:rPr>
              <w:t xml:space="preserve"> </w:t>
            </w:r>
            <w:r>
              <w:t>работ)</w:t>
            </w:r>
            <w:r w:rsidRPr="00BB7FF0">
              <w:rPr>
                <w:spacing w:val="-2"/>
              </w:rPr>
              <w:t xml:space="preserve"> </w:t>
            </w:r>
            <w:r>
              <w:t>на</w:t>
            </w:r>
          </w:p>
        </w:tc>
        <w:tc>
          <w:tcPr>
            <w:tcW w:w="1719" w:type="dxa"/>
          </w:tcPr>
          <w:p w:rsidR="00B523A7" w:rsidRDefault="00B523A7" w:rsidP="00665490">
            <w:pPr>
              <w:pStyle w:val="TableParagraph"/>
              <w:ind w:left="160" w:right="150" w:hanging="3"/>
            </w:pPr>
            <w:r>
              <w:t>Главные</w:t>
            </w:r>
            <w:r w:rsidRPr="00BB7FF0">
              <w:rPr>
                <w:spacing w:val="1"/>
              </w:rPr>
              <w:t xml:space="preserve"> </w:t>
            </w:r>
            <w:r>
              <w:t>распорядители</w:t>
            </w:r>
            <w:r w:rsidRPr="00BB7FF0">
              <w:rPr>
                <w:spacing w:val="-52"/>
              </w:rPr>
              <w:t xml:space="preserve"> </w:t>
            </w:r>
            <w:r>
              <w:t>средств</w:t>
            </w:r>
          </w:p>
          <w:p w:rsidR="00B523A7" w:rsidRDefault="00B523A7" w:rsidP="00665490">
            <w:pPr>
              <w:pStyle w:val="TableParagraph"/>
              <w:spacing w:line="254" w:lineRule="exact"/>
              <w:ind w:left="87" w:right="79"/>
            </w:pPr>
            <w:r>
              <w:t>местного</w:t>
            </w:r>
            <w:r w:rsidRPr="00BB7FF0">
              <w:rPr>
                <w:spacing w:val="-52"/>
              </w:rPr>
              <w:t xml:space="preserve"> </w:t>
            </w:r>
            <w:r>
              <w:t>бюджета</w:t>
            </w:r>
          </w:p>
        </w:tc>
        <w:tc>
          <w:tcPr>
            <w:tcW w:w="1553" w:type="dxa"/>
          </w:tcPr>
          <w:p w:rsidR="00B523A7" w:rsidRDefault="00B523A7" w:rsidP="00665490">
            <w:pPr>
              <w:pStyle w:val="TableParagraph"/>
              <w:spacing w:line="246" w:lineRule="exact"/>
              <w:ind w:left="89" w:right="83"/>
            </w:pPr>
            <w:r>
              <w:t>До</w:t>
            </w:r>
            <w:r w:rsidRPr="00BB7FF0">
              <w:rPr>
                <w:spacing w:val="-1"/>
              </w:rPr>
              <w:t xml:space="preserve"> </w:t>
            </w:r>
            <w:r>
              <w:t>25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spacing w:line="246" w:lineRule="exact"/>
              <w:ind w:left="122" w:right="114"/>
            </w:pPr>
            <w:r>
              <w:t>Перечни</w:t>
            </w:r>
          </w:p>
          <w:p w:rsidR="00B523A7" w:rsidRDefault="00B523A7" w:rsidP="00665490">
            <w:pPr>
              <w:pStyle w:val="TableParagraph"/>
              <w:ind w:left="387" w:right="378"/>
            </w:pPr>
            <w:r w:rsidRPr="00BB7FF0">
              <w:rPr>
                <w:spacing w:val="-1"/>
              </w:rPr>
              <w:t>муниципальных</w:t>
            </w:r>
            <w:r w:rsidRPr="00BB7FF0">
              <w:rPr>
                <w:spacing w:val="-52"/>
              </w:rPr>
              <w:t xml:space="preserve"> </w:t>
            </w:r>
            <w:r>
              <w:t>услуг</w:t>
            </w:r>
            <w:r w:rsidRPr="00BB7FF0">
              <w:rPr>
                <w:spacing w:val="-1"/>
              </w:rPr>
              <w:t xml:space="preserve"> </w:t>
            </w:r>
            <w:r>
              <w:t>(работ)</w:t>
            </w:r>
          </w:p>
        </w:tc>
      </w:tr>
    </w:tbl>
    <w:p w:rsidR="00B523A7" w:rsidRDefault="00B523A7" w:rsidP="00B523A7">
      <w:pPr>
        <w:sectPr w:rsidR="00B523A7">
          <w:pgSz w:w="16840" w:h="11910" w:orient="landscape"/>
          <w:pgMar w:top="100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B523A7" w:rsidTr="00665490">
        <w:trPr>
          <w:trHeight w:val="253"/>
        </w:trPr>
        <w:tc>
          <w:tcPr>
            <w:tcW w:w="516" w:type="dxa"/>
          </w:tcPr>
          <w:p w:rsidR="00B523A7" w:rsidRPr="00BB7FF0" w:rsidRDefault="00B523A7" w:rsidP="00665490">
            <w:pPr>
              <w:pStyle w:val="TableParagraph"/>
              <w:rPr>
                <w:sz w:val="18"/>
              </w:rPr>
            </w:pPr>
          </w:p>
        </w:tc>
        <w:tc>
          <w:tcPr>
            <w:tcW w:w="6983" w:type="dxa"/>
          </w:tcPr>
          <w:p w:rsidR="00B523A7" w:rsidRDefault="00B523A7" w:rsidP="00665490">
            <w:pPr>
              <w:pStyle w:val="TableParagraph"/>
              <w:spacing w:line="234" w:lineRule="exact"/>
              <w:ind w:left="107"/>
            </w:pPr>
            <w:r>
              <w:t>2025-2027 годы</w:t>
            </w:r>
          </w:p>
        </w:tc>
        <w:tc>
          <w:tcPr>
            <w:tcW w:w="1719" w:type="dxa"/>
          </w:tcPr>
          <w:p w:rsidR="00B523A7" w:rsidRPr="00BB7FF0" w:rsidRDefault="00B523A7" w:rsidP="00665490">
            <w:pPr>
              <w:pStyle w:val="TableParagraph"/>
              <w:rPr>
                <w:sz w:val="18"/>
              </w:rPr>
            </w:pPr>
          </w:p>
        </w:tc>
        <w:tc>
          <w:tcPr>
            <w:tcW w:w="1553" w:type="dxa"/>
          </w:tcPr>
          <w:p w:rsidR="00B523A7" w:rsidRPr="00BB7FF0" w:rsidRDefault="00B523A7" w:rsidP="00665490">
            <w:pPr>
              <w:pStyle w:val="TableParagraph"/>
              <w:rPr>
                <w:sz w:val="18"/>
              </w:rPr>
            </w:pPr>
          </w:p>
        </w:tc>
        <w:tc>
          <w:tcPr>
            <w:tcW w:w="2175" w:type="dxa"/>
          </w:tcPr>
          <w:p w:rsidR="00B523A7" w:rsidRPr="00BB7FF0" w:rsidRDefault="00B523A7" w:rsidP="00665490">
            <w:pPr>
              <w:pStyle w:val="TableParagraph"/>
              <w:rPr>
                <w:sz w:val="18"/>
              </w:rPr>
            </w:pPr>
          </w:p>
        </w:tc>
        <w:tc>
          <w:tcPr>
            <w:tcW w:w="2299" w:type="dxa"/>
          </w:tcPr>
          <w:p w:rsidR="00B523A7" w:rsidRPr="00BB7FF0" w:rsidRDefault="00B523A7" w:rsidP="00665490">
            <w:pPr>
              <w:pStyle w:val="TableParagraph"/>
              <w:rPr>
                <w:sz w:val="18"/>
              </w:rPr>
            </w:pPr>
          </w:p>
        </w:tc>
      </w:tr>
      <w:tr w:rsidR="00B523A7" w:rsidTr="00665490">
        <w:trPr>
          <w:trHeight w:val="2023"/>
        </w:trPr>
        <w:tc>
          <w:tcPr>
            <w:tcW w:w="516" w:type="dxa"/>
          </w:tcPr>
          <w:p w:rsidR="00B523A7" w:rsidRDefault="00B523A7" w:rsidP="00665490">
            <w:pPr>
              <w:pStyle w:val="TableParagraph"/>
              <w:spacing w:line="243" w:lineRule="exact"/>
              <w:ind w:left="175"/>
            </w:pPr>
            <w:r>
              <w:t>4.</w:t>
            </w:r>
          </w:p>
        </w:tc>
        <w:tc>
          <w:tcPr>
            <w:tcW w:w="6983" w:type="dxa"/>
          </w:tcPr>
          <w:p w:rsidR="00B523A7" w:rsidRDefault="00B523A7" w:rsidP="00665490">
            <w:pPr>
              <w:pStyle w:val="TableParagraph"/>
              <w:spacing w:line="243" w:lineRule="exact"/>
              <w:ind w:left="107"/>
            </w:pPr>
            <w:r>
              <w:t>Проверка и утверждение</w:t>
            </w:r>
            <w:r w:rsidRPr="00BB7FF0">
              <w:rPr>
                <w:spacing w:val="-2"/>
              </w:rPr>
              <w:t xml:space="preserve"> </w:t>
            </w:r>
            <w:r>
              <w:t>в</w:t>
            </w:r>
            <w:r w:rsidRPr="00BB7FF0">
              <w:rPr>
                <w:spacing w:val="-1"/>
              </w:rPr>
              <w:t xml:space="preserve"> </w:t>
            </w:r>
            <w:r>
              <w:t>ПК ЕСУБП</w:t>
            </w:r>
            <w:r w:rsidRPr="00BB7FF0">
              <w:rPr>
                <w:spacing w:val="-1"/>
              </w:rPr>
              <w:t xml:space="preserve"> </w:t>
            </w:r>
            <w:r>
              <w:t>расходных</w:t>
            </w:r>
            <w:r w:rsidRPr="00BB7FF0">
              <w:rPr>
                <w:spacing w:val="-2"/>
              </w:rPr>
              <w:t xml:space="preserve"> </w:t>
            </w:r>
            <w:r>
              <w:t>обязательств</w:t>
            </w:r>
          </w:p>
          <w:p w:rsidR="00B523A7" w:rsidRDefault="00B523A7" w:rsidP="00665490">
            <w:pPr>
              <w:pStyle w:val="TableParagraph"/>
              <w:ind w:left="107" w:right="120"/>
            </w:pPr>
            <w:r>
              <w:t>Голубовского</w:t>
            </w:r>
            <w:r w:rsidRPr="00BB7FF0">
              <w:rPr>
                <w:spacing w:val="-6"/>
              </w:rPr>
              <w:t xml:space="preserve"> </w:t>
            </w:r>
            <w:r>
              <w:t>сельского</w:t>
            </w:r>
            <w:r w:rsidRPr="00BB7FF0">
              <w:rPr>
                <w:spacing w:val="-5"/>
              </w:rPr>
              <w:t xml:space="preserve"> </w:t>
            </w:r>
            <w:r>
              <w:t>поселения</w:t>
            </w:r>
            <w:r w:rsidRPr="00BB7FF0">
              <w:rPr>
                <w:spacing w:val="-7"/>
              </w:rPr>
              <w:t xml:space="preserve"> </w:t>
            </w:r>
            <w:r>
              <w:t>Седельниковского</w:t>
            </w:r>
            <w:r w:rsidRPr="00BB7FF0">
              <w:rPr>
                <w:spacing w:val="-5"/>
              </w:rPr>
              <w:t xml:space="preserve"> </w:t>
            </w:r>
            <w:r>
              <w:t>муниципального</w:t>
            </w:r>
            <w:r w:rsidRPr="00BB7FF0">
              <w:rPr>
                <w:spacing w:val="-52"/>
              </w:rPr>
              <w:t xml:space="preserve"> </w:t>
            </w:r>
            <w:r>
              <w:t>района,</w:t>
            </w:r>
            <w:r w:rsidRPr="00BB7FF0">
              <w:rPr>
                <w:spacing w:val="-1"/>
              </w:rPr>
              <w:t xml:space="preserve"> </w:t>
            </w:r>
            <w:r>
              <w:t>подлежащих</w:t>
            </w:r>
            <w:r w:rsidRPr="00BB7FF0">
              <w:rPr>
                <w:spacing w:val="-3"/>
              </w:rPr>
              <w:t xml:space="preserve"> </w:t>
            </w:r>
            <w:r>
              <w:t>исполнению в 2025-2027</w:t>
            </w:r>
            <w:r w:rsidRPr="00BB7FF0">
              <w:rPr>
                <w:spacing w:val="-1"/>
              </w:rPr>
              <w:t xml:space="preserve"> </w:t>
            </w:r>
            <w:r>
              <w:t>годах</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23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spacing w:line="243" w:lineRule="exact"/>
              <w:ind w:left="8"/>
            </w:pPr>
            <w:r>
              <w:t>-</w:t>
            </w:r>
          </w:p>
        </w:tc>
        <w:tc>
          <w:tcPr>
            <w:tcW w:w="2299" w:type="dxa"/>
          </w:tcPr>
          <w:p w:rsidR="00B523A7" w:rsidRDefault="00B523A7" w:rsidP="00665490">
            <w:pPr>
              <w:pStyle w:val="TableParagraph"/>
              <w:ind w:left="510" w:right="307" w:hanging="176"/>
            </w:pPr>
            <w:r>
              <w:t>Плановый реестр</w:t>
            </w:r>
            <w:r w:rsidRPr="00BB7FF0">
              <w:rPr>
                <w:spacing w:val="-52"/>
              </w:rPr>
              <w:t xml:space="preserve"> </w:t>
            </w:r>
            <w:r>
              <w:t>расходных</w:t>
            </w:r>
            <w:r w:rsidRPr="00BB7FF0">
              <w:rPr>
                <w:spacing w:val="1"/>
              </w:rPr>
              <w:t xml:space="preserve"> </w:t>
            </w:r>
            <w:r>
              <w:t>обязательств</w:t>
            </w:r>
            <w:r w:rsidRPr="00BB7FF0">
              <w:rPr>
                <w:spacing w:val="1"/>
              </w:rPr>
              <w:t xml:space="preserve"> </w:t>
            </w:r>
            <w:r>
              <w:t>Голубовского</w:t>
            </w:r>
          </w:p>
          <w:p w:rsidR="00B523A7" w:rsidRDefault="00B523A7" w:rsidP="00665490">
            <w:pPr>
              <w:pStyle w:val="TableParagraph"/>
              <w:ind w:left="279" w:right="151" w:hanging="104"/>
            </w:pPr>
            <w:r>
              <w:t>сельского поселения</w:t>
            </w:r>
            <w:r w:rsidRPr="00BB7FF0">
              <w:rPr>
                <w:spacing w:val="-52"/>
              </w:rPr>
              <w:t xml:space="preserve"> </w:t>
            </w:r>
            <w:r>
              <w:t>Седельниковского</w:t>
            </w:r>
            <w:r w:rsidRPr="00BB7FF0">
              <w:rPr>
                <w:spacing w:val="1"/>
              </w:rPr>
              <w:t xml:space="preserve"> </w:t>
            </w:r>
            <w:r>
              <w:t>муниципального</w:t>
            </w:r>
          </w:p>
          <w:p w:rsidR="00B523A7" w:rsidRDefault="00B523A7" w:rsidP="00665490">
            <w:pPr>
              <w:pStyle w:val="TableParagraph"/>
              <w:spacing w:line="241" w:lineRule="exact"/>
              <w:ind w:left="824"/>
            </w:pPr>
            <w:r>
              <w:t>района</w:t>
            </w:r>
          </w:p>
        </w:tc>
      </w:tr>
      <w:tr w:rsidR="00B523A7" w:rsidTr="00665490">
        <w:trPr>
          <w:trHeight w:val="1519"/>
        </w:trPr>
        <w:tc>
          <w:tcPr>
            <w:tcW w:w="516" w:type="dxa"/>
          </w:tcPr>
          <w:p w:rsidR="00B523A7" w:rsidRDefault="00B523A7" w:rsidP="00665490">
            <w:pPr>
              <w:pStyle w:val="TableParagraph"/>
              <w:spacing w:line="246" w:lineRule="exact"/>
              <w:ind w:left="175"/>
            </w:pPr>
            <w:r>
              <w:t>5.</w:t>
            </w:r>
          </w:p>
        </w:tc>
        <w:tc>
          <w:tcPr>
            <w:tcW w:w="6983" w:type="dxa"/>
          </w:tcPr>
          <w:p w:rsidR="00B523A7" w:rsidRDefault="00B523A7" w:rsidP="00665490">
            <w:pPr>
              <w:pStyle w:val="TableParagraph"/>
              <w:ind w:left="107" w:right="547"/>
            </w:pPr>
            <w:r>
              <w:t>Проведение оценки потребности в оказании муниципальных услуг</w:t>
            </w:r>
            <w:r w:rsidRPr="00BB7FF0">
              <w:rPr>
                <w:spacing w:val="-52"/>
              </w:rPr>
              <w:t xml:space="preserve"> </w:t>
            </w:r>
            <w:r>
              <w:t>(выполнении</w:t>
            </w:r>
            <w:r w:rsidRPr="00BB7FF0">
              <w:rPr>
                <w:spacing w:val="-1"/>
              </w:rPr>
              <w:t xml:space="preserve"> </w:t>
            </w:r>
            <w:r>
              <w:t>работ),</w:t>
            </w:r>
            <w:r w:rsidRPr="00BB7FF0">
              <w:rPr>
                <w:spacing w:val="-1"/>
              </w:rPr>
              <w:t xml:space="preserve"> </w:t>
            </w:r>
            <w:r>
              <w:t>включенных</w:t>
            </w:r>
            <w:r w:rsidRPr="00BB7FF0">
              <w:rPr>
                <w:spacing w:val="-1"/>
              </w:rPr>
              <w:t xml:space="preserve"> </w:t>
            </w:r>
            <w:r>
              <w:t>в</w:t>
            </w:r>
            <w:r w:rsidRPr="00BB7FF0">
              <w:rPr>
                <w:spacing w:val="-1"/>
              </w:rPr>
              <w:t xml:space="preserve"> </w:t>
            </w:r>
            <w:r>
              <w:t>ведомственные</w:t>
            </w:r>
            <w:r w:rsidRPr="00BB7FF0">
              <w:rPr>
                <w:spacing w:val="-1"/>
              </w:rPr>
              <w:t xml:space="preserve"> </w:t>
            </w:r>
            <w:r>
              <w:t>перечни</w:t>
            </w:r>
          </w:p>
          <w:p w:rsidR="00B523A7" w:rsidRDefault="00B523A7" w:rsidP="00665490">
            <w:pPr>
              <w:pStyle w:val="TableParagraph"/>
              <w:spacing w:line="251" w:lineRule="exact"/>
              <w:ind w:left="107"/>
            </w:pPr>
            <w:r>
              <w:t>муниципальных</w:t>
            </w:r>
            <w:r w:rsidRPr="00BB7FF0">
              <w:rPr>
                <w:spacing w:val="-3"/>
              </w:rPr>
              <w:t xml:space="preserve"> </w:t>
            </w:r>
            <w:r>
              <w:t>услуг</w:t>
            </w:r>
            <w:r w:rsidRPr="00BB7FF0">
              <w:rPr>
                <w:spacing w:val="-2"/>
              </w:rPr>
              <w:t xml:space="preserve"> </w:t>
            </w:r>
            <w:r>
              <w:t>и</w:t>
            </w:r>
            <w:r w:rsidRPr="00BB7FF0">
              <w:rPr>
                <w:spacing w:val="-3"/>
              </w:rPr>
              <w:t xml:space="preserve"> </w:t>
            </w:r>
            <w:r>
              <w:t>работ,</w:t>
            </w:r>
            <w:r w:rsidRPr="00BB7FF0">
              <w:rPr>
                <w:spacing w:val="-2"/>
              </w:rPr>
              <w:t xml:space="preserve"> </w:t>
            </w:r>
            <w:r>
              <w:t>оказываемых</w:t>
            </w:r>
            <w:r w:rsidRPr="00BB7FF0">
              <w:rPr>
                <w:spacing w:val="-4"/>
              </w:rPr>
              <w:t xml:space="preserve"> </w:t>
            </w:r>
            <w:r>
              <w:t>(выполняемых)</w:t>
            </w:r>
          </w:p>
          <w:p w:rsidR="00B523A7" w:rsidRDefault="00B523A7" w:rsidP="00665490">
            <w:pPr>
              <w:pStyle w:val="TableParagraph"/>
              <w:ind w:left="107" w:right="111"/>
            </w:pPr>
            <w:r>
              <w:t>Администрацией Голубовского сельского поселения Седельниковского</w:t>
            </w:r>
            <w:r w:rsidRPr="00BB7FF0">
              <w:rPr>
                <w:spacing w:val="-52"/>
              </w:rPr>
              <w:t xml:space="preserve"> </w:t>
            </w:r>
            <w:r>
              <w:t>муниципального</w:t>
            </w:r>
            <w:r w:rsidRPr="00BB7FF0">
              <w:rPr>
                <w:spacing w:val="-1"/>
              </w:rPr>
              <w:t xml:space="preserve"> </w:t>
            </w:r>
            <w:r>
              <w:t>района</w:t>
            </w:r>
            <w:r w:rsidRPr="00BB7FF0">
              <w:rPr>
                <w:spacing w:val="-1"/>
              </w:rPr>
              <w:t xml:space="preserve"> </w:t>
            </w:r>
            <w:r>
              <w:t>в</w:t>
            </w:r>
            <w:r w:rsidRPr="00BB7FF0">
              <w:rPr>
                <w:spacing w:val="-4"/>
              </w:rPr>
              <w:t xml:space="preserve"> </w:t>
            </w:r>
            <w:r>
              <w:t>качестве</w:t>
            </w:r>
            <w:r w:rsidRPr="00BB7FF0">
              <w:rPr>
                <w:spacing w:val="-3"/>
              </w:rPr>
              <w:t xml:space="preserve"> </w:t>
            </w:r>
            <w:r>
              <w:t>основных</w:t>
            </w:r>
            <w:r w:rsidRPr="00BB7FF0">
              <w:rPr>
                <w:spacing w:val="-1"/>
              </w:rPr>
              <w:t xml:space="preserve"> </w:t>
            </w:r>
            <w:r>
              <w:t>видов</w:t>
            </w:r>
            <w:r w:rsidRPr="00BB7FF0">
              <w:rPr>
                <w:spacing w:val="-4"/>
              </w:rPr>
              <w:t xml:space="preserve"> </w:t>
            </w:r>
            <w:r>
              <w:t>деятельности</w:t>
            </w:r>
          </w:p>
        </w:tc>
        <w:tc>
          <w:tcPr>
            <w:tcW w:w="1719" w:type="dxa"/>
          </w:tcPr>
          <w:p w:rsidR="00B523A7" w:rsidRDefault="00B523A7" w:rsidP="00665490">
            <w:pPr>
              <w:pStyle w:val="TableParagraph"/>
              <w:ind w:left="160" w:right="150" w:hanging="3"/>
            </w:pPr>
            <w:r>
              <w:t>Главные</w:t>
            </w:r>
            <w:r w:rsidRPr="00BB7FF0">
              <w:rPr>
                <w:spacing w:val="1"/>
              </w:rPr>
              <w:t xml:space="preserve"> </w:t>
            </w:r>
            <w:r>
              <w:t>распорядители</w:t>
            </w:r>
            <w:r w:rsidRPr="00BB7FF0">
              <w:rPr>
                <w:spacing w:val="-52"/>
              </w:rPr>
              <w:t xml:space="preserve"> </w:t>
            </w:r>
            <w:r>
              <w:t>средств</w:t>
            </w:r>
          </w:p>
          <w:p w:rsidR="00B523A7" w:rsidRDefault="00B523A7" w:rsidP="00665490">
            <w:pPr>
              <w:pStyle w:val="TableParagraph"/>
              <w:ind w:left="87" w:right="79"/>
            </w:pPr>
            <w:r>
              <w:t>местного</w:t>
            </w:r>
            <w:r w:rsidRPr="00BB7FF0">
              <w:rPr>
                <w:spacing w:val="-52"/>
              </w:rPr>
              <w:t xml:space="preserve"> </w:t>
            </w:r>
            <w:r>
              <w:t>бюджета</w:t>
            </w:r>
          </w:p>
        </w:tc>
        <w:tc>
          <w:tcPr>
            <w:tcW w:w="1553" w:type="dxa"/>
          </w:tcPr>
          <w:p w:rsidR="00B523A7" w:rsidRDefault="00B523A7" w:rsidP="00665490">
            <w:pPr>
              <w:pStyle w:val="TableParagraph"/>
              <w:spacing w:line="245" w:lineRule="exact"/>
              <w:ind w:left="89" w:right="83"/>
            </w:pPr>
            <w:r>
              <w:t>До</w:t>
            </w:r>
            <w:r w:rsidRPr="00BB7FF0">
              <w:rPr>
                <w:spacing w:val="-1"/>
              </w:rPr>
              <w:t xml:space="preserve"> </w:t>
            </w:r>
            <w:r>
              <w:t>25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spacing w:line="251"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126" w:right="114"/>
            </w:pPr>
            <w:r>
              <w:t>Информация главных</w:t>
            </w:r>
            <w:r w:rsidRPr="00BB7FF0">
              <w:rPr>
                <w:spacing w:val="-52"/>
              </w:rPr>
              <w:t xml:space="preserve"> </w:t>
            </w:r>
            <w:r>
              <w:t>распорядителей</w:t>
            </w:r>
          </w:p>
          <w:p w:rsidR="00B523A7" w:rsidRDefault="00B523A7" w:rsidP="00665490">
            <w:pPr>
              <w:pStyle w:val="TableParagraph"/>
              <w:ind w:left="332" w:right="322"/>
            </w:pPr>
            <w:r>
              <w:t>средств местного</w:t>
            </w:r>
            <w:r w:rsidRPr="00BB7FF0">
              <w:rPr>
                <w:spacing w:val="-52"/>
              </w:rPr>
              <w:t xml:space="preserve"> </w:t>
            </w:r>
            <w:r>
              <w:t>бюджета</w:t>
            </w:r>
          </w:p>
        </w:tc>
      </w:tr>
      <w:tr w:rsidR="00B523A7" w:rsidTr="00665490">
        <w:trPr>
          <w:trHeight w:val="2022"/>
        </w:trPr>
        <w:tc>
          <w:tcPr>
            <w:tcW w:w="516" w:type="dxa"/>
          </w:tcPr>
          <w:p w:rsidR="00B523A7" w:rsidRDefault="00B523A7" w:rsidP="00665490">
            <w:pPr>
              <w:pStyle w:val="TableParagraph"/>
              <w:spacing w:line="243" w:lineRule="exact"/>
              <w:ind w:left="175"/>
            </w:pPr>
            <w:r>
              <w:t>6.</w:t>
            </w:r>
          </w:p>
        </w:tc>
        <w:tc>
          <w:tcPr>
            <w:tcW w:w="6983" w:type="dxa"/>
          </w:tcPr>
          <w:p w:rsidR="00B523A7" w:rsidRDefault="00B523A7" w:rsidP="00665490">
            <w:pPr>
              <w:pStyle w:val="TableParagraph"/>
              <w:ind w:left="107" w:right="95"/>
              <w:jc w:val="both"/>
            </w:pPr>
            <w:r>
              <w:t>Подготовка данных в ПК ЕСУБП для формирования на 2025-2027 годы</w:t>
            </w:r>
            <w:r w:rsidRPr="00BB7FF0">
              <w:rPr>
                <w:spacing w:val="-52"/>
              </w:rPr>
              <w:t xml:space="preserve"> </w:t>
            </w:r>
            <w:r>
              <w:t>(с</w:t>
            </w:r>
            <w:r w:rsidRPr="00BB7FF0">
              <w:rPr>
                <w:spacing w:val="1"/>
              </w:rPr>
              <w:t xml:space="preserve"> </w:t>
            </w:r>
            <w:r>
              <w:t>прикреплением</w:t>
            </w:r>
            <w:r w:rsidRPr="00BB7FF0">
              <w:rPr>
                <w:spacing w:val="1"/>
              </w:rPr>
              <w:t xml:space="preserve"> </w:t>
            </w:r>
            <w:r>
              <w:t>расчетов)</w:t>
            </w:r>
            <w:r w:rsidRPr="00BB7FF0">
              <w:rPr>
                <w:spacing w:val="1"/>
              </w:rPr>
              <w:t xml:space="preserve"> </w:t>
            </w:r>
            <w:r>
              <w:t>главными</w:t>
            </w:r>
            <w:r w:rsidRPr="00BB7FF0">
              <w:rPr>
                <w:spacing w:val="1"/>
              </w:rPr>
              <w:t xml:space="preserve"> </w:t>
            </w:r>
            <w:r>
              <w:t>распорядителями</w:t>
            </w:r>
            <w:r w:rsidRPr="00BB7FF0">
              <w:rPr>
                <w:spacing w:val="1"/>
              </w:rPr>
              <w:t xml:space="preserve"> </w:t>
            </w:r>
            <w:r>
              <w:t>средств</w:t>
            </w:r>
            <w:r w:rsidRPr="00BB7FF0">
              <w:rPr>
                <w:spacing w:val="1"/>
              </w:rPr>
              <w:t xml:space="preserve"> </w:t>
            </w:r>
            <w:r>
              <w:t>местного бюджета – органами местного самоуправления 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52"/>
              </w:rPr>
              <w:t xml:space="preserve"> </w:t>
            </w:r>
            <w:r>
              <w:t>объемов</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на</w:t>
            </w:r>
            <w:r w:rsidRPr="00BB7FF0">
              <w:rPr>
                <w:spacing w:val="1"/>
              </w:rPr>
              <w:t xml:space="preserve"> </w:t>
            </w:r>
            <w:r>
              <w:t>обеспечение</w:t>
            </w:r>
            <w:r w:rsidRPr="00BB7FF0">
              <w:rPr>
                <w:spacing w:val="1"/>
              </w:rPr>
              <w:t xml:space="preserve"> </w:t>
            </w:r>
            <w:r>
              <w:t>выполнения</w:t>
            </w:r>
            <w:r w:rsidRPr="00BB7FF0">
              <w:rPr>
                <w:spacing w:val="1"/>
              </w:rPr>
              <w:t xml:space="preserve"> </w:t>
            </w:r>
            <w:r>
              <w:t>функций органами местного самоуправления Голубовского сельского</w:t>
            </w:r>
            <w:r w:rsidRPr="00BB7FF0">
              <w:rPr>
                <w:spacing w:val="1"/>
              </w:rPr>
              <w:t xml:space="preserve"> </w:t>
            </w:r>
            <w:r>
              <w:t>поселения</w:t>
            </w:r>
            <w:r w:rsidRPr="00BB7FF0">
              <w:rPr>
                <w:spacing w:val="-2"/>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p>
        </w:tc>
        <w:tc>
          <w:tcPr>
            <w:tcW w:w="1719" w:type="dxa"/>
          </w:tcPr>
          <w:p w:rsidR="00B523A7" w:rsidRDefault="00B523A7" w:rsidP="00665490">
            <w:pPr>
              <w:pStyle w:val="TableParagraph"/>
              <w:ind w:left="160" w:right="150" w:hanging="3"/>
            </w:pPr>
            <w:r>
              <w:t>Главные</w:t>
            </w:r>
            <w:r w:rsidRPr="00BB7FF0">
              <w:rPr>
                <w:spacing w:val="1"/>
              </w:rPr>
              <w:t xml:space="preserve"> </w:t>
            </w:r>
            <w:r>
              <w:t>распорядители</w:t>
            </w:r>
            <w:r w:rsidRPr="00BB7FF0">
              <w:rPr>
                <w:spacing w:val="-52"/>
              </w:rPr>
              <w:t xml:space="preserve"> </w:t>
            </w:r>
            <w:r>
              <w:t>средств</w:t>
            </w:r>
          </w:p>
          <w:p w:rsidR="00B523A7" w:rsidRDefault="00B523A7" w:rsidP="00665490">
            <w:pPr>
              <w:pStyle w:val="TableParagraph"/>
              <w:ind w:left="87" w:right="79"/>
            </w:pPr>
            <w:r>
              <w:t>местного</w:t>
            </w:r>
            <w:r w:rsidRPr="00BB7FF0">
              <w:rPr>
                <w:spacing w:val="-52"/>
              </w:rPr>
              <w:t xml:space="preserve"> </w:t>
            </w:r>
            <w:r>
              <w:t>бюджета</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30 октября</w:t>
            </w:r>
          </w:p>
          <w:p w:rsidR="00B523A7" w:rsidRDefault="00B523A7" w:rsidP="00665490">
            <w:pPr>
              <w:pStyle w:val="TableParagraph"/>
              <w:spacing w:before="1"/>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8"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spacing w:line="242" w:lineRule="auto"/>
              <w:ind w:left="126" w:right="114"/>
            </w:pPr>
            <w:r>
              <w:t>Информация главных</w:t>
            </w:r>
            <w:r w:rsidRPr="00BB7FF0">
              <w:rPr>
                <w:spacing w:val="-52"/>
              </w:rPr>
              <w:t xml:space="preserve"> </w:t>
            </w:r>
            <w:r>
              <w:t>распорядителей</w:t>
            </w:r>
          </w:p>
          <w:p w:rsidR="00B523A7" w:rsidRDefault="00B523A7" w:rsidP="00665490">
            <w:pPr>
              <w:pStyle w:val="TableParagraph"/>
              <w:ind w:left="332" w:right="322"/>
            </w:pPr>
            <w:r>
              <w:t>средств местного</w:t>
            </w:r>
            <w:r w:rsidRPr="00BB7FF0">
              <w:rPr>
                <w:spacing w:val="-52"/>
              </w:rPr>
              <w:t xml:space="preserve"> </w:t>
            </w:r>
            <w:r>
              <w:t>бюджета</w:t>
            </w:r>
          </w:p>
        </w:tc>
      </w:tr>
      <w:tr w:rsidR="00B523A7" w:rsidTr="00665490">
        <w:trPr>
          <w:trHeight w:val="1267"/>
        </w:trPr>
        <w:tc>
          <w:tcPr>
            <w:tcW w:w="516" w:type="dxa"/>
          </w:tcPr>
          <w:p w:rsidR="00B523A7" w:rsidRDefault="00B523A7" w:rsidP="00665490">
            <w:pPr>
              <w:pStyle w:val="TableParagraph"/>
              <w:spacing w:line="246" w:lineRule="exact"/>
              <w:ind w:left="175"/>
            </w:pPr>
            <w:r>
              <w:t>7.</w:t>
            </w:r>
          </w:p>
        </w:tc>
        <w:tc>
          <w:tcPr>
            <w:tcW w:w="6983" w:type="dxa"/>
          </w:tcPr>
          <w:p w:rsidR="00B523A7" w:rsidRDefault="00B523A7" w:rsidP="00665490">
            <w:pPr>
              <w:pStyle w:val="TableParagraph"/>
              <w:spacing w:line="246" w:lineRule="exact"/>
              <w:ind w:left="107"/>
            </w:pPr>
            <w:r>
              <w:t>Формирование</w:t>
            </w:r>
            <w:r w:rsidRPr="00BB7FF0">
              <w:rPr>
                <w:spacing w:val="-4"/>
              </w:rPr>
              <w:t xml:space="preserve"> </w:t>
            </w:r>
            <w:r>
              <w:t>сведений</w:t>
            </w:r>
            <w:r w:rsidRPr="00BB7FF0">
              <w:rPr>
                <w:spacing w:val="-6"/>
              </w:rPr>
              <w:t xml:space="preserve"> </w:t>
            </w:r>
            <w:r>
              <w:t>о</w:t>
            </w:r>
            <w:r w:rsidRPr="00BB7FF0">
              <w:rPr>
                <w:spacing w:val="-1"/>
              </w:rPr>
              <w:t xml:space="preserve"> </w:t>
            </w:r>
            <w:r>
              <w:t>прогнозных</w:t>
            </w:r>
            <w:r w:rsidRPr="00BB7FF0">
              <w:rPr>
                <w:spacing w:val="49"/>
              </w:rPr>
              <w:t xml:space="preserve"> </w:t>
            </w:r>
            <w:r>
              <w:t>объемах</w:t>
            </w:r>
            <w:r w:rsidRPr="00BB7FF0">
              <w:rPr>
                <w:spacing w:val="-2"/>
              </w:rPr>
              <w:t xml:space="preserve"> </w:t>
            </w:r>
            <w:r>
              <w:t>поступлений</w:t>
            </w:r>
            <w:r w:rsidRPr="00BB7FF0">
              <w:rPr>
                <w:spacing w:val="-2"/>
              </w:rPr>
              <w:t xml:space="preserve"> </w:t>
            </w:r>
            <w:r>
              <w:t>по</w:t>
            </w:r>
          </w:p>
          <w:p w:rsidR="00B523A7" w:rsidRDefault="00B523A7" w:rsidP="00665490">
            <w:pPr>
              <w:pStyle w:val="TableParagraph"/>
              <w:spacing w:line="252" w:lineRule="exact"/>
              <w:ind w:left="107"/>
            </w:pPr>
            <w:r>
              <w:t>администрируемым</w:t>
            </w:r>
            <w:r w:rsidRPr="00BB7FF0">
              <w:rPr>
                <w:spacing w:val="-2"/>
              </w:rPr>
              <w:t xml:space="preserve"> </w:t>
            </w:r>
            <w:r>
              <w:t>доходам</w:t>
            </w:r>
            <w:r w:rsidRPr="00BB7FF0">
              <w:rPr>
                <w:spacing w:val="53"/>
              </w:rPr>
              <w:t xml:space="preserve"> </w:t>
            </w:r>
            <w:r>
              <w:t>в</w:t>
            </w:r>
            <w:r w:rsidRPr="00BB7FF0">
              <w:rPr>
                <w:spacing w:val="-3"/>
              </w:rPr>
              <w:t xml:space="preserve"> </w:t>
            </w:r>
            <w:r>
              <w:t>местный</w:t>
            </w:r>
            <w:r w:rsidRPr="00BB7FF0">
              <w:rPr>
                <w:spacing w:val="-1"/>
              </w:rPr>
              <w:t xml:space="preserve"> </w:t>
            </w:r>
            <w:r>
              <w:t>бюджет</w:t>
            </w:r>
            <w:r w:rsidRPr="00BB7FF0">
              <w:rPr>
                <w:spacing w:val="-1"/>
              </w:rPr>
              <w:t xml:space="preserve"> </w:t>
            </w:r>
            <w:r>
              <w:t>на</w:t>
            </w:r>
            <w:r w:rsidRPr="00BB7FF0">
              <w:rPr>
                <w:spacing w:val="-1"/>
              </w:rPr>
              <w:t xml:space="preserve"> </w:t>
            </w:r>
            <w:r>
              <w:t>2025-2027</w:t>
            </w:r>
            <w:r w:rsidRPr="00BB7FF0">
              <w:rPr>
                <w:spacing w:val="-1"/>
              </w:rPr>
              <w:t xml:space="preserve"> </w:t>
            </w:r>
            <w:r>
              <w:t>годы</w:t>
            </w:r>
          </w:p>
        </w:tc>
        <w:tc>
          <w:tcPr>
            <w:tcW w:w="1719" w:type="dxa"/>
          </w:tcPr>
          <w:p w:rsidR="00B523A7" w:rsidRDefault="00B523A7" w:rsidP="00665490">
            <w:pPr>
              <w:pStyle w:val="TableParagraph"/>
              <w:ind w:left="160" w:right="150" w:hanging="3"/>
            </w:pPr>
            <w:r>
              <w:t>Главные</w:t>
            </w:r>
            <w:r w:rsidRPr="00BB7FF0">
              <w:rPr>
                <w:spacing w:val="1"/>
              </w:rPr>
              <w:t xml:space="preserve"> </w:t>
            </w:r>
            <w:r>
              <w:t>распорядители</w:t>
            </w:r>
            <w:r w:rsidRPr="00BB7FF0">
              <w:rPr>
                <w:spacing w:val="-52"/>
              </w:rPr>
              <w:t xml:space="preserve"> </w:t>
            </w:r>
            <w:r>
              <w:t>средств</w:t>
            </w:r>
          </w:p>
          <w:p w:rsidR="00B523A7" w:rsidRDefault="00B523A7" w:rsidP="00665490">
            <w:pPr>
              <w:pStyle w:val="TableParagraph"/>
              <w:spacing w:line="252" w:lineRule="exact"/>
              <w:ind w:left="87" w:right="79"/>
            </w:pPr>
            <w:r>
              <w:t>местного</w:t>
            </w:r>
            <w:r w:rsidRPr="00BB7FF0">
              <w:rPr>
                <w:spacing w:val="-52"/>
              </w:rPr>
              <w:t xml:space="preserve"> </w:t>
            </w:r>
            <w:r>
              <w:t>бюджета</w:t>
            </w:r>
          </w:p>
        </w:tc>
        <w:tc>
          <w:tcPr>
            <w:tcW w:w="1553" w:type="dxa"/>
          </w:tcPr>
          <w:p w:rsidR="00B523A7" w:rsidRDefault="00B523A7" w:rsidP="00665490">
            <w:pPr>
              <w:pStyle w:val="TableParagraph"/>
              <w:spacing w:line="246" w:lineRule="exact"/>
              <w:ind w:left="90" w:right="80"/>
            </w:pPr>
            <w:r>
              <w:t>До</w:t>
            </w:r>
            <w:r w:rsidRPr="00BB7FF0">
              <w:rPr>
                <w:spacing w:val="-1"/>
              </w:rPr>
              <w:t xml:space="preserve"> </w:t>
            </w:r>
            <w:r>
              <w:t>10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spacing w:line="251"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126" w:right="114"/>
            </w:pPr>
            <w:r>
              <w:t>Информация главных</w:t>
            </w:r>
            <w:r w:rsidRPr="00BB7FF0">
              <w:rPr>
                <w:spacing w:val="-52"/>
              </w:rPr>
              <w:t xml:space="preserve"> </w:t>
            </w:r>
            <w:r>
              <w:t>администраторов</w:t>
            </w:r>
          </w:p>
          <w:p w:rsidR="00B523A7" w:rsidRDefault="00B523A7" w:rsidP="00665490">
            <w:pPr>
              <w:pStyle w:val="TableParagraph"/>
              <w:spacing w:line="251" w:lineRule="exact"/>
              <w:ind w:left="125" w:right="114"/>
            </w:pPr>
            <w:r>
              <w:t>доходов</w:t>
            </w:r>
          </w:p>
        </w:tc>
      </w:tr>
      <w:tr w:rsidR="00B523A7" w:rsidTr="00665490">
        <w:trPr>
          <w:trHeight w:val="3542"/>
        </w:trPr>
        <w:tc>
          <w:tcPr>
            <w:tcW w:w="516" w:type="dxa"/>
          </w:tcPr>
          <w:p w:rsidR="00B523A7" w:rsidRDefault="00B523A7" w:rsidP="00665490">
            <w:pPr>
              <w:pStyle w:val="TableParagraph"/>
              <w:spacing w:line="243" w:lineRule="exact"/>
              <w:ind w:left="175"/>
            </w:pPr>
            <w:r>
              <w:lastRenderedPageBreak/>
              <w:t>8.</w:t>
            </w:r>
          </w:p>
        </w:tc>
        <w:tc>
          <w:tcPr>
            <w:tcW w:w="6983" w:type="dxa"/>
          </w:tcPr>
          <w:p w:rsidR="00B523A7" w:rsidRDefault="00B523A7" w:rsidP="00665490">
            <w:pPr>
              <w:pStyle w:val="TableParagraph"/>
              <w:spacing w:line="243" w:lineRule="exact"/>
              <w:ind w:left="107"/>
              <w:jc w:val="both"/>
            </w:pPr>
            <w:r>
              <w:t>Формирование</w:t>
            </w:r>
            <w:r w:rsidRPr="00BB7FF0">
              <w:rPr>
                <w:spacing w:val="-4"/>
              </w:rPr>
              <w:t xml:space="preserve"> </w:t>
            </w:r>
            <w:r>
              <w:t>сведений</w:t>
            </w:r>
            <w:r w:rsidRPr="00BB7FF0">
              <w:rPr>
                <w:spacing w:val="-5"/>
              </w:rPr>
              <w:t xml:space="preserve"> </w:t>
            </w:r>
            <w:r>
              <w:t>о</w:t>
            </w:r>
            <w:r w:rsidRPr="00BB7FF0">
              <w:rPr>
                <w:spacing w:val="-2"/>
              </w:rPr>
              <w:t xml:space="preserve"> </w:t>
            </w:r>
            <w:r>
              <w:t>прогнозных</w:t>
            </w:r>
            <w:r w:rsidRPr="00BB7FF0">
              <w:rPr>
                <w:spacing w:val="-4"/>
              </w:rPr>
              <w:t xml:space="preserve"> </w:t>
            </w:r>
            <w:r>
              <w:t>объемах</w:t>
            </w:r>
            <w:r w:rsidRPr="00BB7FF0">
              <w:rPr>
                <w:spacing w:val="53"/>
              </w:rPr>
              <w:t xml:space="preserve"> </w:t>
            </w:r>
            <w:r>
              <w:t>поступлений</w:t>
            </w:r>
            <w:r w:rsidRPr="00BB7FF0">
              <w:rPr>
                <w:spacing w:val="-1"/>
              </w:rPr>
              <w:t xml:space="preserve"> </w:t>
            </w:r>
            <w:r>
              <w:t>в</w:t>
            </w:r>
          </w:p>
          <w:p w:rsidR="00B523A7" w:rsidRDefault="00B523A7" w:rsidP="00665490">
            <w:pPr>
              <w:pStyle w:val="TableParagraph"/>
              <w:ind w:left="107" w:right="599"/>
              <w:jc w:val="both"/>
            </w:pPr>
            <w:r>
              <w:t>местный бюджет средств от использования и продажи имущества,</w:t>
            </w:r>
            <w:r w:rsidRPr="00BB7FF0">
              <w:rPr>
                <w:spacing w:val="-52"/>
              </w:rPr>
              <w:t xml:space="preserve"> </w:t>
            </w:r>
            <w:r>
              <w:t>находящегося в собственности Голубовского сельского поселения</w:t>
            </w:r>
            <w:r w:rsidRPr="00BB7FF0">
              <w:rPr>
                <w:spacing w:val="-52"/>
              </w:rPr>
              <w:t xml:space="preserve"> </w:t>
            </w:r>
            <w:r>
              <w:t>Седельниковского</w:t>
            </w:r>
            <w:r w:rsidRPr="00BB7FF0">
              <w:rPr>
                <w:spacing w:val="-2"/>
              </w:rPr>
              <w:t xml:space="preserve"> </w:t>
            </w:r>
            <w:r>
              <w:t>муниципального</w:t>
            </w:r>
            <w:r w:rsidRPr="00BB7FF0">
              <w:rPr>
                <w:spacing w:val="-3"/>
              </w:rPr>
              <w:t xml:space="preserve"> </w:t>
            </w:r>
            <w:r>
              <w:t>района,</w:t>
            </w:r>
            <w:r w:rsidRPr="00BB7FF0">
              <w:rPr>
                <w:spacing w:val="-1"/>
              </w:rPr>
              <w:t xml:space="preserve"> </w:t>
            </w:r>
            <w:r>
              <w:t>в</w:t>
            </w:r>
            <w:r w:rsidRPr="00BB7FF0">
              <w:rPr>
                <w:spacing w:val="-3"/>
              </w:rPr>
              <w:t xml:space="preserve"> </w:t>
            </w:r>
            <w:r>
              <w:t>2025-2027</w:t>
            </w:r>
            <w:r w:rsidRPr="00BB7FF0">
              <w:rPr>
                <w:spacing w:val="-1"/>
              </w:rPr>
              <w:t xml:space="preserve"> </w:t>
            </w:r>
            <w:r>
              <w:t>годах;</w:t>
            </w:r>
          </w:p>
          <w:p w:rsidR="00B523A7" w:rsidRDefault="00B523A7" w:rsidP="00AC7B64">
            <w:pPr>
              <w:pStyle w:val="TableParagraph"/>
              <w:numPr>
                <w:ilvl w:val="0"/>
                <w:numId w:val="11"/>
              </w:numPr>
              <w:tabs>
                <w:tab w:val="left" w:pos="233"/>
              </w:tabs>
              <w:adjustRightInd/>
              <w:spacing w:line="252" w:lineRule="exact"/>
              <w:ind w:left="232" w:hanging="126"/>
              <w:jc w:val="both"/>
            </w:pPr>
            <w:r>
              <w:t>о</w:t>
            </w:r>
            <w:r w:rsidRPr="00BB7FF0">
              <w:rPr>
                <w:spacing w:val="-4"/>
              </w:rPr>
              <w:t xml:space="preserve"> </w:t>
            </w:r>
            <w:r>
              <w:t>предполагаемых</w:t>
            </w:r>
            <w:r w:rsidRPr="00BB7FF0">
              <w:rPr>
                <w:spacing w:val="-4"/>
              </w:rPr>
              <w:t xml:space="preserve"> </w:t>
            </w:r>
            <w:r>
              <w:t>размерах</w:t>
            </w:r>
            <w:r w:rsidRPr="00BB7FF0">
              <w:rPr>
                <w:spacing w:val="-4"/>
              </w:rPr>
              <w:t xml:space="preserve"> </w:t>
            </w:r>
            <w:r>
              <w:t>части</w:t>
            </w:r>
            <w:r w:rsidRPr="00BB7FF0">
              <w:rPr>
                <w:spacing w:val="-3"/>
              </w:rPr>
              <w:t xml:space="preserve"> </w:t>
            </w:r>
            <w:r>
              <w:t>прибыли</w:t>
            </w:r>
            <w:r w:rsidRPr="00BB7FF0">
              <w:rPr>
                <w:spacing w:val="-4"/>
              </w:rPr>
              <w:t xml:space="preserve"> </w:t>
            </w:r>
            <w:r>
              <w:t>муниципальных</w:t>
            </w:r>
          </w:p>
          <w:p w:rsidR="00B523A7" w:rsidRDefault="00B523A7" w:rsidP="00665490">
            <w:pPr>
              <w:pStyle w:val="TableParagraph"/>
              <w:spacing w:before="1" w:line="252" w:lineRule="exact"/>
              <w:ind w:left="107"/>
            </w:pPr>
            <w:r>
              <w:t>предприятий</w:t>
            </w:r>
            <w:r w:rsidRPr="00BB7FF0">
              <w:rPr>
                <w:spacing w:val="-5"/>
              </w:rPr>
              <w:t xml:space="preserve"> </w:t>
            </w:r>
            <w:r>
              <w:t>Голубовского</w:t>
            </w:r>
            <w:r w:rsidRPr="00BB7FF0">
              <w:rPr>
                <w:spacing w:val="-4"/>
              </w:rPr>
              <w:t xml:space="preserve"> </w:t>
            </w:r>
            <w:r>
              <w:t>сельского</w:t>
            </w:r>
            <w:r w:rsidRPr="00BB7FF0">
              <w:rPr>
                <w:spacing w:val="-4"/>
              </w:rPr>
              <w:t xml:space="preserve"> </w:t>
            </w:r>
            <w:r>
              <w:t>поселения</w:t>
            </w:r>
            <w:r w:rsidRPr="00BB7FF0">
              <w:rPr>
                <w:spacing w:val="-5"/>
              </w:rPr>
              <w:t xml:space="preserve"> </w:t>
            </w:r>
            <w:r>
              <w:t>Седельниковского</w:t>
            </w:r>
          </w:p>
          <w:p w:rsidR="00B523A7" w:rsidRDefault="00B523A7" w:rsidP="00665490">
            <w:pPr>
              <w:pStyle w:val="TableParagraph"/>
              <w:ind w:left="107" w:right="141"/>
            </w:pPr>
            <w:r>
              <w:t>муниципального района, остающейся в их распоряжении после уплаты</w:t>
            </w:r>
            <w:r w:rsidRPr="00BB7FF0">
              <w:rPr>
                <w:spacing w:val="-52"/>
              </w:rPr>
              <w:t xml:space="preserve"> </w:t>
            </w:r>
            <w:r>
              <w:t>налогов</w:t>
            </w:r>
            <w:r w:rsidRPr="00BB7FF0">
              <w:rPr>
                <w:spacing w:val="-2"/>
              </w:rPr>
              <w:t xml:space="preserve"> </w:t>
            </w:r>
            <w:r>
              <w:t>и</w:t>
            </w:r>
            <w:r w:rsidRPr="00BB7FF0">
              <w:rPr>
                <w:spacing w:val="-1"/>
              </w:rPr>
              <w:t xml:space="preserve"> </w:t>
            </w:r>
            <w:r>
              <w:t>иных</w:t>
            </w:r>
            <w:r w:rsidRPr="00BB7FF0">
              <w:rPr>
                <w:spacing w:val="-4"/>
              </w:rPr>
              <w:t xml:space="preserve"> </w:t>
            </w:r>
            <w:r>
              <w:t>обязательных</w:t>
            </w:r>
            <w:r w:rsidRPr="00BB7FF0">
              <w:rPr>
                <w:spacing w:val="-1"/>
              </w:rPr>
              <w:t xml:space="preserve"> </w:t>
            </w:r>
            <w:r>
              <w:t>платежей,</w:t>
            </w:r>
            <w:r w:rsidRPr="00BB7FF0">
              <w:rPr>
                <w:spacing w:val="-1"/>
              </w:rPr>
              <w:t xml:space="preserve"> </w:t>
            </w:r>
            <w:r>
              <w:t>перечисляемой</w:t>
            </w:r>
            <w:r w:rsidRPr="00BB7FF0">
              <w:rPr>
                <w:spacing w:val="-1"/>
              </w:rPr>
              <w:t xml:space="preserve"> </w:t>
            </w:r>
            <w:r>
              <w:t>в</w:t>
            </w:r>
            <w:r w:rsidRPr="00BB7FF0">
              <w:rPr>
                <w:spacing w:val="-2"/>
              </w:rPr>
              <w:t xml:space="preserve"> </w:t>
            </w:r>
            <w:r>
              <w:t>местный</w:t>
            </w:r>
          </w:p>
          <w:p w:rsidR="00B523A7" w:rsidRDefault="00B523A7" w:rsidP="00665490">
            <w:pPr>
              <w:pStyle w:val="TableParagraph"/>
              <w:spacing w:line="252" w:lineRule="exact"/>
              <w:ind w:left="107"/>
            </w:pPr>
            <w:r>
              <w:t>бюджет</w:t>
            </w:r>
            <w:r w:rsidRPr="00BB7FF0">
              <w:rPr>
                <w:spacing w:val="-1"/>
              </w:rPr>
              <w:t xml:space="preserve"> </w:t>
            </w:r>
            <w:r>
              <w:t>в</w:t>
            </w:r>
            <w:r w:rsidRPr="00BB7FF0">
              <w:rPr>
                <w:spacing w:val="-2"/>
              </w:rPr>
              <w:t xml:space="preserve"> </w:t>
            </w:r>
            <w:r>
              <w:t>2025-2027 годах;</w:t>
            </w:r>
          </w:p>
          <w:p w:rsidR="00B523A7" w:rsidRDefault="00B523A7" w:rsidP="00AC7B64">
            <w:pPr>
              <w:pStyle w:val="TableParagraph"/>
              <w:numPr>
                <w:ilvl w:val="0"/>
                <w:numId w:val="11"/>
              </w:numPr>
              <w:tabs>
                <w:tab w:val="left" w:pos="233"/>
              </w:tabs>
              <w:adjustRightInd/>
              <w:ind w:right="174" w:firstLine="0"/>
            </w:pPr>
            <w:r>
              <w:t>о прогнозных объемах поступлений арендной платы за земельные</w:t>
            </w:r>
            <w:r w:rsidRPr="00BB7FF0">
              <w:rPr>
                <w:spacing w:val="1"/>
              </w:rPr>
              <w:t xml:space="preserve"> </w:t>
            </w:r>
            <w:r>
              <w:t>участки, государственная собственность на которые не разграничена и</w:t>
            </w:r>
            <w:r w:rsidRPr="00BB7FF0">
              <w:rPr>
                <w:spacing w:val="-52"/>
              </w:rPr>
              <w:t xml:space="preserve"> </w:t>
            </w:r>
            <w:r>
              <w:t>которые</w:t>
            </w:r>
            <w:r w:rsidRPr="00BB7FF0">
              <w:rPr>
                <w:spacing w:val="-2"/>
              </w:rPr>
              <w:t xml:space="preserve"> </w:t>
            </w:r>
            <w:r>
              <w:t>расположены</w:t>
            </w:r>
            <w:r w:rsidRPr="00BB7FF0">
              <w:rPr>
                <w:spacing w:val="-1"/>
              </w:rPr>
              <w:t xml:space="preserve"> </w:t>
            </w:r>
            <w:r>
              <w:t>в</w:t>
            </w:r>
            <w:r w:rsidRPr="00BB7FF0">
              <w:rPr>
                <w:spacing w:val="-5"/>
              </w:rPr>
              <w:t xml:space="preserve"> </w:t>
            </w:r>
            <w:r>
              <w:t>границах</w:t>
            </w:r>
            <w:r w:rsidRPr="00BB7FF0">
              <w:rPr>
                <w:spacing w:val="-1"/>
              </w:rPr>
              <w:t xml:space="preserve"> </w:t>
            </w:r>
            <w:r>
              <w:t>сельских</w:t>
            </w:r>
            <w:r w:rsidRPr="00BB7FF0">
              <w:rPr>
                <w:spacing w:val="-2"/>
              </w:rPr>
              <w:t xml:space="preserve"> </w:t>
            </w:r>
            <w:r>
              <w:t>поселений,</w:t>
            </w:r>
            <w:r w:rsidRPr="00BB7FF0">
              <w:rPr>
                <w:spacing w:val="-1"/>
              </w:rPr>
              <w:t xml:space="preserve"> </w:t>
            </w:r>
            <w:r>
              <w:t>а</w:t>
            </w:r>
            <w:r w:rsidRPr="00BB7FF0">
              <w:rPr>
                <w:spacing w:val="-2"/>
              </w:rPr>
              <w:t xml:space="preserve"> </w:t>
            </w:r>
            <w:r>
              <w:t>также</w:t>
            </w:r>
            <w:r w:rsidRPr="00BB7FF0">
              <w:rPr>
                <w:spacing w:val="-1"/>
              </w:rPr>
              <w:t xml:space="preserve"> </w:t>
            </w:r>
            <w:r>
              <w:t>средств</w:t>
            </w:r>
          </w:p>
          <w:p w:rsidR="00B523A7" w:rsidRDefault="00B523A7" w:rsidP="00665490">
            <w:pPr>
              <w:pStyle w:val="TableParagraph"/>
              <w:spacing w:line="252" w:lineRule="exact"/>
              <w:ind w:left="107" w:right="211"/>
            </w:pPr>
            <w:r>
              <w:t>от продажи права на заключение договоров аренды указанных земель,</w:t>
            </w:r>
            <w:r w:rsidRPr="00BB7FF0">
              <w:rPr>
                <w:spacing w:val="-52"/>
              </w:rPr>
              <w:t xml:space="preserve"> </w:t>
            </w:r>
            <w:r>
              <w:t>в</w:t>
            </w:r>
            <w:r w:rsidRPr="00BB7FF0">
              <w:rPr>
                <w:spacing w:val="-1"/>
              </w:rPr>
              <w:t xml:space="preserve"> </w:t>
            </w:r>
            <w:r>
              <w:t>2025-2027 годах</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8" w:right="83"/>
            </w:pPr>
            <w:r>
              <w:t>До</w:t>
            </w:r>
            <w:r w:rsidRPr="00BB7FF0">
              <w:rPr>
                <w:spacing w:val="-1"/>
              </w:rPr>
              <w:t xml:space="preserve"> </w:t>
            </w:r>
            <w:r>
              <w:t>13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126" w:right="114"/>
            </w:pPr>
            <w:r>
              <w:t>Информация главных</w:t>
            </w:r>
            <w:r w:rsidRPr="00BB7FF0">
              <w:rPr>
                <w:spacing w:val="-52"/>
              </w:rPr>
              <w:t xml:space="preserve"> </w:t>
            </w:r>
            <w:r>
              <w:t>администраторов</w:t>
            </w:r>
          </w:p>
          <w:p w:rsidR="00B523A7" w:rsidRDefault="00B523A7" w:rsidP="00665490">
            <w:pPr>
              <w:pStyle w:val="TableParagraph"/>
              <w:ind w:left="125" w:right="114"/>
            </w:pPr>
            <w:r>
              <w:t>доходов</w:t>
            </w:r>
          </w:p>
        </w:tc>
      </w:tr>
    </w:tbl>
    <w:p w:rsidR="00B523A7" w:rsidRDefault="00B523A7" w:rsidP="00B523A7">
      <w:pPr>
        <w:sectPr w:rsidR="00B523A7">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B523A7" w:rsidTr="00665490">
        <w:trPr>
          <w:trHeight w:val="253"/>
        </w:trPr>
        <w:tc>
          <w:tcPr>
            <w:tcW w:w="516" w:type="dxa"/>
          </w:tcPr>
          <w:p w:rsidR="00B523A7" w:rsidRPr="00BB7FF0" w:rsidRDefault="00B523A7" w:rsidP="00665490">
            <w:pPr>
              <w:pStyle w:val="TableParagraph"/>
              <w:rPr>
                <w:sz w:val="18"/>
              </w:rPr>
            </w:pPr>
          </w:p>
        </w:tc>
        <w:tc>
          <w:tcPr>
            <w:tcW w:w="6983" w:type="dxa"/>
          </w:tcPr>
          <w:p w:rsidR="00B523A7" w:rsidRPr="00BB7FF0" w:rsidRDefault="00B523A7" w:rsidP="00665490">
            <w:pPr>
              <w:pStyle w:val="TableParagraph"/>
              <w:rPr>
                <w:sz w:val="18"/>
              </w:rPr>
            </w:pPr>
          </w:p>
        </w:tc>
        <w:tc>
          <w:tcPr>
            <w:tcW w:w="1719" w:type="dxa"/>
          </w:tcPr>
          <w:p w:rsidR="00B523A7" w:rsidRPr="00BB7FF0" w:rsidRDefault="00B523A7" w:rsidP="00665490">
            <w:pPr>
              <w:pStyle w:val="TableParagraph"/>
              <w:rPr>
                <w:sz w:val="18"/>
              </w:rPr>
            </w:pPr>
          </w:p>
        </w:tc>
        <w:tc>
          <w:tcPr>
            <w:tcW w:w="1553" w:type="dxa"/>
          </w:tcPr>
          <w:p w:rsidR="00B523A7" w:rsidRPr="00BB7FF0" w:rsidRDefault="00B523A7" w:rsidP="00665490">
            <w:pPr>
              <w:pStyle w:val="TableParagraph"/>
              <w:rPr>
                <w:sz w:val="18"/>
              </w:rPr>
            </w:pPr>
          </w:p>
        </w:tc>
        <w:tc>
          <w:tcPr>
            <w:tcW w:w="2175" w:type="dxa"/>
          </w:tcPr>
          <w:p w:rsidR="00B523A7" w:rsidRPr="00BB7FF0" w:rsidRDefault="00B523A7" w:rsidP="00665490">
            <w:pPr>
              <w:pStyle w:val="TableParagraph"/>
              <w:rPr>
                <w:sz w:val="18"/>
              </w:rPr>
            </w:pPr>
          </w:p>
        </w:tc>
        <w:tc>
          <w:tcPr>
            <w:tcW w:w="2299" w:type="dxa"/>
          </w:tcPr>
          <w:p w:rsidR="00B523A7" w:rsidRPr="00BB7FF0" w:rsidRDefault="00B523A7" w:rsidP="00665490">
            <w:pPr>
              <w:pStyle w:val="TableParagraph"/>
              <w:rPr>
                <w:sz w:val="18"/>
              </w:rPr>
            </w:pPr>
          </w:p>
        </w:tc>
      </w:tr>
      <w:tr w:rsidR="00B523A7" w:rsidTr="00665490">
        <w:trPr>
          <w:trHeight w:val="1771"/>
        </w:trPr>
        <w:tc>
          <w:tcPr>
            <w:tcW w:w="516" w:type="dxa"/>
          </w:tcPr>
          <w:p w:rsidR="00B523A7" w:rsidRDefault="00B523A7" w:rsidP="00665490">
            <w:pPr>
              <w:pStyle w:val="TableParagraph"/>
              <w:spacing w:line="243" w:lineRule="exact"/>
              <w:ind w:left="100" w:right="91"/>
            </w:pPr>
            <w:r>
              <w:t>9.</w:t>
            </w:r>
          </w:p>
        </w:tc>
        <w:tc>
          <w:tcPr>
            <w:tcW w:w="6983" w:type="dxa"/>
          </w:tcPr>
          <w:p w:rsidR="00B523A7" w:rsidRDefault="00B523A7" w:rsidP="00665490">
            <w:pPr>
              <w:pStyle w:val="TableParagraph"/>
              <w:ind w:left="107" w:right="94"/>
              <w:jc w:val="both"/>
            </w:pPr>
            <w:r>
              <w:t>Формирование</w:t>
            </w:r>
            <w:r w:rsidRPr="00BB7FF0">
              <w:rPr>
                <w:spacing w:val="1"/>
              </w:rPr>
              <w:t xml:space="preserve"> </w:t>
            </w:r>
            <w:r>
              <w:t>сведений</w:t>
            </w:r>
            <w:r w:rsidRPr="00BB7FF0">
              <w:rPr>
                <w:spacing w:val="1"/>
              </w:rPr>
              <w:t xml:space="preserve"> </w:t>
            </w:r>
            <w:r>
              <w:t>о</w:t>
            </w:r>
            <w:r w:rsidRPr="00BB7FF0">
              <w:rPr>
                <w:spacing w:val="1"/>
              </w:rPr>
              <w:t xml:space="preserve"> </w:t>
            </w:r>
            <w:r>
              <w:t>прогнозных</w:t>
            </w:r>
            <w:r w:rsidRPr="00BB7FF0">
              <w:rPr>
                <w:spacing w:val="1"/>
              </w:rPr>
              <w:t xml:space="preserve"> </w:t>
            </w:r>
            <w:r>
              <w:t>объемах</w:t>
            </w:r>
            <w:r w:rsidRPr="00BB7FF0">
              <w:rPr>
                <w:spacing w:val="1"/>
              </w:rPr>
              <w:t xml:space="preserve"> </w:t>
            </w:r>
            <w:r>
              <w:t>поступлений</w:t>
            </w:r>
            <w:r w:rsidRPr="00BB7FF0">
              <w:rPr>
                <w:spacing w:val="1"/>
              </w:rPr>
              <w:t xml:space="preserve"> </w:t>
            </w:r>
            <w:r>
              <w:t>по</w:t>
            </w:r>
            <w:r w:rsidRPr="00BB7FF0">
              <w:rPr>
                <w:spacing w:val="1"/>
              </w:rPr>
              <w:t xml:space="preserve"> </w:t>
            </w:r>
            <w:r>
              <w:t>администрируемым</w:t>
            </w:r>
            <w:r w:rsidRPr="00BB7FF0">
              <w:rPr>
                <w:spacing w:val="1"/>
              </w:rPr>
              <w:t xml:space="preserve"> </w:t>
            </w:r>
            <w:r>
              <w:t>источникам</w:t>
            </w:r>
            <w:r w:rsidRPr="00BB7FF0">
              <w:rPr>
                <w:spacing w:val="1"/>
              </w:rPr>
              <w:t xml:space="preserve"> </w:t>
            </w:r>
            <w:r>
              <w:t>финансирования</w:t>
            </w:r>
            <w:r w:rsidRPr="00BB7FF0">
              <w:rPr>
                <w:spacing w:val="1"/>
              </w:rPr>
              <w:t xml:space="preserve"> </w:t>
            </w:r>
            <w:r>
              <w:t>дефицита</w:t>
            </w:r>
            <w:r w:rsidRPr="00BB7FF0">
              <w:rPr>
                <w:spacing w:val="1"/>
              </w:rPr>
              <w:t xml:space="preserve"> </w:t>
            </w:r>
            <w:r>
              <w:t>местного</w:t>
            </w:r>
            <w:r w:rsidRPr="00BB7FF0">
              <w:rPr>
                <w:spacing w:val="-52"/>
              </w:rPr>
              <w:t xml:space="preserve"> </w:t>
            </w:r>
            <w:r>
              <w:t>бюджета</w:t>
            </w:r>
            <w:r w:rsidRPr="00BB7FF0">
              <w:rPr>
                <w:spacing w:val="-3"/>
              </w:rPr>
              <w:t xml:space="preserve"> </w:t>
            </w:r>
            <w:r>
              <w:t>на 2025-2027 годы</w:t>
            </w:r>
          </w:p>
        </w:tc>
        <w:tc>
          <w:tcPr>
            <w:tcW w:w="1719" w:type="dxa"/>
          </w:tcPr>
          <w:p w:rsidR="00B523A7" w:rsidRDefault="00B523A7" w:rsidP="00665490">
            <w:pPr>
              <w:pStyle w:val="TableParagraph"/>
              <w:ind w:left="160" w:right="150" w:hanging="3"/>
            </w:pPr>
            <w:r>
              <w:t>Главные</w:t>
            </w:r>
            <w:r w:rsidRPr="00BB7FF0">
              <w:rPr>
                <w:spacing w:val="1"/>
              </w:rPr>
              <w:t xml:space="preserve"> </w:t>
            </w:r>
            <w:r>
              <w:t>распорядители</w:t>
            </w:r>
            <w:r w:rsidRPr="00BB7FF0">
              <w:rPr>
                <w:spacing w:val="-52"/>
              </w:rPr>
              <w:t xml:space="preserve"> </w:t>
            </w:r>
            <w:r>
              <w:t>средств</w:t>
            </w:r>
          </w:p>
          <w:p w:rsidR="00B523A7" w:rsidRDefault="00B523A7" w:rsidP="00665490">
            <w:pPr>
              <w:pStyle w:val="TableParagraph"/>
              <w:ind w:left="87" w:right="79"/>
            </w:pPr>
            <w:r>
              <w:t>местного</w:t>
            </w:r>
            <w:r w:rsidRPr="00BB7FF0">
              <w:rPr>
                <w:spacing w:val="-52"/>
              </w:rPr>
              <w:t xml:space="preserve"> </w:t>
            </w:r>
            <w:r>
              <w:t>бюджета</w:t>
            </w:r>
          </w:p>
        </w:tc>
        <w:tc>
          <w:tcPr>
            <w:tcW w:w="1553" w:type="dxa"/>
          </w:tcPr>
          <w:p w:rsidR="00B523A7" w:rsidRDefault="00B523A7" w:rsidP="00665490">
            <w:pPr>
              <w:pStyle w:val="TableParagraph"/>
              <w:spacing w:line="243" w:lineRule="exact"/>
              <w:ind w:left="88" w:right="83"/>
            </w:pPr>
            <w:r>
              <w:t>До</w:t>
            </w:r>
            <w:r w:rsidRPr="00BB7FF0">
              <w:rPr>
                <w:spacing w:val="-1"/>
              </w:rPr>
              <w:t xml:space="preserve"> </w:t>
            </w:r>
            <w:r>
              <w:t>15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126" w:right="114"/>
            </w:pPr>
            <w:r>
              <w:t>Информация главных</w:t>
            </w:r>
            <w:r w:rsidRPr="00BB7FF0">
              <w:rPr>
                <w:spacing w:val="-52"/>
              </w:rPr>
              <w:t xml:space="preserve"> </w:t>
            </w:r>
            <w:r>
              <w:t>администраторов</w:t>
            </w:r>
            <w:r w:rsidRPr="00BB7FF0">
              <w:rPr>
                <w:spacing w:val="1"/>
              </w:rPr>
              <w:t xml:space="preserve"> </w:t>
            </w:r>
            <w:r>
              <w:t>источников</w:t>
            </w:r>
          </w:p>
          <w:p w:rsidR="00B523A7" w:rsidRDefault="00B523A7" w:rsidP="00665490">
            <w:pPr>
              <w:pStyle w:val="TableParagraph"/>
              <w:ind w:left="241" w:right="228" w:firstLine="122"/>
            </w:pPr>
            <w:r>
              <w:t>финансирования</w:t>
            </w:r>
            <w:r w:rsidRPr="00BB7FF0">
              <w:rPr>
                <w:spacing w:val="1"/>
              </w:rPr>
              <w:t xml:space="preserve"> </w:t>
            </w:r>
            <w:r>
              <w:t>дефицита</w:t>
            </w:r>
            <w:r w:rsidRPr="00BB7FF0">
              <w:rPr>
                <w:spacing w:val="-13"/>
              </w:rPr>
              <w:t xml:space="preserve"> </w:t>
            </w:r>
            <w:r>
              <w:t>местного</w:t>
            </w:r>
          </w:p>
          <w:p w:rsidR="00B523A7" w:rsidRDefault="00B523A7" w:rsidP="00665490">
            <w:pPr>
              <w:pStyle w:val="TableParagraph"/>
              <w:ind w:left="733"/>
            </w:pPr>
            <w:r>
              <w:t>бюджета</w:t>
            </w:r>
          </w:p>
        </w:tc>
      </w:tr>
      <w:tr w:rsidR="00B523A7" w:rsidTr="00665490">
        <w:trPr>
          <w:trHeight w:val="1264"/>
        </w:trPr>
        <w:tc>
          <w:tcPr>
            <w:tcW w:w="516" w:type="dxa"/>
          </w:tcPr>
          <w:p w:rsidR="00B523A7" w:rsidRDefault="00B523A7" w:rsidP="00665490">
            <w:pPr>
              <w:pStyle w:val="TableParagraph"/>
              <w:spacing w:line="243" w:lineRule="exact"/>
              <w:ind w:left="100" w:right="91"/>
            </w:pPr>
            <w:r>
              <w:t>10.</w:t>
            </w:r>
          </w:p>
        </w:tc>
        <w:tc>
          <w:tcPr>
            <w:tcW w:w="6983" w:type="dxa"/>
          </w:tcPr>
          <w:p w:rsidR="00B523A7" w:rsidRDefault="00B523A7" w:rsidP="00665490">
            <w:pPr>
              <w:pStyle w:val="TableParagraph"/>
              <w:spacing w:line="242" w:lineRule="auto"/>
              <w:ind w:left="338" w:right="232" w:hanging="82"/>
            </w:pPr>
            <w:r>
              <w:t>Проведение прогнозной оценки потерь налоговых доходов местного</w:t>
            </w:r>
            <w:r w:rsidRPr="00BB7FF0">
              <w:rPr>
                <w:spacing w:val="-52"/>
              </w:rPr>
              <w:t xml:space="preserve"> </w:t>
            </w:r>
            <w:r>
              <w:t>бюджета</w:t>
            </w:r>
            <w:r w:rsidRPr="00BB7FF0">
              <w:rPr>
                <w:spacing w:val="-3"/>
              </w:rPr>
              <w:t xml:space="preserve"> </w:t>
            </w:r>
            <w:r>
              <w:t>в</w:t>
            </w:r>
            <w:r w:rsidRPr="00BB7FF0">
              <w:rPr>
                <w:spacing w:val="-1"/>
              </w:rPr>
              <w:t xml:space="preserve"> </w:t>
            </w:r>
            <w:r>
              <w:t>результате</w:t>
            </w:r>
            <w:r w:rsidRPr="00BB7FF0">
              <w:rPr>
                <w:spacing w:val="1"/>
              </w:rPr>
              <w:t xml:space="preserve"> </w:t>
            </w:r>
            <w:r>
              <w:t>действия</w:t>
            </w:r>
            <w:r w:rsidRPr="00BB7FF0">
              <w:rPr>
                <w:spacing w:val="-3"/>
              </w:rPr>
              <w:t xml:space="preserve"> </w:t>
            </w:r>
            <w:r>
              <w:t>налоговых</w:t>
            </w:r>
            <w:r w:rsidRPr="00BB7FF0">
              <w:rPr>
                <w:spacing w:val="-2"/>
              </w:rPr>
              <w:t xml:space="preserve"> </w:t>
            </w:r>
            <w:r>
              <w:t>льгот в</w:t>
            </w:r>
            <w:r w:rsidRPr="00BB7FF0">
              <w:rPr>
                <w:spacing w:val="-1"/>
              </w:rPr>
              <w:t xml:space="preserve"> </w:t>
            </w:r>
            <w:r>
              <w:t>2025-2027</w:t>
            </w:r>
            <w:r w:rsidRPr="00BB7FF0">
              <w:rPr>
                <w:spacing w:val="-1"/>
              </w:rPr>
              <w:t xml:space="preserve"> </w:t>
            </w:r>
            <w:r>
              <w:t>годах</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8" w:right="83"/>
            </w:pPr>
            <w:r>
              <w:t>До</w:t>
            </w:r>
            <w:r w:rsidRPr="00BB7FF0">
              <w:rPr>
                <w:spacing w:val="-1"/>
              </w:rPr>
              <w:t xml:space="preserve"> </w:t>
            </w:r>
            <w:r>
              <w:t>15 октября</w:t>
            </w:r>
          </w:p>
          <w:p w:rsidR="00B523A7" w:rsidRDefault="00B523A7" w:rsidP="00665490">
            <w:pPr>
              <w:pStyle w:val="TableParagraph"/>
              <w:spacing w:before="1"/>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8"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spacing w:line="242" w:lineRule="auto"/>
              <w:ind w:left="126" w:right="114"/>
            </w:pPr>
            <w:r>
              <w:t>Информация главных</w:t>
            </w:r>
            <w:r w:rsidRPr="00BB7FF0">
              <w:rPr>
                <w:spacing w:val="-52"/>
              </w:rPr>
              <w:t xml:space="preserve"> </w:t>
            </w:r>
            <w:r>
              <w:t>администраторов</w:t>
            </w:r>
          </w:p>
          <w:p w:rsidR="00B523A7" w:rsidRDefault="00B523A7" w:rsidP="00665490">
            <w:pPr>
              <w:pStyle w:val="TableParagraph"/>
              <w:spacing w:line="248" w:lineRule="exact"/>
              <w:ind w:left="126" w:right="114"/>
            </w:pPr>
            <w:r>
              <w:t>местного</w:t>
            </w:r>
            <w:r w:rsidRPr="00BB7FF0">
              <w:rPr>
                <w:spacing w:val="-3"/>
              </w:rPr>
              <w:t xml:space="preserve"> </w:t>
            </w:r>
            <w:r>
              <w:t>бюджета</w:t>
            </w:r>
          </w:p>
        </w:tc>
      </w:tr>
      <w:tr w:rsidR="00B523A7" w:rsidTr="00665490">
        <w:trPr>
          <w:trHeight w:val="3036"/>
        </w:trPr>
        <w:tc>
          <w:tcPr>
            <w:tcW w:w="516" w:type="dxa"/>
          </w:tcPr>
          <w:p w:rsidR="00B523A7" w:rsidRDefault="00B523A7" w:rsidP="00665490">
            <w:pPr>
              <w:pStyle w:val="TableParagraph"/>
              <w:spacing w:line="244" w:lineRule="exact"/>
              <w:ind w:left="100" w:right="91"/>
            </w:pPr>
            <w:r>
              <w:t>11.</w:t>
            </w:r>
          </w:p>
        </w:tc>
        <w:tc>
          <w:tcPr>
            <w:tcW w:w="6983" w:type="dxa"/>
          </w:tcPr>
          <w:p w:rsidR="00B523A7" w:rsidRDefault="00B523A7" w:rsidP="00665490">
            <w:pPr>
              <w:pStyle w:val="TableParagraph"/>
              <w:ind w:left="107" w:right="96"/>
              <w:jc w:val="both"/>
            </w:pPr>
            <w:r>
              <w:t>Формирование предложений по определению на 2025-2027 годы в ПК</w:t>
            </w:r>
            <w:r w:rsidRPr="00BB7FF0">
              <w:rPr>
                <w:spacing w:val="1"/>
              </w:rPr>
              <w:t xml:space="preserve"> </w:t>
            </w:r>
            <w:r>
              <w:t>ЕСУБП (с прикреплением расчетов) объемов бюджетных ассигнований</w:t>
            </w:r>
            <w:r w:rsidRPr="00BB7FF0">
              <w:rPr>
                <w:spacing w:val="-52"/>
              </w:rPr>
              <w:t xml:space="preserve"> </w:t>
            </w:r>
            <w:r>
              <w:t>местного</w:t>
            </w:r>
            <w:r w:rsidRPr="00BB7FF0">
              <w:rPr>
                <w:spacing w:val="1"/>
              </w:rPr>
              <w:t xml:space="preserve"> </w:t>
            </w:r>
            <w:r>
              <w:t>бюджета</w:t>
            </w:r>
            <w:r w:rsidRPr="00BB7FF0">
              <w:rPr>
                <w:spacing w:val="1"/>
              </w:rPr>
              <w:t xml:space="preserve"> </w:t>
            </w:r>
            <w:r>
              <w:t>на</w:t>
            </w:r>
            <w:r w:rsidRPr="00BB7FF0">
              <w:rPr>
                <w:spacing w:val="1"/>
              </w:rPr>
              <w:t xml:space="preserve"> </w:t>
            </w:r>
            <w:r>
              <w:t>исполнение</w:t>
            </w:r>
            <w:r w:rsidRPr="00BB7FF0">
              <w:rPr>
                <w:spacing w:val="1"/>
              </w:rPr>
              <w:t xml:space="preserve"> </w:t>
            </w:r>
            <w:r>
              <w:t>действующих</w:t>
            </w:r>
            <w:r w:rsidRPr="00BB7FF0">
              <w:rPr>
                <w:spacing w:val="1"/>
              </w:rPr>
              <w:t xml:space="preserve"> </w:t>
            </w:r>
            <w:r>
              <w:t>и</w:t>
            </w:r>
            <w:r w:rsidRPr="00BB7FF0">
              <w:rPr>
                <w:spacing w:val="1"/>
              </w:rPr>
              <w:t xml:space="preserve"> </w:t>
            </w:r>
            <w:r>
              <w:t>принимаемых</w:t>
            </w:r>
            <w:r w:rsidRPr="00BB7FF0">
              <w:rPr>
                <w:spacing w:val="-52"/>
              </w:rPr>
              <w:t xml:space="preserve"> </w:t>
            </w:r>
            <w:r>
              <w:t>расходных</w:t>
            </w:r>
            <w:r w:rsidRPr="00BB7FF0">
              <w:rPr>
                <w:spacing w:val="1"/>
              </w:rPr>
              <w:t xml:space="preserve"> </w:t>
            </w:r>
            <w:r>
              <w:t>обязательств</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в</w:t>
            </w:r>
            <w:r w:rsidRPr="00BB7FF0">
              <w:rPr>
                <w:spacing w:val="1"/>
              </w:rPr>
              <w:t xml:space="preserve"> </w:t>
            </w:r>
            <w:r>
              <w:t>рамках</w:t>
            </w:r>
            <w:r w:rsidRPr="00BB7FF0">
              <w:rPr>
                <w:spacing w:val="1"/>
              </w:rPr>
              <w:t xml:space="preserve"> </w:t>
            </w:r>
            <w:r>
              <w:t>реализации</w:t>
            </w:r>
            <w:r w:rsidRPr="00BB7FF0">
              <w:rPr>
                <w:spacing w:val="1"/>
              </w:rPr>
              <w:t xml:space="preserve"> </w:t>
            </w:r>
            <w:r>
              <w:t>муниципальных</w:t>
            </w:r>
            <w:r w:rsidRPr="00BB7FF0">
              <w:rPr>
                <w:spacing w:val="1"/>
              </w:rPr>
              <w:t xml:space="preserve"> </w:t>
            </w:r>
            <w:r>
              <w:t>программ</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(далее</w:t>
            </w:r>
            <w:r w:rsidRPr="00BB7FF0">
              <w:rPr>
                <w:spacing w:val="1"/>
              </w:rPr>
              <w:t xml:space="preserve"> </w:t>
            </w:r>
            <w:r>
              <w:t>-</w:t>
            </w:r>
            <w:r w:rsidRPr="00BB7FF0">
              <w:rPr>
                <w:spacing w:val="1"/>
              </w:rPr>
              <w:t xml:space="preserve"> </w:t>
            </w:r>
            <w:r>
              <w:t>МП),</w:t>
            </w:r>
            <w:r w:rsidRPr="00BB7FF0">
              <w:rPr>
                <w:spacing w:val="1"/>
              </w:rPr>
              <w:t xml:space="preserve"> </w:t>
            </w:r>
            <w:r>
              <w:t>а</w:t>
            </w:r>
            <w:r w:rsidRPr="00BB7FF0">
              <w:rPr>
                <w:spacing w:val="1"/>
              </w:rPr>
              <w:t xml:space="preserve"> </w:t>
            </w:r>
            <w:r>
              <w:t>также</w:t>
            </w:r>
            <w:r w:rsidRPr="00BB7FF0">
              <w:rPr>
                <w:spacing w:val="1"/>
              </w:rPr>
              <w:t xml:space="preserve"> </w:t>
            </w:r>
            <w:r>
              <w:t>непрограммных</w:t>
            </w:r>
            <w:r w:rsidRPr="00BB7FF0">
              <w:rPr>
                <w:spacing w:val="1"/>
              </w:rPr>
              <w:t xml:space="preserve"> </w:t>
            </w:r>
            <w:r>
              <w:t>направлений</w:t>
            </w:r>
            <w:r w:rsidRPr="00BB7FF0">
              <w:rPr>
                <w:spacing w:val="1"/>
              </w:rPr>
              <w:t xml:space="preserve"> </w:t>
            </w:r>
            <w:r>
              <w:t>деятельности,</w:t>
            </w:r>
            <w:r w:rsidRPr="00BB7FF0">
              <w:rPr>
                <w:spacing w:val="1"/>
              </w:rPr>
              <w:t xml:space="preserve"> </w:t>
            </w:r>
            <w:r>
              <w:t>связанных</w:t>
            </w:r>
            <w:r w:rsidRPr="00BB7FF0">
              <w:rPr>
                <w:spacing w:val="1"/>
              </w:rPr>
              <w:t xml:space="preserve"> </w:t>
            </w:r>
            <w:r>
              <w:t>с</w:t>
            </w:r>
            <w:r w:rsidRPr="00BB7FF0">
              <w:rPr>
                <w:spacing w:val="1"/>
              </w:rPr>
              <w:t xml:space="preserve"> </w:t>
            </w:r>
            <w:r>
              <w:t>осуществлением</w:t>
            </w:r>
            <w:r w:rsidRPr="00BB7FF0">
              <w:rPr>
                <w:spacing w:val="1"/>
              </w:rPr>
              <w:t xml:space="preserve"> </w:t>
            </w:r>
            <w:r>
              <w:t>бюджетных</w:t>
            </w:r>
            <w:r w:rsidRPr="00BB7FF0">
              <w:rPr>
                <w:spacing w:val="1"/>
              </w:rPr>
              <w:t xml:space="preserve"> </w:t>
            </w:r>
            <w:r>
              <w:t>инвестиций</w:t>
            </w:r>
            <w:r w:rsidRPr="00BB7FF0">
              <w:rPr>
                <w:spacing w:val="1"/>
              </w:rPr>
              <w:t xml:space="preserve"> </w:t>
            </w:r>
            <w:r>
              <w:t>в</w:t>
            </w:r>
            <w:r w:rsidRPr="00BB7FF0">
              <w:rPr>
                <w:spacing w:val="1"/>
              </w:rPr>
              <w:t xml:space="preserve"> </w:t>
            </w:r>
            <w:r>
              <w:t>объекты</w:t>
            </w:r>
            <w:r w:rsidRPr="00BB7FF0">
              <w:rPr>
                <w:spacing w:val="1"/>
              </w:rPr>
              <w:t xml:space="preserve"> </w:t>
            </w:r>
            <w:r>
              <w:t>собственности</w:t>
            </w:r>
            <w:r w:rsidRPr="00BB7FF0">
              <w:rPr>
                <w:spacing w:val="1"/>
              </w:rPr>
              <w:t xml:space="preserve"> </w:t>
            </w:r>
            <w:r>
              <w:t>Голубовского сельского поселения Седельниковского муниципального</w:t>
            </w:r>
            <w:r w:rsidRPr="00BB7FF0">
              <w:rPr>
                <w:spacing w:val="1"/>
              </w:rPr>
              <w:t xml:space="preserve"> </w:t>
            </w:r>
            <w:r>
              <w:t>района</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spacing w:line="242" w:lineRule="auto"/>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4" w:lineRule="exact"/>
              <w:ind w:left="88" w:right="83"/>
            </w:pPr>
            <w:r>
              <w:t>До</w:t>
            </w:r>
            <w:r w:rsidRPr="00BB7FF0">
              <w:rPr>
                <w:spacing w:val="-1"/>
              </w:rPr>
              <w:t xml:space="preserve"> </w:t>
            </w:r>
            <w:r>
              <w:t>15 октября</w:t>
            </w:r>
          </w:p>
          <w:p w:rsidR="00B523A7" w:rsidRDefault="00B523A7" w:rsidP="00665490">
            <w:pPr>
              <w:pStyle w:val="TableParagraph"/>
              <w:spacing w:before="1"/>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8"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spacing w:line="242" w:lineRule="auto"/>
              <w:ind w:left="332" w:right="322"/>
            </w:pPr>
            <w:r>
              <w:t>Обоснование</w:t>
            </w:r>
            <w:r w:rsidRPr="00BB7FF0">
              <w:rPr>
                <w:spacing w:val="-52"/>
              </w:rPr>
              <w:t xml:space="preserve"> </w:t>
            </w:r>
            <w:r>
              <w:t>бюджетных</w:t>
            </w:r>
          </w:p>
          <w:p w:rsidR="00B523A7" w:rsidRDefault="00B523A7" w:rsidP="00665490">
            <w:pPr>
              <w:pStyle w:val="TableParagraph"/>
              <w:spacing w:line="248" w:lineRule="exact"/>
              <w:ind w:left="122" w:right="114"/>
            </w:pPr>
            <w:r>
              <w:t>ассигнований</w:t>
            </w:r>
          </w:p>
          <w:p w:rsidR="00B523A7" w:rsidRDefault="00B523A7" w:rsidP="00665490">
            <w:pPr>
              <w:pStyle w:val="TableParagraph"/>
              <w:ind w:left="140" w:right="128"/>
            </w:pPr>
            <w:r>
              <w:t>местного бюджета на</w:t>
            </w:r>
            <w:r w:rsidRPr="00BB7FF0">
              <w:rPr>
                <w:spacing w:val="-52"/>
              </w:rPr>
              <w:t xml:space="preserve"> </w:t>
            </w:r>
            <w:r>
              <w:t>2025-2027 годы</w:t>
            </w:r>
          </w:p>
        </w:tc>
      </w:tr>
      <w:tr w:rsidR="00B523A7" w:rsidTr="00665490">
        <w:trPr>
          <w:trHeight w:val="1264"/>
        </w:trPr>
        <w:tc>
          <w:tcPr>
            <w:tcW w:w="516" w:type="dxa"/>
          </w:tcPr>
          <w:p w:rsidR="00B523A7" w:rsidRDefault="00B523A7" w:rsidP="00665490">
            <w:pPr>
              <w:pStyle w:val="TableParagraph"/>
              <w:spacing w:line="243" w:lineRule="exact"/>
              <w:ind w:left="100" w:right="91"/>
            </w:pPr>
            <w:r>
              <w:t>12.</w:t>
            </w:r>
          </w:p>
        </w:tc>
        <w:tc>
          <w:tcPr>
            <w:tcW w:w="6983" w:type="dxa"/>
          </w:tcPr>
          <w:p w:rsidR="00B523A7" w:rsidRDefault="00B523A7" w:rsidP="00665490">
            <w:pPr>
              <w:pStyle w:val="TableParagraph"/>
              <w:ind w:left="107" w:right="95"/>
              <w:jc w:val="both"/>
            </w:pPr>
            <w:r>
              <w:t>Формирование</w:t>
            </w:r>
            <w:r w:rsidRPr="00BB7FF0">
              <w:rPr>
                <w:spacing w:val="1"/>
              </w:rPr>
              <w:t xml:space="preserve"> </w:t>
            </w:r>
            <w:r>
              <w:t>проектов</w:t>
            </w:r>
            <w:r w:rsidRPr="00BB7FF0">
              <w:rPr>
                <w:spacing w:val="1"/>
              </w:rPr>
              <w:t xml:space="preserve"> </w:t>
            </w:r>
            <w:r>
              <w:t>нормативно-правовых</w:t>
            </w:r>
            <w:r w:rsidRPr="00BB7FF0">
              <w:rPr>
                <w:spacing w:val="1"/>
              </w:rPr>
              <w:t xml:space="preserve"> </w:t>
            </w:r>
            <w:r>
              <w:t>актов</w:t>
            </w:r>
            <w:r w:rsidRPr="00BB7FF0">
              <w:rPr>
                <w:spacing w:val="1"/>
              </w:rPr>
              <w:t xml:space="preserve"> </w:t>
            </w:r>
            <w:r>
              <w:t>о</w:t>
            </w:r>
            <w:r w:rsidRPr="00BB7FF0">
              <w:rPr>
                <w:spacing w:val="1"/>
              </w:rPr>
              <w:t xml:space="preserve"> </w:t>
            </w:r>
            <w:r>
              <w:t>внесении</w:t>
            </w:r>
            <w:r w:rsidRPr="00BB7FF0">
              <w:rPr>
                <w:spacing w:val="1"/>
              </w:rPr>
              <w:t xml:space="preserve"> </w:t>
            </w:r>
            <w:r>
              <w:t>изменений</w:t>
            </w:r>
            <w:r w:rsidRPr="00BB7FF0">
              <w:rPr>
                <w:spacing w:val="1"/>
              </w:rPr>
              <w:t xml:space="preserve"> </w:t>
            </w:r>
            <w:r>
              <w:t>в</w:t>
            </w:r>
            <w:r w:rsidRPr="00BB7FF0">
              <w:rPr>
                <w:spacing w:val="1"/>
              </w:rPr>
              <w:t xml:space="preserve"> </w:t>
            </w:r>
            <w:r>
              <w:t>нормативно-правовые</w:t>
            </w:r>
            <w:r w:rsidRPr="00BB7FF0">
              <w:rPr>
                <w:spacing w:val="1"/>
              </w:rPr>
              <w:t xml:space="preserve"> </w:t>
            </w:r>
            <w:r>
              <w:t>акты</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о</w:t>
            </w:r>
            <w:r w:rsidRPr="00BB7FF0">
              <w:rPr>
                <w:spacing w:val="1"/>
              </w:rPr>
              <w:t xml:space="preserve"> </w:t>
            </w:r>
            <w:r>
              <w:t>налогах</w:t>
            </w:r>
            <w:r w:rsidRPr="00BB7FF0">
              <w:rPr>
                <w:spacing w:val="1"/>
              </w:rPr>
              <w:t xml:space="preserve"> </w:t>
            </w:r>
            <w:r>
              <w:t>и</w:t>
            </w:r>
            <w:r w:rsidRPr="00BB7FF0">
              <w:rPr>
                <w:spacing w:val="1"/>
              </w:rPr>
              <w:t xml:space="preserve"> </w:t>
            </w:r>
            <w:r>
              <w:t>сборах</w:t>
            </w:r>
            <w:r w:rsidRPr="00BB7FF0">
              <w:rPr>
                <w:spacing w:val="-3"/>
              </w:rPr>
              <w:t xml:space="preserve"> </w:t>
            </w:r>
            <w:r>
              <w:t>(при</w:t>
            </w:r>
            <w:r w:rsidRPr="00BB7FF0">
              <w:rPr>
                <w:spacing w:val="-1"/>
              </w:rPr>
              <w:t xml:space="preserve"> </w:t>
            </w:r>
            <w:r>
              <w:t>необходимости)</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spacing w:line="242" w:lineRule="auto"/>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20 октября</w:t>
            </w:r>
          </w:p>
          <w:p w:rsidR="00B523A7" w:rsidRDefault="00B523A7" w:rsidP="00665490">
            <w:pPr>
              <w:pStyle w:val="TableParagraph"/>
              <w:spacing w:before="1"/>
              <w:ind w:left="90" w:right="81"/>
            </w:pPr>
            <w:r>
              <w:t>2024 года</w:t>
            </w:r>
          </w:p>
        </w:tc>
        <w:tc>
          <w:tcPr>
            <w:tcW w:w="2175" w:type="dxa"/>
          </w:tcPr>
          <w:p w:rsidR="00B523A7" w:rsidRDefault="00B523A7" w:rsidP="00665490">
            <w:pPr>
              <w:pStyle w:val="TableParagraph"/>
              <w:ind w:left="114" w:right="104" w:firstLine="28"/>
              <w:jc w:val="both"/>
            </w:pPr>
            <w:r>
              <w:t>Совет Голубовского</w:t>
            </w:r>
            <w:r w:rsidRPr="00BB7FF0">
              <w:rPr>
                <w:spacing w:val="-52"/>
              </w:rPr>
              <w:t xml:space="preserve"> </w:t>
            </w:r>
            <w:r>
              <w:t>сельского поселения</w:t>
            </w:r>
            <w:r w:rsidRPr="00BB7FF0">
              <w:rPr>
                <w:spacing w:val="-52"/>
              </w:rPr>
              <w:t xml:space="preserve"> </w:t>
            </w:r>
            <w:r>
              <w:t>Седельниковского</w:t>
            </w:r>
          </w:p>
          <w:p w:rsidR="00B523A7" w:rsidRDefault="00B523A7" w:rsidP="00665490">
            <w:pPr>
              <w:pStyle w:val="TableParagraph"/>
              <w:spacing w:line="252" w:lineRule="exact"/>
              <w:ind w:left="762" w:right="287" w:hanging="464"/>
            </w:pPr>
            <w:r w:rsidRPr="00BB7FF0">
              <w:rPr>
                <w:spacing w:val="-1"/>
              </w:rPr>
              <w:t>муниципального</w:t>
            </w:r>
            <w:r w:rsidRPr="00BB7FF0">
              <w:rPr>
                <w:spacing w:val="-52"/>
              </w:rPr>
              <w:t xml:space="preserve"> </w:t>
            </w:r>
            <w:r>
              <w:t>района</w:t>
            </w:r>
          </w:p>
        </w:tc>
        <w:tc>
          <w:tcPr>
            <w:tcW w:w="2299" w:type="dxa"/>
          </w:tcPr>
          <w:p w:rsidR="00B523A7" w:rsidRDefault="00B523A7" w:rsidP="00665490">
            <w:pPr>
              <w:pStyle w:val="TableParagraph"/>
              <w:ind w:left="742" w:right="729" w:hanging="3"/>
            </w:pPr>
            <w:r>
              <w:t>Проект</w:t>
            </w:r>
            <w:r w:rsidRPr="00BB7FF0">
              <w:rPr>
                <w:spacing w:val="1"/>
              </w:rPr>
              <w:t xml:space="preserve"> </w:t>
            </w:r>
            <w:r>
              <w:t>решения</w:t>
            </w:r>
            <w:r w:rsidRPr="00BB7FF0">
              <w:rPr>
                <w:spacing w:val="-52"/>
              </w:rPr>
              <w:t xml:space="preserve"> </w:t>
            </w:r>
            <w:r>
              <w:t>Совета</w:t>
            </w:r>
          </w:p>
        </w:tc>
      </w:tr>
      <w:tr w:rsidR="00B523A7" w:rsidTr="00665490">
        <w:trPr>
          <w:trHeight w:val="1267"/>
        </w:trPr>
        <w:tc>
          <w:tcPr>
            <w:tcW w:w="516" w:type="dxa"/>
          </w:tcPr>
          <w:p w:rsidR="00B523A7" w:rsidRDefault="00B523A7" w:rsidP="00665490">
            <w:pPr>
              <w:pStyle w:val="TableParagraph"/>
              <w:spacing w:line="246" w:lineRule="exact"/>
              <w:ind w:left="100" w:right="91"/>
            </w:pPr>
            <w:r>
              <w:t>13.</w:t>
            </w:r>
          </w:p>
        </w:tc>
        <w:tc>
          <w:tcPr>
            <w:tcW w:w="6983" w:type="dxa"/>
          </w:tcPr>
          <w:p w:rsidR="00B523A7" w:rsidRDefault="00B523A7" w:rsidP="00665490">
            <w:pPr>
              <w:pStyle w:val="TableParagraph"/>
              <w:ind w:left="107" w:right="95"/>
              <w:jc w:val="both"/>
            </w:pPr>
            <w:r>
              <w:t>Формирование информации по проекту баланса бюджетных расходов</w:t>
            </w:r>
            <w:r w:rsidRPr="00BB7FF0">
              <w:rPr>
                <w:spacing w:val="1"/>
              </w:rPr>
              <w:t xml:space="preserve"> </w:t>
            </w:r>
            <w:r>
              <w:t>на</w:t>
            </w:r>
            <w:r w:rsidRPr="00BB7FF0">
              <w:rPr>
                <w:spacing w:val="1"/>
              </w:rPr>
              <w:t xml:space="preserve"> </w:t>
            </w:r>
            <w:r>
              <w:t>оплату</w:t>
            </w:r>
            <w:r w:rsidRPr="00BB7FF0">
              <w:rPr>
                <w:spacing w:val="1"/>
              </w:rPr>
              <w:t xml:space="preserve"> </w:t>
            </w:r>
            <w:r>
              <w:t>потребления</w:t>
            </w:r>
            <w:r w:rsidRPr="00BB7FF0">
              <w:rPr>
                <w:spacing w:val="1"/>
              </w:rPr>
              <w:t xml:space="preserve"> </w:t>
            </w:r>
            <w:r>
              <w:t>топливно-энергетических</w:t>
            </w:r>
            <w:r w:rsidRPr="00BB7FF0">
              <w:rPr>
                <w:spacing w:val="1"/>
              </w:rPr>
              <w:t xml:space="preserve"> </w:t>
            </w:r>
            <w:r>
              <w:t>ресурсов</w:t>
            </w:r>
            <w:r w:rsidRPr="00BB7FF0">
              <w:rPr>
                <w:spacing w:val="1"/>
              </w:rPr>
              <w:t xml:space="preserve"> </w:t>
            </w:r>
            <w:r>
              <w:t>на</w:t>
            </w:r>
            <w:r w:rsidRPr="00BB7FF0">
              <w:rPr>
                <w:spacing w:val="1"/>
              </w:rPr>
              <w:t xml:space="preserve"> </w:t>
            </w:r>
            <w:r>
              <w:t>2025-</w:t>
            </w:r>
            <w:r w:rsidRPr="00BB7FF0">
              <w:rPr>
                <w:spacing w:val="1"/>
              </w:rPr>
              <w:t xml:space="preserve"> </w:t>
            </w:r>
            <w:r>
              <w:t>2027 годы</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spacing w:line="242" w:lineRule="auto"/>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5" w:lineRule="exact"/>
              <w:ind w:left="90" w:right="80"/>
            </w:pPr>
            <w:r>
              <w:t>До</w:t>
            </w:r>
            <w:r w:rsidRPr="00BB7FF0">
              <w:rPr>
                <w:spacing w:val="-1"/>
              </w:rPr>
              <w:t xml:space="preserve"> </w:t>
            </w:r>
            <w:r>
              <w:t>20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spacing w:line="251"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126" w:right="114"/>
            </w:pPr>
            <w:r>
              <w:t>Информация главных</w:t>
            </w:r>
            <w:r w:rsidRPr="00BB7FF0">
              <w:rPr>
                <w:spacing w:val="-52"/>
              </w:rPr>
              <w:t xml:space="preserve"> </w:t>
            </w:r>
            <w:r>
              <w:t>распорядителей</w:t>
            </w:r>
          </w:p>
          <w:p w:rsidR="00B523A7" w:rsidRDefault="00B523A7" w:rsidP="00665490">
            <w:pPr>
              <w:pStyle w:val="TableParagraph"/>
              <w:spacing w:line="242" w:lineRule="auto"/>
              <w:ind w:left="332" w:right="322"/>
            </w:pPr>
            <w:r>
              <w:t>средств местного</w:t>
            </w:r>
            <w:r w:rsidRPr="00BB7FF0">
              <w:rPr>
                <w:spacing w:val="-52"/>
              </w:rPr>
              <w:t xml:space="preserve"> </w:t>
            </w:r>
            <w:r>
              <w:t>бюджета</w:t>
            </w:r>
          </w:p>
        </w:tc>
      </w:tr>
      <w:tr w:rsidR="00B523A7" w:rsidTr="00665490">
        <w:trPr>
          <w:trHeight w:val="1770"/>
        </w:trPr>
        <w:tc>
          <w:tcPr>
            <w:tcW w:w="516" w:type="dxa"/>
          </w:tcPr>
          <w:p w:rsidR="00B523A7" w:rsidRDefault="00B523A7" w:rsidP="00665490">
            <w:pPr>
              <w:pStyle w:val="TableParagraph"/>
              <w:spacing w:line="243" w:lineRule="exact"/>
              <w:ind w:left="100" w:right="91"/>
            </w:pPr>
            <w:r>
              <w:lastRenderedPageBreak/>
              <w:t>14.</w:t>
            </w:r>
          </w:p>
        </w:tc>
        <w:tc>
          <w:tcPr>
            <w:tcW w:w="6983" w:type="dxa"/>
          </w:tcPr>
          <w:p w:rsidR="00B523A7" w:rsidRDefault="00B523A7" w:rsidP="00665490">
            <w:pPr>
              <w:pStyle w:val="TableParagraph"/>
              <w:ind w:left="107" w:right="96"/>
              <w:jc w:val="both"/>
            </w:pPr>
            <w:r>
              <w:t>Формирование</w:t>
            </w:r>
            <w:r w:rsidRPr="00BB7FF0">
              <w:rPr>
                <w:spacing w:val="1"/>
              </w:rPr>
              <w:t xml:space="preserve"> </w:t>
            </w:r>
            <w:r>
              <w:t>изменений</w:t>
            </w:r>
            <w:r w:rsidRPr="00BB7FF0">
              <w:rPr>
                <w:spacing w:val="1"/>
              </w:rPr>
              <w:t xml:space="preserve"> </w:t>
            </w:r>
            <w:r>
              <w:t>в</w:t>
            </w:r>
            <w:r w:rsidRPr="00BB7FF0">
              <w:rPr>
                <w:spacing w:val="1"/>
              </w:rPr>
              <w:t xml:space="preserve"> </w:t>
            </w:r>
            <w:r>
              <w:t>структуре</w:t>
            </w:r>
            <w:r w:rsidRPr="00BB7FF0">
              <w:rPr>
                <w:spacing w:val="1"/>
              </w:rPr>
              <w:t xml:space="preserve"> </w:t>
            </w:r>
            <w:r>
              <w:t>муниципальных</w:t>
            </w:r>
            <w:r w:rsidRPr="00BB7FF0">
              <w:rPr>
                <w:spacing w:val="1"/>
              </w:rPr>
              <w:t xml:space="preserve"> </w:t>
            </w:r>
            <w:r>
              <w:t>программ</w:t>
            </w:r>
            <w:r w:rsidRPr="00BB7FF0">
              <w:rPr>
                <w:spacing w:val="1"/>
              </w:rPr>
              <w:t xml:space="preserve"> </w:t>
            </w:r>
            <w:r>
              <w:t>Голубовского сельского поселения Седельниковского муниципального</w:t>
            </w:r>
            <w:r w:rsidRPr="00BB7FF0">
              <w:rPr>
                <w:spacing w:val="1"/>
              </w:rPr>
              <w:t xml:space="preserve"> </w:t>
            </w:r>
            <w:r>
              <w:t>района (далее - муниципальные программы) и предложений по составу</w:t>
            </w:r>
            <w:r w:rsidRPr="00BB7FF0">
              <w:rPr>
                <w:spacing w:val="1"/>
              </w:rPr>
              <w:t xml:space="preserve"> </w:t>
            </w:r>
            <w:r>
              <w:t>мероприятий, предлагаемых для включения в перечень целевых статей</w:t>
            </w:r>
            <w:r w:rsidRPr="00BB7FF0">
              <w:rPr>
                <w:spacing w:val="1"/>
              </w:rPr>
              <w:t xml:space="preserve"> </w:t>
            </w:r>
            <w:r>
              <w:t>расходов</w:t>
            </w:r>
            <w:r w:rsidRPr="00BB7FF0">
              <w:rPr>
                <w:spacing w:val="1"/>
              </w:rPr>
              <w:t xml:space="preserve"> </w:t>
            </w:r>
            <w:r>
              <w:t>ведомственной</w:t>
            </w:r>
            <w:r w:rsidRPr="00BB7FF0">
              <w:rPr>
                <w:spacing w:val="1"/>
              </w:rPr>
              <w:t xml:space="preserve"> </w:t>
            </w:r>
            <w:r>
              <w:t>структуры</w:t>
            </w:r>
            <w:r w:rsidRPr="00BB7FF0">
              <w:rPr>
                <w:spacing w:val="1"/>
              </w:rPr>
              <w:t xml:space="preserve"> </w:t>
            </w:r>
            <w:r>
              <w:t>расходов</w:t>
            </w:r>
            <w:r w:rsidRPr="00BB7FF0">
              <w:rPr>
                <w:spacing w:val="1"/>
              </w:rPr>
              <w:t xml:space="preserve"> </w:t>
            </w:r>
            <w:r>
              <w:t>местного</w:t>
            </w:r>
            <w:r w:rsidRPr="00BB7FF0">
              <w:rPr>
                <w:spacing w:val="1"/>
              </w:rPr>
              <w:t xml:space="preserve"> </w:t>
            </w:r>
            <w:r>
              <w:t>бюджета</w:t>
            </w:r>
            <w:r w:rsidRPr="00BB7FF0">
              <w:rPr>
                <w:spacing w:val="1"/>
              </w:rPr>
              <w:t xml:space="preserve"> </w:t>
            </w:r>
            <w:r>
              <w:t>и</w:t>
            </w:r>
            <w:r w:rsidRPr="00BB7FF0">
              <w:rPr>
                <w:spacing w:val="1"/>
              </w:rPr>
              <w:t xml:space="preserve"> </w:t>
            </w:r>
            <w:r>
              <w:t>видов</w:t>
            </w:r>
            <w:r w:rsidRPr="00BB7FF0">
              <w:rPr>
                <w:spacing w:val="70"/>
              </w:rPr>
              <w:t xml:space="preserve"> </w:t>
            </w:r>
            <w:r>
              <w:t>мероприятий</w:t>
            </w:r>
            <w:r w:rsidRPr="00BB7FF0">
              <w:rPr>
                <w:spacing w:val="68"/>
              </w:rPr>
              <w:t xml:space="preserve"> </w:t>
            </w:r>
            <w:r>
              <w:t>кодов</w:t>
            </w:r>
            <w:r w:rsidRPr="00BB7FF0">
              <w:rPr>
                <w:spacing w:val="70"/>
              </w:rPr>
              <w:t xml:space="preserve"> </w:t>
            </w:r>
            <w:r>
              <w:t>управления</w:t>
            </w:r>
            <w:r w:rsidRPr="00BB7FF0">
              <w:rPr>
                <w:spacing w:val="70"/>
              </w:rPr>
              <w:t xml:space="preserve"> </w:t>
            </w:r>
            <w:r>
              <w:t>муниципальными</w:t>
            </w:r>
            <w:r w:rsidRPr="00BB7FF0">
              <w:rPr>
                <w:spacing w:val="68"/>
              </w:rPr>
              <w:t xml:space="preserve"> </w:t>
            </w:r>
            <w:r>
              <w:t>финансами</w:t>
            </w:r>
          </w:p>
          <w:p w:rsidR="00B523A7" w:rsidRDefault="00B523A7" w:rsidP="00665490">
            <w:pPr>
              <w:pStyle w:val="TableParagraph"/>
              <w:spacing w:line="242" w:lineRule="exact"/>
              <w:ind w:left="107"/>
              <w:jc w:val="both"/>
            </w:pPr>
            <w:r>
              <w:t xml:space="preserve">для  </w:t>
            </w:r>
            <w:r w:rsidRPr="00BB7FF0">
              <w:rPr>
                <w:spacing w:val="22"/>
              </w:rPr>
              <w:t xml:space="preserve"> </w:t>
            </w:r>
            <w:r>
              <w:t xml:space="preserve">формирования  </w:t>
            </w:r>
            <w:r w:rsidRPr="00BB7FF0">
              <w:rPr>
                <w:spacing w:val="21"/>
              </w:rPr>
              <w:t xml:space="preserve"> </w:t>
            </w:r>
            <w:r>
              <w:t xml:space="preserve">муниципальных  </w:t>
            </w:r>
            <w:r w:rsidRPr="00BB7FF0">
              <w:rPr>
                <w:spacing w:val="23"/>
              </w:rPr>
              <w:t xml:space="preserve"> </w:t>
            </w:r>
            <w:r>
              <w:t xml:space="preserve">программ,  </w:t>
            </w:r>
            <w:r w:rsidRPr="00BB7FF0">
              <w:rPr>
                <w:spacing w:val="20"/>
              </w:rPr>
              <w:t xml:space="preserve"> </w:t>
            </w:r>
            <w:r>
              <w:t xml:space="preserve">а  </w:t>
            </w:r>
            <w:r w:rsidRPr="00BB7FF0">
              <w:rPr>
                <w:spacing w:val="23"/>
              </w:rPr>
              <w:t xml:space="preserve"> </w:t>
            </w:r>
            <w:r>
              <w:t xml:space="preserve">также  </w:t>
            </w:r>
            <w:r w:rsidRPr="00BB7FF0">
              <w:rPr>
                <w:spacing w:val="22"/>
              </w:rPr>
              <w:t xml:space="preserve"> </w:t>
            </w:r>
            <w:r>
              <w:t>целевых</w:t>
            </w:r>
          </w:p>
        </w:tc>
        <w:tc>
          <w:tcPr>
            <w:tcW w:w="1719" w:type="dxa"/>
          </w:tcPr>
          <w:p w:rsidR="00B523A7" w:rsidRDefault="00B523A7" w:rsidP="00665490">
            <w:pPr>
              <w:pStyle w:val="TableParagraph"/>
              <w:ind w:left="160" w:right="150" w:hanging="3"/>
            </w:pPr>
            <w:r>
              <w:t>Главные</w:t>
            </w:r>
            <w:r w:rsidRPr="00BB7FF0">
              <w:rPr>
                <w:spacing w:val="1"/>
              </w:rPr>
              <w:t xml:space="preserve"> </w:t>
            </w:r>
            <w:r>
              <w:t>распорядители</w:t>
            </w:r>
            <w:r w:rsidRPr="00BB7FF0">
              <w:rPr>
                <w:spacing w:val="-52"/>
              </w:rPr>
              <w:t xml:space="preserve"> </w:t>
            </w:r>
            <w:r>
              <w:t>средств</w:t>
            </w:r>
          </w:p>
          <w:p w:rsidR="00B523A7" w:rsidRDefault="00B523A7" w:rsidP="00665490">
            <w:pPr>
              <w:pStyle w:val="TableParagraph"/>
              <w:ind w:left="87" w:right="79"/>
            </w:pPr>
            <w:r>
              <w:t>местного</w:t>
            </w:r>
            <w:r w:rsidRPr="00BB7FF0">
              <w:rPr>
                <w:spacing w:val="-52"/>
              </w:rPr>
              <w:t xml:space="preserve"> </w:t>
            </w:r>
            <w:r>
              <w:t>бюджета</w:t>
            </w:r>
          </w:p>
        </w:tc>
        <w:tc>
          <w:tcPr>
            <w:tcW w:w="1553" w:type="dxa"/>
          </w:tcPr>
          <w:p w:rsidR="00B523A7" w:rsidRDefault="00B523A7" w:rsidP="00665490">
            <w:pPr>
              <w:pStyle w:val="TableParagraph"/>
              <w:spacing w:line="243" w:lineRule="exact"/>
              <w:ind w:left="90" w:right="80"/>
            </w:pPr>
            <w:r>
              <w:t>До</w:t>
            </w:r>
            <w:r w:rsidRPr="00BB7FF0">
              <w:rPr>
                <w:spacing w:val="-1"/>
              </w:rPr>
              <w:t xml:space="preserve"> </w:t>
            </w:r>
            <w:r>
              <w:t>25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332" w:right="322"/>
            </w:pPr>
            <w:r>
              <w:t>Информация об</w:t>
            </w:r>
            <w:r w:rsidRPr="00BB7FF0">
              <w:rPr>
                <w:spacing w:val="-52"/>
              </w:rPr>
              <w:t xml:space="preserve"> </w:t>
            </w:r>
            <w:r>
              <w:t>изменении</w:t>
            </w:r>
          </w:p>
          <w:p w:rsidR="00B523A7" w:rsidRDefault="00B523A7" w:rsidP="00665490">
            <w:pPr>
              <w:pStyle w:val="TableParagraph"/>
              <w:ind w:left="125" w:right="114"/>
            </w:pPr>
            <w:r>
              <w:t>структуры</w:t>
            </w:r>
            <w:r w:rsidRPr="00BB7FF0">
              <w:rPr>
                <w:spacing w:val="-2"/>
              </w:rPr>
              <w:t xml:space="preserve"> </w:t>
            </w:r>
            <w:r>
              <w:t>программ</w:t>
            </w:r>
          </w:p>
        </w:tc>
      </w:tr>
    </w:tbl>
    <w:p w:rsidR="00B523A7" w:rsidRDefault="00B523A7" w:rsidP="00B523A7">
      <w:pPr>
        <w:sectPr w:rsidR="00B523A7">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B523A7" w:rsidTr="00665490">
        <w:trPr>
          <w:trHeight w:val="505"/>
        </w:trPr>
        <w:tc>
          <w:tcPr>
            <w:tcW w:w="516" w:type="dxa"/>
          </w:tcPr>
          <w:p w:rsidR="00B523A7" w:rsidRDefault="00B523A7" w:rsidP="00665490">
            <w:pPr>
              <w:pStyle w:val="TableParagraph"/>
            </w:pPr>
          </w:p>
        </w:tc>
        <w:tc>
          <w:tcPr>
            <w:tcW w:w="6983" w:type="dxa"/>
          </w:tcPr>
          <w:p w:rsidR="00B523A7" w:rsidRDefault="00B523A7" w:rsidP="00665490">
            <w:pPr>
              <w:pStyle w:val="TableParagraph"/>
              <w:spacing w:line="243" w:lineRule="exact"/>
              <w:ind w:left="107"/>
            </w:pPr>
            <w:r>
              <w:t>индикаторов</w:t>
            </w:r>
            <w:r w:rsidRPr="00BB7FF0">
              <w:rPr>
                <w:spacing w:val="79"/>
              </w:rPr>
              <w:t xml:space="preserve"> </w:t>
            </w:r>
            <w:r>
              <w:t xml:space="preserve">реализации  </w:t>
            </w:r>
            <w:r w:rsidRPr="00BB7FF0">
              <w:rPr>
                <w:spacing w:val="23"/>
              </w:rPr>
              <w:t xml:space="preserve"> </w:t>
            </w:r>
            <w:r>
              <w:t xml:space="preserve">мероприятий  </w:t>
            </w:r>
            <w:r w:rsidRPr="00BB7FF0">
              <w:rPr>
                <w:spacing w:val="24"/>
              </w:rPr>
              <w:t xml:space="preserve"> </w:t>
            </w:r>
            <w:r>
              <w:t xml:space="preserve">муниципальных  </w:t>
            </w:r>
            <w:r w:rsidRPr="00BB7FF0">
              <w:rPr>
                <w:spacing w:val="24"/>
              </w:rPr>
              <w:t xml:space="preserve"> </w:t>
            </w:r>
            <w:r>
              <w:t>программ.</w:t>
            </w:r>
          </w:p>
          <w:p w:rsidR="00B523A7" w:rsidRDefault="00B523A7" w:rsidP="00665490">
            <w:pPr>
              <w:pStyle w:val="TableParagraph"/>
              <w:spacing w:before="1" w:line="241" w:lineRule="exact"/>
              <w:ind w:left="107"/>
            </w:pPr>
            <w:r>
              <w:t>Предоставление</w:t>
            </w:r>
            <w:r w:rsidRPr="00BB7FF0">
              <w:rPr>
                <w:spacing w:val="-1"/>
              </w:rPr>
              <w:t xml:space="preserve"> </w:t>
            </w:r>
            <w:r>
              <w:t>их</w:t>
            </w:r>
            <w:r w:rsidRPr="00BB7FF0">
              <w:rPr>
                <w:spacing w:val="53"/>
              </w:rPr>
              <w:t xml:space="preserve"> </w:t>
            </w:r>
            <w:r>
              <w:t>на</w:t>
            </w:r>
            <w:r w:rsidRPr="00BB7FF0">
              <w:rPr>
                <w:spacing w:val="-4"/>
              </w:rPr>
              <w:t xml:space="preserve"> </w:t>
            </w:r>
            <w:r>
              <w:t>согласование.</w:t>
            </w:r>
          </w:p>
        </w:tc>
        <w:tc>
          <w:tcPr>
            <w:tcW w:w="1719" w:type="dxa"/>
          </w:tcPr>
          <w:p w:rsidR="00B523A7" w:rsidRDefault="00B523A7" w:rsidP="00665490">
            <w:pPr>
              <w:pStyle w:val="TableParagraph"/>
            </w:pPr>
          </w:p>
        </w:tc>
        <w:tc>
          <w:tcPr>
            <w:tcW w:w="1553" w:type="dxa"/>
          </w:tcPr>
          <w:p w:rsidR="00B523A7" w:rsidRDefault="00B523A7" w:rsidP="00665490">
            <w:pPr>
              <w:pStyle w:val="TableParagraph"/>
            </w:pPr>
          </w:p>
        </w:tc>
        <w:tc>
          <w:tcPr>
            <w:tcW w:w="2175" w:type="dxa"/>
          </w:tcPr>
          <w:p w:rsidR="00B523A7" w:rsidRDefault="00B523A7" w:rsidP="00665490">
            <w:pPr>
              <w:pStyle w:val="TableParagraph"/>
            </w:pPr>
          </w:p>
        </w:tc>
        <w:tc>
          <w:tcPr>
            <w:tcW w:w="2299" w:type="dxa"/>
          </w:tcPr>
          <w:p w:rsidR="00B523A7" w:rsidRDefault="00B523A7" w:rsidP="00665490">
            <w:pPr>
              <w:pStyle w:val="TableParagraph"/>
            </w:pPr>
          </w:p>
        </w:tc>
      </w:tr>
      <w:tr w:rsidR="00B523A7" w:rsidTr="00665490">
        <w:trPr>
          <w:trHeight w:val="1262"/>
        </w:trPr>
        <w:tc>
          <w:tcPr>
            <w:tcW w:w="516" w:type="dxa"/>
          </w:tcPr>
          <w:p w:rsidR="00B523A7" w:rsidRDefault="00B523A7" w:rsidP="00665490">
            <w:pPr>
              <w:pStyle w:val="TableParagraph"/>
              <w:spacing w:line="243" w:lineRule="exact"/>
              <w:ind w:left="100" w:right="91"/>
            </w:pPr>
            <w:r>
              <w:t>15.</w:t>
            </w:r>
          </w:p>
        </w:tc>
        <w:tc>
          <w:tcPr>
            <w:tcW w:w="6983" w:type="dxa"/>
          </w:tcPr>
          <w:p w:rsidR="00B523A7" w:rsidRDefault="00B523A7" w:rsidP="00665490">
            <w:pPr>
              <w:pStyle w:val="TableParagraph"/>
              <w:ind w:left="107" w:right="94"/>
              <w:jc w:val="both"/>
            </w:pPr>
            <w:r>
              <w:t>Разработка</w:t>
            </w:r>
            <w:r w:rsidRPr="00BB7FF0">
              <w:rPr>
                <w:spacing w:val="1"/>
              </w:rPr>
              <w:t xml:space="preserve"> </w:t>
            </w:r>
            <w:r>
              <w:t>проекта</w:t>
            </w:r>
            <w:r w:rsidRPr="00BB7FF0">
              <w:rPr>
                <w:spacing w:val="1"/>
              </w:rPr>
              <w:t xml:space="preserve"> </w:t>
            </w:r>
            <w:r>
              <w:t>прогноза</w:t>
            </w:r>
            <w:r w:rsidRPr="00BB7FF0">
              <w:rPr>
                <w:spacing w:val="1"/>
              </w:rPr>
              <w:t xml:space="preserve"> </w:t>
            </w:r>
            <w:r>
              <w:t>социально-экономического</w:t>
            </w:r>
            <w:r w:rsidRPr="00BB7FF0">
              <w:rPr>
                <w:spacing w:val="1"/>
              </w:rPr>
              <w:t xml:space="preserve"> </w:t>
            </w:r>
            <w:r>
              <w:t>развития</w:t>
            </w:r>
            <w:r w:rsidRPr="00BB7FF0">
              <w:rPr>
                <w:spacing w:val="1"/>
              </w:rPr>
              <w:t xml:space="preserve"> </w:t>
            </w:r>
            <w:r>
              <w:t>Голубовского сельского поселения Седельниковского муниципального</w:t>
            </w:r>
            <w:r w:rsidRPr="00BB7FF0">
              <w:rPr>
                <w:spacing w:val="1"/>
              </w:rPr>
              <w:t xml:space="preserve"> </w:t>
            </w:r>
            <w:r>
              <w:t>района</w:t>
            </w:r>
            <w:r w:rsidRPr="00BB7FF0">
              <w:rPr>
                <w:spacing w:val="1"/>
              </w:rPr>
              <w:t xml:space="preserve"> </w:t>
            </w:r>
            <w:r>
              <w:t>на</w:t>
            </w:r>
            <w:r w:rsidRPr="00BB7FF0">
              <w:rPr>
                <w:spacing w:val="1"/>
              </w:rPr>
              <w:t xml:space="preserve"> </w:t>
            </w:r>
            <w:r>
              <w:t>2025 год</w:t>
            </w:r>
            <w:r w:rsidRPr="00BB7FF0">
              <w:rPr>
                <w:spacing w:val="1"/>
              </w:rPr>
              <w:t xml:space="preserve"> </w:t>
            </w:r>
            <w:r>
              <w:t>и</w:t>
            </w:r>
            <w:r w:rsidRPr="00BB7FF0">
              <w:rPr>
                <w:spacing w:val="1"/>
              </w:rPr>
              <w:t xml:space="preserve"> </w:t>
            </w:r>
            <w:r>
              <w:t>на</w:t>
            </w:r>
            <w:r w:rsidRPr="00BB7FF0">
              <w:rPr>
                <w:spacing w:val="1"/>
              </w:rPr>
              <w:t xml:space="preserve"> </w:t>
            </w:r>
            <w:r>
              <w:t>период</w:t>
            </w:r>
            <w:r w:rsidRPr="00BB7FF0">
              <w:rPr>
                <w:spacing w:val="1"/>
              </w:rPr>
              <w:t xml:space="preserve"> </w:t>
            </w:r>
            <w:r>
              <w:t>до</w:t>
            </w:r>
            <w:r w:rsidRPr="00BB7FF0">
              <w:rPr>
                <w:spacing w:val="1"/>
              </w:rPr>
              <w:t xml:space="preserve"> </w:t>
            </w:r>
            <w:r>
              <w:t>2027 года</w:t>
            </w:r>
            <w:r w:rsidRPr="00BB7FF0">
              <w:rPr>
                <w:spacing w:val="1"/>
              </w:rPr>
              <w:t xml:space="preserve"> </w:t>
            </w:r>
            <w:r>
              <w:t>(с</w:t>
            </w:r>
            <w:r w:rsidRPr="00BB7FF0">
              <w:rPr>
                <w:spacing w:val="1"/>
              </w:rPr>
              <w:t xml:space="preserve"> </w:t>
            </w:r>
            <w:r>
              <w:t>пояснительной</w:t>
            </w:r>
            <w:r w:rsidRPr="00BB7FF0">
              <w:rPr>
                <w:spacing w:val="1"/>
              </w:rPr>
              <w:t xml:space="preserve"> </w:t>
            </w:r>
            <w:r>
              <w:t>запиской)</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spacing w:line="242" w:lineRule="auto"/>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2" w:lineRule="auto"/>
              <w:ind w:left="349" w:right="84" w:hanging="238"/>
            </w:pPr>
            <w:r>
              <w:t>До 25 октября</w:t>
            </w:r>
            <w:r w:rsidRPr="00BB7FF0">
              <w:rPr>
                <w:spacing w:val="-52"/>
              </w:rPr>
              <w:t xml:space="preserve"> </w:t>
            </w:r>
            <w:r>
              <w:t>2024 года</w:t>
            </w:r>
          </w:p>
        </w:tc>
        <w:tc>
          <w:tcPr>
            <w:tcW w:w="2175" w:type="dxa"/>
            <w:tcBorders>
              <w:bottom w:val="single" w:sz="8" w:space="0" w:color="000000"/>
            </w:tcBorders>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9" w:lineRule="exact"/>
              <w:ind w:left="98" w:right="86"/>
            </w:pPr>
            <w:r>
              <w:t>сельского</w:t>
            </w:r>
            <w:r w:rsidRPr="00BB7FF0">
              <w:rPr>
                <w:spacing w:val="-2"/>
              </w:rPr>
              <w:t xml:space="preserve"> </w:t>
            </w:r>
            <w:r>
              <w:t>поселения</w:t>
            </w:r>
          </w:p>
        </w:tc>
        <w:tc>
          <w:tcPr>
            <w:tcW w:w="2299" w:type="dxa"/>
            <w:tcBorders>
              <w:bottom w:val="single" w:sz="8" w:space="0" w:color="000000"/>
            </w:tcBorders>
          </w:tcPr>
          <w:p w:rsidR="00B523A7" w:rsidRDefault="00B523A7" w:rsidP="00665490">
            <w:pPr>
              <w:pStyle w:val="TableParagraph"/>
              <w:spacing w:line="242" w:lineRule="auto"/>
              <w:ind w:left="126" w:right="114"/>
            </w:pPr>
            <w:r>
              <w:t>Информация главных</w:t>
            </w:r>
            <w:r w:rsidRPr="00BB7FF0">
              <w:rPr>
                <w:spacing w:val="-52"/>
              </w:rPr>
              <w:t xml:space="preserve"> </w:t>
            </w:r>
            <w:r>
              <w:t>распорядителей</w:t>
            </w:r>
          </w:p>
          <w:p w:rsidR="00B523A7" w:rsidRDefault="00B523A7" w:rsidP="00665490">
            <w:pPr>
              <w:pStyle w:val="TableParagraph"/>
              <w:spacing w:line="242" w:lineRule="auto"/>
              <w:ind w:left="332" w:right="322"/>
            </w:pPr>
            <w:r>
              <w:t>средств местного</w:t>
            </w:r>
            <w:r w:rsidRPr="00BB7FF0">
              <w:rPr>
                <w:spacing w:val="-52"/>
              </w:rPr>
              <w:t xml:space="preserve"> </w:t>
            </w:r>
            <w:r>
              <w:t>бюджета</w:t>
            </w:r>
          </w:p>
        </w:tc>
      </w:tr>
      <w:tr w:rsidR="00B523A7" w:rsidTr="00665490">
        <w:trPr>
          <w:trHeight w:val="2212"/>
        </w:trPr>
        <w:tc>
          <w:tcPr>
            <w:tcW w:w="516" w:type="dxa"/>
          </w:tcPr>
          <w:p w:rsidR="00B523A7" w:rsidRDefault="00B523A7" w:rsidP="00665490">
            <w:pPr>
              <w:pStyle w:val="TableParagraph"/>
              <w:spacing w:line="238" w:lineRule="exact"/>
              <w:ind w:left="100" w:right="91"/>
            </w:pPr>
            <w:r>
              <w:t>16.</w:t>
            </w:r>
          </w:p>
        </w:tc>
        <w:tc>
          <w:tcPr>
            <w:tcW w:w="6983" w:type="dxa"/>
          </w:tcPr>
          <w:p w:rsidR="00B523A7" w:rsidRDefault="00B523A7" w:rsidP="00665490">
            <w:pPr>
              <w:pStyle w:val="TableParagraph"/>
              <w:spacing w:line="238" w:lineRule="exact"/>
              <w:ind w:left="107"/>
            </w:pPr>
            <w:r>
              <w:t>Разработка</w:t>
            </w:r>
            <w:r w:rsidRPr="00BB7FF0">
              <w:rPr>
                <w:spacing w:val="6"/>
              </w:rPr>
              <w:t xml:space="preserve"> </w:t>
            </w:r>
            <w:r>
              <w:t>проекта</w:t>
            </w:r>
            <w:r w:rsidRPr="00BB7FF0">
              <w:rPr>
                <w:spacing w:val="59"/>
              </w:rPr>
              <w:t xml:space="preserve"> </w:t>
            </w:r>
            <w:r>
              <w:t>основных</w:t>
            </w:r>
            <w:r w:rsidRPr="00BB7FF0">
              <w:rPr>
                <w:spacing w:val="60"/>
              </w:rPr>
              <w:t xml:space="preserve"> </w:t>
            </w:r>
            <w:r>
              <w:t>направлений</w:t>
            </w:r>
            <w:r w:rsidRPr="00BB7FF0">
              <w:rPr>
                <w:spacing w:val="59"/>
              </w:rPr>
              <w:t xml:space="preserve"> </w:t>
            </w:r>
            <w:r>
              <w:t>бюджетной</w:t>
            </w:r>
            <w:r w:rsidRPr="00BB7FF0">
              <w:rPr>
                <w:spacing w:val="59"/>
              </w:rPr>
              <w:t xml:space="preserve"> </w:t>
            </w:r>
            <w:r>
              <w:t>и</w:t>
            </w:r>
            <w:r w:rsidRPr="00BB7FF0">
              <w:rPr>
                <w:spacing w:val="59"/>
              </w:rPr>
              <w:t xml:space="preserve"> </w:t>
            </w:r>
            <w:r>
              <w:t>налоговой</w:t>
            </w:r>
          </w:p>
          <w:p w:rsidR="00B523A7" w:rsidRDefault="00B523A7" w:rsidP="00665490">
            <w:pPr>
              <w:pStyle w:val="TableParagraph"/>
              <w:tabs>
                <w:tab w:val="left" w:pos="1244"/>
                <w:tab w:val="left" w:pos="2762"/>
                <w:tab w:val="left" w:pos="3928"/>
                <w:tab w:val="left" w:pos="5134"/>
              </w:tabs>
              <w:ind w:left="107" w:right="94"/>
            </w:pPr>
            <w:r>
              <w:t>политики</w:t>
            </w:r>
            <w:r>
              <w:tab/>
              <w:t>Голубовского</w:t>
            </w:r>
            <w:r>
              <w:tab/>
              <w:t>сельского</w:t>
            </w:r>
            <w:r>
              <w:tab/>
              <w:t>поселения</w:t>
            </w:r>
            <w:r>
              <w:tab/>
              <w:t>Седельниковского</w:t>
            </w:r>
            <w:r w:rsidRPr="00BB7FF0">
              <w:rPr>
                <w:spacing w:val="-52"/>
              </w:rPr>
              <w:t xml:space="preserve"> </w:t>
            </w:r>
            <w:r>
              <w:t>муниципального</w:t>
            </w:r>
            <w:r w:rsidRPr="00BB7FF0">
              <w:rPr>
                <w:spacing w:val="-1"/>
              </w:rPr>
              <w:t xml:space="preserve"> </w:t>
            </w:r>
            <w:r>
              <w:t>района на</w:t>
            </w:r>
            <w:r w:rsidRPr="00BB7FF0">
              <w:rPr>
                <w:spacing w:val="1"/>
              </w:rPr>
              <w:t xml:space="preserve"> </w:t>
            </w:r>
            <w:r>
              <w:t>2025-2027</w:t>
            </w:r>
            <w:r w:rsidRPr="00BB7FF0">
              <w:rPr>
                <w:spacing w:val="-1"/>
              </w:rPr>
              <w:t xml:space="preserve"> </w:t>
            </w:r>
            <w:r>
              <w:t>годы</w:t>
            </w:r>
          </w:p>
        </w:tc>
        <w:tc>
          <w:tcPr>
            <w:tcW w:w="1719" w:type="dxa"/>
          </w:tcPr>
          <w:p w:rsidR="00B523A7" w:rsidRDefault="00B523A7" w:rsidP="00665490">
            <w:pPr>
              <w:pStyle w:val="TableParagraph"/>
              <w:spacing w:line="238" w:lineRule="exact"/>
              <w:ind w:left="88" w:right="79"/>
            </w:pPr>
            <w:r>
              <w:t>Администрация</w:t>
            </w:r>
          </w:p>
          <w:p w:rsidR="00B523A7" w:rsidRDefault="00B523A7" w:rsidP="00665490">
            <w:pPr>
              <w:pStyle w:val="TableParagraph"/>
              <w:ind w:left="86" w:right="79"/>
            </w:pPr>
            <w:r>
              <w:t>Голубовского</w:t>
            </w:r>
            <w:r w:rsidRPr="00BB7FF0">
              <w:rPr>
                <w:spacing w:val="-52"/>
              </w:rPr>
              <w:t xml:space="preserve"> </w:t>
            </w:r>
            <w:r>
              <w:t>сельского</w:t>
            </w:r>
            <w:r w:rsidRPr="00BB7FF0">
              <w:rPr>
                <w:spacing w:val="1"/>
              </w:rPr>
              <w:t xml:space="preserve"> </w:t>
            </w:r>
            <w:r>
              <w:t>поселения</w:t>
            </w:r>
          </w:p>
        </w:tc>
        <w:tc>
          <w:tcPr>
            <w:tcW w:w="1553" w:type="dxa"/>
          </w:tcPr>
          <w:p w:rsidR="00B523A7" w:rsidRDefault="00B523A7" w:rsidP="00665490">
            <w:pPr>
              <w:pStyle w:val="TableParagraph"/>
              <w:spacing w:line="238" w:lineRule="exact"/>
              <w:ind w:left="90" w:right="80"/>
            </w:pPr>
            <w:r>
              <w:t>До</w:t>
            </w:r>
            <w:r w:rsidRPr="00BB7FF0">
              <w:rPr>
                <w:spacing w:val="-1"/>
              </w:rPr>
              <w:t xml:space="preserve"> </w:t>
            </w:r>
            <w:r>
              <w:t>30 октября</w:t>
            </w:r>
          </w:p>
          <w:p w:rsidR="00B523A7" w:rsidRDefault="00B523A7" w:rsidP="00665490">
            <w:pPr>
              <w:pStyle w:val="TableParagraph"/>
              <w:spacing w:line="252" w:lineRule="exact"/>
              <w:ind w:left="90" w:right="81"/>
            </w:pPr>
            <w:r>
              <w:t>2024 года</w:t>
            </w:r>
          </w:p>
        </w:tc>
        <w:tc>
          <w:tcPr>
            <w:tcW w:w="2175" w:type="dxa"/>
            <w:tcBorders>
              <w:top w:val="single" w:sz="8" w:space="0" w:color="000000"/>
            </w:tcBorders>
          </w:tcPr>
          <w:p w:rsidR="00B523A7" w:rsidRDefault="00B523A7" w:rsidP="00665490">
            <w:pPr>
              <w:pStyle w:val="TableParagraph"/>
              <w:spacing w:line="247" w:lineRule="exact"/>
              <w:ind w:left="222"/>
            </w:pPr>
            <w:r>
              <w:t>Глава</w:t>
            </w:r>
          </w:p>
          <w:p w:rsidR="00B523A7" w:rsidRDefault="00B523A7" w:rsidP="00665490">
            <w:pPr>
              <w:pStyle w:val="TableParagraph"/>
              <w:ind w:left="222" w:right="646"/>
            </w:pPr>
            <w:r>
              <w:t>Голубовского</w:t>
            </w:r>
            <w:r w:rsidRPr="00BB7FF0">
              <w:rPr>
                <w:spacing w:val="-52"/>
              </w:rPr>
              <w:t xml:space="preserve"> </w:t>
            </w:r>
            <w:r>
              <w:t>сельского</w:t>
            </w:r>
            <w:r w:rsidRPr="00BB7FF0">
              <w:rPr>
                <w:spacing w:val="1"/>
              </w:rPr>
              <w:t xml:space="preserve"> </w:t>
            </w:r>
            <w:r>
              <w:t>поселения</w:t>
            </w:r>
          </w:p>
          <w:p w:rsidR="00B523A7" w:rsidRDefault="00B523A7" w:rsidP="00665490">
            <w:pPr>
              <w:pStyle w:val="TableParagraph"/>
              <w:ind w:left="222" w:right="187"/>
            </w:pPr>
            <w:r>
              <w:t>Седельниковского</w:t>
            </w:r>
            <w:r w:rsidRPr="00BB7FF0">
              <w:rPr>
                <w:spacing w:val="-52"/>
              </w:rPr>
              <w:t xml:space="preserve"> </w:t>
            </w:r>
            <w:r>
              <w:t>муниципального</w:t>
            </w:r>
            <w:r w:rsidRPr="00BB7FF0">
              <w:rPr>
                <w:spacing w:val="1"/>
              </w:rPr>
              <w:t xml:space="preserve"> </w:t>
            </w:r>
            <w:r>
              <w:t>района</w:t>
            </w:r>
          </w:p>
        </w:tc>
        <w:tc>
          <w:tcPr>
            <w:tcW w:w="2299" w:type="dxa"/>
            <w:tcBorders>
              <w:top w:val="single" w:sz="8" w:space="0" w:color="000000"/>
            </w:tcBorders>
          </w:tcPr>
          <w:p w:rsidR="00B523A7" w:rsidRDefault="00B523A7" w:rsidP="00665490">
            <w:pPr>
              <w:pStyle w:val="TableParagraph"/>
              <w:ind w:left="219" w:right="617"/>
            </w:pPr>
            <w:r>
              <w:t>Постановление</w:t>
            </w:r>
            <w:r w:rsidRPr="00BB7FF0">
              <w:rPr>
                <w:spacing w:val="-52"/>
              </w:rPr>
              <w:t xml:space="preserve"> </w:t>
            </w:r>
            <w:r>
              <w:t>Главы</w:t>
            </w:r>
          </w:p>
          <w:p w:rsidR="00B523A7" w:rsidRDefault="00B523A7" w:rsidP="00665490">
            <w:pPr>
              <w:pStyle w:val="TableParagraph"/>
              <w:ind w:left="219" w:right="773"/>
            </w:pPr>
            <w:r>
              <w:t>Голубовского</w:t>
            </w:r>
            <w:r w:rsidRPr="00BB7FF0">
              <w:rPr>
                <w:spacing w:val="-52"/>
              </w:rPr>
              <w:t xml:space="preserve"> </w:t>
            </w:r>
            <w:r>
              <w:t>сельского</w:t>
            </w:r>
            <w:r w:rsidRPr="00BB7FF0">
              <w:rPr>
                <w:spacing w:val="1"/>
              </w:rPr>
              <w:t xml:space="preserve"> </w:t>
            </w:r>
            <w:r>
              <w:t>поселения</w:t>
            </w:r>
          </w:p>
          <w:p w:rsidR="00B523A7" w:rsidRDefault="00B523A7" w:rsidP="00665490">
            <w:pPr>
              <w:pStyle w:val="TableParagraph"/>
              <w:ind w:left="219" w:right="314"/>
            </w:pPr>
            <w:r>
              <w:t>Седельниковского</w:t>
            </w:r>
            <w:r w:rsidRPr="00BB7FF0">
              <w:rPr>
                <w:spacing w:val="-52"/>
              </w:rPr>
              <w:t xml:space="preserve"> </w:t>
            </w:r>
            <w:r>
              <w:t>муниципального</w:t>
            </w:r>
            <w:r w:rsidRPr="00BB7FF0">
              <w:rPr>
                <w:spacing w:val="1"/>
              </w:rPr>
              <w:t xml:space="preserve"> </w:t>
            </w:r>
            <w:r>
              <w:t>района</w:t>
            </w:r>
          </w:p>
        </w:tc>
      </w:tr>
      <w:tr w:rsidR="00B523A7" w:rsidTr="00665490">
        <w:trPr>
          <w:trHeight w:val="3035"/>
        </w:trPr>
        <w:tc>
          <w:tcPr>
            <w:tcW w:w="516" w:type="dxa"/>
          </w:tcPr>
          <w:p w:rsidR="00B523A7" w:rsidRDefault="00B523A7" w:rsidP="00665490">
            <w:pPr>
              <w:pStyle w:val="TableParagraph"/>
              <w:spacing w:line="243" w:lineRule="exact"/>
              <w:ind w:left="100" w:right="91"/>
            </w:pPr>
            <w:r>
              <w:t>17.</w:t>
            </w:r>
          </w:p>
        </w:tc>
        <w:tc>
          <w:tcPr>
            <w:tcW w:w="6983" w:type="dxa"/>
          </w:tcPr>
          <w:p w:rsidR="00B523A7" w:rsidRDefault="00B523A7" w:rsidP="00665490">
            <w:pPr>
              <w:pStyle w:val="TableParagraph"/>
              <w:ind w:left="107" w:right="94"/>
              <w:jc w:val="both"/>
            </w:pPr>
            <w:r>
              <w:t>Согласование</w:t>
            </w:r>
            <w:r w:rsidRPr="00BB7FF0">
              <w:rPr>
                <w:spacing w:val="1"/>
              </w:rPr>
              <w:t xml:space="preserve"> </w:t>
            </w:r>
            <w:r>
              <w:t>сформированных</w:t>
            </w:r>
            <w:r w:rsidRPr="00BB7FF0">
              <w:rPr>
                <w:spacing w:val="1"/>
              </w:rPr>
              <w:t xml:space="preserve"> </w:t>
            </w:r>
            <w:r>
              <w:t>главными</w:t>
            </w:r>
            <w:r w:rsidRPr="00BB7FF0">
              <w:rPr>
                <w:spacing w:val="1"/>
              </w:rPr>
              <w:t xml:space="preserve"> </w:t>
            </w:r>
            <w:r>
              <w:t>распорядителями</w:t>
            </w:r>
            <w:r w:rsidRPr="00BB7FF0">
              <w:rPr>
                <w:spacing w:val="1"/>
              </w:rPr>
              <w:t xml:space="preserve"> </w:t>
            </w:r>
            <w:r>
              <w:t>средств</w:t>
            </w:r>
            <w:r w:rsidRPr="00BB7FF0">
              <w:rPr>
                <w:spacing w:val="-52"/>
              </w:rPr>
              <w:t xml:space="preserve"> </w:t>
            </w:r>
            <w:r>
              <w:t>местного бюджета предложений по определению на 2025-2027 годы в</w:t>
            </w:r>
            <w:r w:rsidRPr="00BB7FF0">
              <w:rPr>
                <w:spacing w:val="1"/>
              </w:rPr>
              <w:t xml:space="preserve"> </w:t>
            </w:r>
            <w:r>
              <w:t>ПК</w:t>
            </w:r>
            <w:r w:rsidRPr="00BB7FF0">
              <w:rPr>
                <w:spacing w:val="1"/>
              </w:rPr>
              <w:t xml:space="preserve"> </w:t>
            </w:r>
            <w:r>
              <w:t>ЕСУБП</w:t>
            </w:r>
            <w:r w:rsidRPr="00BB7FF0">
              <w:rPr>
                <w:spacing w:val="1"/>
              </w:rPr>
              <w:t xml:space="preserve"> </w:t>
            </w:r>
            <w:r>
              <w:t>(с</w:t>
            </w:r>
            <w:r w:rsidRPr="00BB7FF0">
              <w:rPr>
                <w:spacing w:val="1"/>
              </w:rPr>
              <w:t xml:space="preserve"> </w:t>
            </w:r>
            <w:r>
              <w:t>прикреплением</w:t>
            </w:r>
            <w:r w:rsidRPr="00BB7FF0">
              <w:rPr>
                <w:spacing w:val="1"/>
              </w:rPr>
              <w:t xml:space="preserve"> </w:t>
            </w:r>
            <w:r>
              <w:t>расчетов)</w:t>
            </w:r>
            <w:r w:rsidRPr="00BB7FF0">
              <w:rPr>
                <w:spacing w:val="1"/>
              </w:rPr>
              <w:t xml:space="preserve"> </w:t>
            </w:r>
            <w:r>
              <w:t>объемов</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местного</w:t>
            </w:r>
            <w:r w:rsidRPr="00BB7FF0">
              <w:rPr>
                <w:spacing w:val="1"/>
              </w:rPr>
              <w:t xml:space="preserve"> </w:t>
            </w:r>
            <w:r>
              <w:t>бюджета</w:t>
            </w:r>
            <w:r w:rsidRPr="00BB7FF0">
              <w:rPr>
                <w:spacing w:val="1"/>
              </w:rPr>
              <w:t xml:space="preserve"> </w:t>
            </w:r>
            <w:r>
              <w:t>на</w:t>
            </w:r>
            <w:r w:rsidRPr="00BB7FF0">
              <w:rPr>
                <w:spacing w:val="1"/>
              </w:rPr>
              <w:t xml:space="preserve"> </w:t>
            </w:r>
            <w:r>
              <w:t>исполнение</w:t>
            </w:r>
            <w:r w:rsidRPr="00BB7FF0">
              <w:rPr>
                <w:spacing w:val="1"/>
              </w:rPr>
              <w:t xml:space="preserve"> </w:t>
            </w:r>
            <w:r>
              <w:t>действующих</w:t>
            </w:r>
            <w:r w:rsidRPr="00BB7FF0">
              <w:rPr>
                <w:spacing w:val="1"/>
              </w:rPr>
              <w:t xml:space="preserve"> </w:t>
            </w:r>
            <w:r>
              <w:t>и</w:t>
            </w:r>
            <w:r w:rsidRPr="00BB7FF0">
              <w:rPr>
                <w:spacing w:val="1"/>
              </w:rPr>
              <w:t xml:space="preserve"> </w:t>
            </w:r>
            <w:r>
              <w:t>принимаемых</w:t>
            </w:r>
            <w:r w:rsidRPr="00BB7FF0">
              <w:rPr>
                <w:spacing w:val="1"/>
              </w:rPr>
              <w:t xml:space="preserve"> </w:t>
            </w:r>
            <w:r>
              <w:t>расходных</w:t>
            </w:r>
            <w:r w:rsidRPr="00BB7FF0">
              <w:rPr>
                <w:spacing w:val="1"/>
              </w:rPr>
              <w:t xml:space="preserve"> </w:t>
            </w:r>
            <w:r>
              <w:t>обязательств</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в</w:t>
            </w:r>
            <w:r w:rsidRPr="00BB7FF0">
              <w:rPr>
                <w:spacing w:val="1"/>
              </w:rPr>
              <w:t xml:space="preserve"> </w:t>
            </w:r>
            <w:r>
              <w:t>рамках</w:t>
            </w:r>
            <w:r w:rsidRPr="00BB7FF0">
              <w:rPr>
                <w:spacing w:val="1"/>
              </w:rPr>
              <w:t xml:space="preserve"> </w:t>
            </w:r>
            <w:r>
              <w:t>реализации</w:t>
            </w:r>
            <w:r w:rsidRPr="00BB7FF0">
              <w:rPr>
                <w:spacing w:val="1"/>
              </w:rPr>
              <w:t xml:space="preserve"> </w:t>
            </w:r>
            <w:r>
              <w:t>муниципальных</w:t>
            </w:r>
            <w:r w:rsidRPr="00BB7FF0">
              <w:rPr>
                <w:spacing w:val="1"/>
              </w:rPr>
              <w:t xml:space="preserve"> </w:t>
            </w:r>
            <w:r>
              <w:t>программ</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 Седельниковского муниципального района (далее - МП), а</w:t>
            </w:r>
            <w:r w:rsidRPr="00BB7FF0">
              <w:rPr>
                <w:spacing w:val="1"/>
              </w:rPr>
              <w:t xml:space="preserve"> </w:t>
            </w:r>
            <w:r>
              <w:t>также</w:t>
            </w:r>
            <w:r w:rsidRPr="00BB7FF0">
              <w:rPr>
                <w:spacing w:val="1"/>
              </w:rPr>
              <w:t xml:space="preserve"> </w:t>
            </w:r>
            <w:r>
              <w:t>непрограммных</w:t>
            </w:r>
            <w:r w:rsidRPr="00BB7FF0">
              <w:rPr>
                <w:spacing w:val="1"/>
              </w:rPr>
              <w:t xml:space="preserve"> </w:t>
            </w:r>
            <w:r>
              <w:t>направлений</w:t>
            </w:r>
            <w:r w:rsidRPr="00BB7FF0">
              <w:rPr>
                <w:spacing w:val="1"/>
              </w:rPr>
              <w:t xml:space="preserve"> </w:t>
            </w:r>
            <w:r>
              <w:t>деятельности,</w:t>
            </w:r>
            <w:r w:rsidRPr="00BB7FF0">
              <w:rPr>
                <w:spacing w:val="1"/>
              </w:rPr>
              <w:t xml:space="preserve"> </w:t>
            </w:r>
            <w:r>
              <w:t>за</w:t>
            </w:r>
            <w:r w:rsidRPr="00BB7FF0">
              <w:rPr>
                <w:spacing w:val="1"/>
              </w:rPr>
              <w:t xml:space="preserve"> </w:t>
            </w:r>
            <w:r>
              <w:t>исключением</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местного</w:t>
            </w:r>
            <w:r w:rsidRPr="00BB7FF0">
              <w:rPr>
                <w:spacing w:val="1"/>
              </w:rPr>
              <w:t xml:space="preserve"> </w:t>
            </w:r>
            <w:r>
              <w:t>бюджета</w:t>
            </w:r>
            <w:r w:rsidRPr="00BB7FF0">
              <w:rPr>
                <w:spacing w:val="1"/>
              </w:rPr>
              <w:t xml:space="preserve"> </w:t>
            </w:r>
            <w:r>
              <w:t>на</w:t>
            </w:r>
            <w:r w:rsidRPr="00BB7FF0">
              <w:rPr>
                <w:spacing w:val="1"/>
              </w:rPr>
              <w:t xml:space="preserve"> </w:t>
            </w:r>
            <w:r>
              <w:t>осуществлением</w:t>
            </w:r>
            <w:r w:rsidRPr="00BB7FF0">
              <w:rPr>
                <w:spacing w:val="1"/>
              </w:rPr>
              <w:t xml:space="preserve"> </w:t>
            </w:r>
            <w:r>
              <w:t>бюджетных</w:t>
            </w:r>
            <w:r w:rsidRPr="00BB7FF0">
              <w:rPr>
                <w:spacing w:val="37"/>
              </w:rPr>
              <w:t xml:space="preserve"> </w:t>
            </w:r>
            <w:r>
              <w:t>инвестиций</w:t>
            </w:r>
            <w:r w:rsidRPr="00BB7FF0">
              <w:rPr>
                <w:spacing w:val="34"/>
              </w:rPr>
              <w:t xml:space="preserve"> </w:t>
            </w:r>
            <w:r>
              <w:t>в</w:t>
            </w:r>
            <w:r w:rsidRPr="00BB7FF0">
              <w:rPr>
                <w:spacing w:val="36"/>
              </w:rPr>
              <w:t xml:space="preserve"> </w:t>
            </w:r>
            <w:r>
              <w:t>объекты</w:t>
            </w:r>
            <w:r w:rsidRPr="00BB7FF0">
              <w:rPr>
                <w:spacing w:val="35"/>
              </w:rPr>
              <w:t xml:space="preserve"> </w:t>
            </w:r>
            <w:r>
              <w:t>собственности</w:t>
            </w:r>
            <w:r w:rsidRPr="00BB7FF0">
              <w:rPr>
                <w:spacing w:val="37"/>
              </w:rPr>
              <w:t xml:space="preserve"> </w:t>
            </w:r>
            <w:r>
              <w:t>Голубовского</w:t>
            </w:r>
          </w:p>
          <w:p w:rsidR="00B523A7" w:rsidRDefault="00B523A7" w:rsidP="00665490">
            <w:pPr>
              <w:pStyle w:val="TableParagraph"/>
              <w:spacing w:line="241" w:lineRule="exact"/>
              <w:ind w:left="107"/>
              <w:jc w:val="both"/>
            </w:pPr>
            <w:r>
              <w:t>сельского</w:t>
            </w:r>
            <w:r w:rsidRPr="00BB7FF0">
              <w:rPr>
                <w:spacing w:val="-4"/>
              </w:rPr>
              <w:t xml:space="preserve"> </w:t>
            </w:r>
            <w:r>
              <w:t>поселения</w:t>
            </w:r>
            <w:r w:rsidRPr="00BB7FF0">
              <w:rPr>
                <w:spacing w:val="-6"/>
              </w:rPr>
              <w:t xml:space="preserve"> </w:t>
            </w:r>
            <w:r>
              <w:t>Седельниковского</w:t>
            </w:r>
            <w:r w:rsidRPr="00BB7FF0">
              <w:rPr>
                <w:spacing w:val="-4"/>
              </w:rPr>
              <w:t xml:space="preserve"> </w:t>
            </w:r>
            <w:r>
              <w:t>муниципального</w:t>
            </w:r>
            <w:r w:rsidRPr="00BB7FF0">
              <w:rPr>
                <w:spacing w:val="-3"/>
              </w:rPr>
              <w:t xml:space="preserve"> </w:t>
            </w:r>
            <w:r>
              <w:t>района</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90" w:right="80"/>
            </w:pPr>
            <w:r>
              <w:t>До</w:t>
            </w:r>
            <w:r w:rsidRPr="00BB7FF0">
              <w:rPr>
                <w:spacing w:val="-1"/>
              </w:rPr>
              <w:t xml:space="preserve"> </w:t>
            </w:r>
            <w:r>
              <w:t>30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387" w:right="378" w:firstLine="1"/>
            </w:pPr>
            <w:r>
              <w:t>Главные</w:t>
            </w:r>
            <w:r w:rsidRPr="00BB7FF0">
              <w:rPr>
                <w:spacing w:val="1"/>
              </w:rPr>
              <w:t xml:space="preserve"> </w:t>
            </w:r>
            <w:r>
              <w:t>распорядители</w:t>
            </w:r>
          </w:p>
          <w:p w:rsidR="00B523A7" w:rsidRDefault="00B523A7" w:rsidP="00665490">
            <w:pPr>
              <w:pStyle w:val="TableParagraph"/>
              <w:ind w:left="96" w:right="86"/>
            </w:pPr>
            <w:r>
              <w:t>средств местного</w:t>
            </w:r>
            <w:r w:rsidRPr="00BB7FF0">
              <w:rPr>
                <w:spacing w:val="-52"/>
              </w:rPr>
              <w:t xml:space="preserve"> </w:t>
            </w:r>
            <w:r>
              <w:t>бюджета</w:t>
            </w:r>
          </w:p>
        </w:tc>
        <w:tc>
          <w:tcPr>
            <w:tcW w:w="2299" w:type="dxa"/>
          </w:tcPr>
          <w:p w:rsidR="00B523A7" w:rsidRDefault="00B523A7" w:rsidP="00665490">
            <w:pPr>
              <w:pStyle w:val="TableParagraph"/>
              <w:ind w:left="126" w:right="114"/>
            </w:pPr>
            <w:r>
              <w:t>Информация главных</w:t>
            </w:r>
            <w:r w:rsidRPr="00BB7FF0">
              <w:rPr>
                <w:spacing w:val="-52"/>
              </w:rPr>
              <w:t xml:space="preserve"> </w:t>
            </w:r>
            <w:r>
              <w:t>распорядителей</w:t>
            </w:r>
          </w:p>
          <w:p w:rsidR="00B523A7" w:rsidRDefault="00B523A7" w:rsidP="00665490">
            <w:pPr>
              <w:pStyle w:val="TableParagraph"/>
              <w:ind w:left="332" w:right="322"/>
            </w:pPr>
            <w:r>
              <w:t>средств местного</w:t>
            </w:r>
            <w:r w:rsidRPr="00BB7FF0">
              <w:rPr>
                <w:spacing w:val="-52"/>
              </w:rPr>
              <w:t xml:space="preserve"> </w:t>
            </w:r>
            <w:r>
              <w:t>бюджета</w:t>
            </w:r>
          </w:p>
        </w:tc>
      </w:tr>
      <w:tr w:rsidR="00B523A7" w:rsidTr="00665490">
        <w:trPr>
          <w:trHeight w:val="1264"/>
        </w:trPr>
        <w:tc>
          <w:tcPr>
            <w:tcW w:w="516" w:type="dxa"/>
          </w:tcPr>
          <w:p w:rsidR="00B523A7" w:rsidRDefault="00B523A7" w:rsidP="00665490">
            <w:pPr>
              <w:pStyle w:val="TableParagraph"/>
              <w:spacing w:line="243" w:lineRule="exact"/>
              <w:ind w:left="100" w:right="91"/>
            </w:pPr>
            <w:r>
              <w:t>18.</w:t>
            </w:r>
          </w:p>
        </w:tc>
        <w:tc>
          <w:tcPr>
            <w:tcW w:w="6983" w:type="dxa"/>
          </w:tcPr>
          <w:p w:rsidR="00B523A7" w:rsidRDefault="00B523A7" w:rsidP="00665490">
            <w:pPr>
              <w:pStyle w:val="TableParagraph"/>
              <w:ind w:left="107" w:right="95"/>
              <w:jc w:val="both"/>
            </w:pPr>
            <w:r>
              <w:t>Определение</w:t>
            </w:r>
            <w:r w:rsidRPr="00BB7FF0">
              <w:rPr>
                <w:spacing w:val="1"/>
              </w:rPr>
              <w:t xml:space="preserve"> </w:t>
            </w:r>
            <w:r>
              <w:t>прогнозного</w:t>
            </w:r>
            <w:r w:rsidRPr="00BB7FF0">
              <w:rPr>
                <w:spacing w:val="1"/>
              </w:rPr>
              <w:t xml:space="preserve"> </w:t>
            </w:r>
            <w:r>
              <w:t>объема</w:t>
            </w:r>
            <w:r w:rsidRPr="00BB7FF0">
              <w:rPr>
                <w:spacing w:val="1"/>
              </w:rPr>
              <w:t xml:space="preserve"> </w:t>
            </w:r>
            <w:r>
              <w:t>поступлений</w:t>
            </w:r>
            <w:r w:rsidRPr="00BB7FF0">
              <w:rPr>
                <w:spacing w:val="1"/>
              </w:rPr>
              <w:t xml:space="preserve"> </w:t>
            </w:r>
            <w:r>
              <w:t>налоговых</w:t>
            </w:r>
            <w:r w:rsidRPr="00BB7FF0">
              <w:rPr>
                <w:spacing w:val="1"/>
              </w:rPr>
              <w:t xml:space="preserve"> </w:t>
            </w:r>
            <w:r>
              <w:t>и</w:t>
            </w:r>
            <w:r w:rsidRPr="00BB7FF0">
              <w:rPr>
                <w:spacing w:val="1"/>
              </w:rPr>
              <w:t xml:space="preserve"> </w:t>
            </w:r>
            <w:r>
              <w:t>неналоговых</w:t>
            </w:r>
            <w:r w:rsidRPr="00BB7FF0">
              <w:rPr>
                <w:spacing w:val="1"/>
              </w:rPr>
              <w:t xml:space="preserve"> </w:t>
            </w:r>
            <w:r>
              <w:t>доходов</w:t>
            </w:r>
            <w:r w:rsidRPr="00BB7FF0">
              <w:rPr>
                <w:spacing w:val="1"/>
              </w:rPr>
              <w:t xml:space="preserve"> </w:t>
            </w:r>
            <w:r>
              <w:t>в</w:t>
            </w:r>
            <w:r w:rsidRPr="00BB7FF0">
              <w:rPr>
                <w:spacing w:val="1"/>
              </w:rPr>
              <w:t xml:space="preserve"> </w:t>
            </w:r>
            <w:r>
              <w:t>местный</w:t>
            </w:r>
            <w:r w:rsidRPr="00BB7FF0">
              <w:rPr>
                <w:spacing w:val="1"/>
              </w:rPr>
              <w:t xml:space="preserve"> </w:t>
            </w:r>
            <w:r>
              <w:t>бюджет</w:t>
            </w:r>
            <w:r w:rsidRPr="00BB7FF0">
              <w:rPr>
                <w:spacing w:val="1"/>
              </w:rPr>
              <w:t xml:space="preserve"> </w:t>
            </w:r>
            <w:r>
              <w:t>и</w:t>
            </w:r>
            <w:r w:rsidRPr="00BB7FF0">
              <w:rPr>
                <w:spacing w:val="56"/>
              </w:rPr>
              <w:t xml:space="preserve"> </w:t>
            </w:r>
            <w:r>
              <w:t>источников</w:t>
            </w:r>
            <w:r w:rsidRPr="00BB7FF0">
              <w:rPr>
                <w:spacing w:val="1"/>
              </w:rPr>
              <w:t xml:space="preserve"> </w:t>
            </w:r>
            <w:r>
              <w:t>финансирования</w:t>
            </w:r>
            <w:r w:rsidRPr="00BB7FF0">
              <w:rPr>
                <w:spacing w:val="-2"/>
              </w:rPr>
              <w:t xml:space="preserve"> </w:t>
            </w:r>
            <w:r>
              <w:t>дефицита местного</w:t>
            </w:r>
            <w:r w:rsidRPr="00BB7FF0">
              <w:rPr>
                <w:spacing w:val="-1"/>
              </w:rPr>
              <w:t xml:space="preserve"> </w:t>
            </w:r>
            <w:r>
              <w:t>бюджета на</w:t>
            </w:r>
            <w:r w:rsidRPr="00BB7FF0">
              <w:rPr>
                <w:spacing w:val="-3"/>
              </w:rPr>
              <w:t xml:space="preserve"> </w:t>
            </w:r>
            <w:r>
              <w:t>2025-2027 годы</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2" w:hanging="2"/>
            </w:pPr>
            <w:r>
              <w:t>сельского</w:t>
            </w:r>
            <w:r w:rsidRPr="00BB7FF0">
              <w:rPr>
                <w:spacing w:val="1"/>
              </w:rPr>
              <w:t xml:space="preserve"> </w:t>
            </w:r>
            <w:r>
              <w:t>поселения</w:t>
            </w:r>
          </w:p>
        </w:tc>
        <w:tc>
          <w:tcPr>
            <w:tcW w:w="1553" w:type="dxa"/>
          </w:tcPr>
          <w:p w:rsidR="00B523A7" w:rsidRDefault="00B523A7" w:rsidP="00665490">
            <w:pPr>
              <w:pStyle w:val="TableParagraph"/>
              <w:spacing w:line="243" w:lineRule="exact"/>
              <w:ind w:left="90" w:right="80"/>
            </w:pPr>
            <w:r>
              <w:t>До</w:t>
            </w:r>
            <w:r w:rsidRPr="00BB7FF0">
              <w:rPr>
                <w:spacing w:val="-1"/>
              </w:rPr>
              <w:t xml:space="preserve"> </w:t>
            </w:r>
            <w:r>
              <w:t>30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spacing w:line="243" w:lineRule="exact"/>
              <w:ind w:left="8"/>
            </w:pPr>
            <w:r>
              <w:t>-</w:t>
            </w:r>
          </w:p>
        </w:tc>
        <w:tc>
          <w:tcPr>
            <w:tcW w:w="2299" w:type="dxa"/>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spacing w:line="252" w:lineRule="exact"/>
              <w:ind w:left="126" w:right="113"/>
            </w:pPr>
            <w:r>
              <w:t>сельского</w:t>
            </w:r>
            <w:r w:rsidRPr="00BB7FF0">
              <w:rPr>
                <w:spacing w:val="-2"/>
              </w:rPr>
              <w:t xml:space="preserve"> </w:t>
            </w:r>
            <w:r>
              <w:t>поселения</w:t>
            </w:r>
          </w:p>
        </w:tc>
      </w:tr>
      <w:tr w:rsidR="00B523A7" w:rsidTr="00665490">
        <w:trPr>
          <w:trHeight w:val="1264"/>
        </w:trPr>
        <w:tc>
          <w:tcPr>
            <w:tcW w:w="516" w:type="dxa"/>
          </w:tcPr>
          <w:p w:rsidR="00B523A7" w:rsidRDefault="00B523A7" w:rsidP="00665490">
            <w:pPr>
              <w:pStyle w:val="TableParagraph"/>
              <w:spacing w:line="243" w:lineRule="exact"/>
              <w:ind w:left="100" w:right="91"/>
            </w:pPr>
            <w:r>
              <w:lastRenderedPageBreak/>
              <w:t>19.</w:t>
            </w:r>
          </w:p>
        </w:tc>
        <w:tc>
          <w:tcPr>
            <w:tcW w:w="6983" w:type="dxa"/>
          </w:tcPr>
          <w:p w:rsidR="00B523A7" w:rsidRDefault="00B523A7" w:rsidP="00665490">
            <w:pPr>
              <w:pStyle w:val="TableParagraph"/>
              <w:ind w:left="107" w:right="95"/>
              <w:jc w:val="both"/>
            </w:pPr>
            <w:r>
              <w:t>Рассмотрение, принятие, утверждение</w:t>
            </w:r>
            <w:r w:rsidRPr="00BB7FF0">
              <w:rPr>
                <w:spacing w:val="1"/>
              </w:rPr>
              <w:t xml:space="preserve"> </w:t>
            </w:r>
            <w:r>
              <w:t>информации об общем объеме</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дорожного</w:t>
            </w:r>
            <w:r w:rsidRPr="00BB7FF0">
              <w:rPr>
                <w:spacing w:val="1"/>
              </w:rPr>
              <w:t xml:space="preserve"> </w:t>
            </w:r>
            <w:r>
              <w:t>фонда</w:t>
            </w:r>
            <w:r w:rsidRPr="00BB7FF0">
              <w:rPr>
                <w:spacing w:val="1"/>
              </w:rPr>
              <w:t xml:space="preserve"> </w:t>
            </w:r>
            <w:r>
              <w:t>Голубовского</w:t>
            </w:r>
            <w:r w:rsidRPr="00BB7FF0">
              <w:rPr>
                <w:spacing w:val="1"/>
              </w:rPr>
              <w:t xml:space="preserve"> </w:t>
            </w:r>
            <w:r>
              <w:t>сельского</w:t>
            </w:r>
            <w:r w:rsidRPr="00BB7FF0">
              <w:rPr>
                <w:spacing w:val="-52"/>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на</w:t>
            </w:r>
            <w:r w:rsidRPr="00BB7FF0">
              <w:rPr>
                <w:spacing w:val="1"/>
              </w:rPr>
              <w:t xml:space="preserve"> </w:t>
            </w:r>
            <w:r>
              <w:t>2025-2027</w:t>
            </w:r>
            <w:r w:rsidRPr="00BB7FF0">
              <w:rPr>
                <w:spacing w:val="1"/>
              </w:rPr>
              <w:t xml:space="preserve"> </w:t>
            </w:r>
            <w:r>
              <w:t>годы</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spacing w:line="242" w:lineRule="auto"/>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90" w:right="80"/>
            </w:pPr>
            <w:r>
              <w:t>До</w:t>
            </w:r>
            <w:r w:rsidRPr="00BB7FF0">
              <w:rPr>
                <w:spacing w:val="-1"/>
              </w:rPr>
              <w:t xml:space="preserve"> </w:t>
            </w:r>
            <w:r>
              <w:t>30 октября</w:t>
            </w:r>
          </w:p>
          <w:p w:rsidR="00B523A7" w:rsidRDefault="00B523A7" w:rsidP="00665490">
            <w:pPr>
              <w:pStyle w:val="TableParagraph"/>
              <w:spacing w:before="2"/>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9"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ind w:left="126" w:right="113"/>
            </w:pPr>
            <w:r>
              <w:t>сельского</w:t>
            </w:r>
            <w:r w:rsidRPr="00BB7FF0">
              <w:rPr>
                <w:spacing w:val="-2"/>
              </w:rPr>
              <w:t xml:space="preserve"> </w:t>
            </w:r>
            <w:r>
              <w:t>поселения</w:t>
            </w:r>
          </w:p>
        </w:tc>
      </w:tr>
      <w:tr w:rsidR="00B523A7" w:rsidTr="00665490">
        <w:trPr>
          <w:trHeight w:val="1012"/>
        </w:trPr>
        <w:tc>
          <w:tcPr>
            <w:tcW w:w="516" w:type="dxa"/>
          </w:tcPr>
          <w:p w:rsidR="00B523A7" w:rsidRDefault="00B523A7" w:rsidP="00665490">
            <w:pPr>
              <w:pStyle w:val="TableParagraph"/>
              <w:spacing w:line="243" w:lineRule="exact"/>
              <w:ind w:left="100" w:right="91"/>
            </w:pPr>
            <w:r>
              <w:t>20.</w:t>
            </w:r>
          </w:p>
        </w:tc>
        <w:tc>
          <w:tcPr>
            <w:tcW w:w="6983" w:type="dxa"/>
          </w:tcPr>
          <w:p w:rsidR="00B523A7" w:rsidRDefault="00B523A7" w:rsidP="00665490">
            <w:pPr>
              <w:pStyle w:val="TableParagraph"/>
              <w:spacing w:line="242" w:lineRule="auto"/>
              <w:ind w:left="107" w:right="120"/>
            </w:pPr>
            <w:r>
              <w:t>Подготовка</w:t>
            </w:r>
            <w:r w:rsidRPr="00BB7FF0">
              <w:rPr>
                <w:spacing w:val="31"/>
              </w:rPr>
              <w:t xml:space="preserve"> </w:t>
            </w:r>
            <w:r>
              <w:t>оценки</w:t>
            </w:r>
            <w:r w:rsidRPr="00BB7FF0">
              <w:rPr>
                <w:spacing w:val="31"/>
              </w:rPr>
              <w:t xml:space="preserve"> </w:t>
            </w:r>
            <w:r>
              <w:t>ожидаемого</w:t>
            </w:r>
            <w:r w:rsidRPr="00BB7FF0">
              <w:rPr>
                <w:spacing w:val="31"/>
              </w:rPr>
              <w:t xml:space="preserve"> </w:t>
            </w:r>
            <w:r>
              <w:t>исполнения</w:t>
            </w:r>
            <w:r w:rsidRPr="00BB7FF0">
              <w:rPr>
                <w:spacing w:val="30"/>
              </w:rPr>
              <w:t xml:space="preserve"> </w:t>
            </w:r>
            <w:r>
              <w:t>местного</w:t>
            </w:r>
            <w:r w:rsidRPr="00BB7FF0">
              <w:rPr>
                <w:spacing w:val="31"/>
              </w:rPr>
              <w:t xml:space="preserve"> </w:t>
            </w:r>
            <w:r>
              <w:t>бюджета</w:t>
            </w:r>
            <w:r w:rsidRPr="00BB7FF0">
              <w:rPr>
                <w:spacing w:val="31"/>
              </w:rPr>
              <w:t xml:space="preserve"> </w:t>
            </w:r>
            <w:r>
              <w:t>на</w:t>
            </w:r>
            <w:r w:rsidRPr="00BB7FF0">
              <w:rPr>
                <w:spacing w:val="-52"/>
              </w:rPr>
              <w:t xml:space="preserve"> </w:t>
            </w:r>
            <w:r>
              <w:t>2024 год</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spacing w:line="248" w:lineRule="exact"/>
              <w:ind w:left="86" w:right="79"/>
            </w:pPr>
            <w:r>
              <w:t>сельского</w:t>
            </w:r>
          </w:p>
          <w:p w:rsidR="00B523A7" w:rsidRDefault="00B523A7" w:rsidP="00665490">
            <w:pPr>
              <w:pStyle w:val="TableParagraph"/>
              <w:spacing w:line="241" w:lineRule="exact"/>
              <w:ind w:left="87" w:right="79"/>
            </w:pP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01</w:t>
            </w:r>
            <w:r w:rsidRPr="00BB7FF0">
              <w:rPr>
                <w:spacing w:val="-1"/>
              </w:rPr>
              <w:t xml:space="preserve"> </w:t>
            </w:r>
            <w:r>
              <w:t>ноября</w:t>
            </w:r>
          </w:p>
          <w:p w:rsidR="00B523A7" w:rsidRDefault="00B523A7" w:rsidP="00665490">
            <w:pPr>
              <w:pStyle w:val="TableParagraph"/>
              <w:spacing w:before="1"/>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8"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spacing w:line="241" w:lineRule="exact"/>
              <w:ind w:left="126" w:right="113"/>
            </w:pPr>
            <w:r>
              <w:t>сельского</w:t>
            </w:r>
            <w:r w:rsidRPr="00BB7FF0">
              <w:rPr>
                <w:spacing w:val="-2"/>
              </w:rPr>
              <w:t xml:space="preserve"> </w:t>
            </w:r>
            <w:r>
              <w:t>поселения</w:t>
            </w:r>
          </w:p>
        </w:tc>
      </w:tr>
    </w:tbl>
    <w:p w:rsidR="00B523A7" w:rsidRDefault="00B523A7" w:rsidP="00B523A7">
      <w:pPr>
        <w:spacing w:line="241" w:lineRule="exact"/>
        <w:sectPr w:rsidR="00B523A7">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B523A7" w:rsidTr="00665490">
        <w:trPr>
          <w:trHeight w:val="253"/>
        </w:trPr>
        <w:tc>
          <w:tcPr>
            <w:tcW w:w="516" w:type="dxa"/>
          </w:tcPr>
          <w:p w:rsidR="00B523A7" w:rsidRPr="00BB7FF0" w:rsidRDefault="00B523A7" w:rsidP="00665490">
            <w:pPr>
              <w:pStyle w:val="TableParagraph"/>
              <w:rPr>
                <w:sz w:val="18"/>
              </w:rPr>
            </w:pPr>
          </w:p>
        </w:tc>
        <w:tc>
          <w:tcPr>
            <w:tcW w:w="6983" w:type="dxa"/>
          </w:tcPr>
          <w:p w:rsidR="00B523A7" w:rsidRPr="00BB7FF0" w:rsidRDefault="00B523A7" w:rsidP="00665490">
            <w:pPr>
              <w:pStyle w:val="TableParagraph"/>
              <w:rPr>
                <w:sz w:val="18"/>
              </w:rPr>
            </w:pPr>
          </w:p>
        </w:tc>
        <w:tc>
          <w:tcPr>
            <w:tcW w:w="1719" w:type="dxa"/>
          </w:tcPr>
          <w:p w:rsidR="00B523A7" w:rsidRPr="00BB7FF0" w:rsidRDefault="00B523A7" w:rsidP="00665490">
            <w:pPr>
              <w:pStyle w:val="TableParagraph"/>
              <w:rPr>
                <w:sz w:val="18"/>
              </w:rPr>
            </w:pPr>
          </w:p>
        </w:tc>
        <w:tc>
          <w:tcPr>
            <w:tcW w:w="1553" w:type="dxa"/>
          </w:tcPr>
          <w:p w:rsidR="00B523A7" w:rsidRPr="00BB7FF0" w:rsidRDefault="00B523A7" w:rsidP="00665490">
            <w:pPr>
              <w:pStyle w:val="TableParagraph"/>
              <w:rPr>
                <w:sz w:val="18"/>
              </w:rPr>
            </w:pPr>
          </w:p>
        </w:tc>
        <w:tc>
          <w:tcPr>
            <w:tcW w:w="2175" w:type="dxa"/>
          </w:tcPr>
          <w:p w:rsidR="00B523A7" w:rsidRPr="00BB7FF0" w:rsidRDefault="00B523A7" w:rsidP="00665490">
            <w:pPr>
              <w:pStyle w:val="TableParagraph"/>
              <w:rPr>
                <w:sz w:val="18"/>
              </w:rPr>
            </w:pPr>
          </w:p>
        </w:tc>
        <w:tc>
          <w:tcPr>
            <w:tcW w:w="2299" w:type="dxa"/>
          </w:tcPr>
          <w:p w:rsidR="00B523A7" w:rsidRPr="00BB7FF0" w:rsidRDefault="00B523A7" w:rsidP="00665490">
            <w:pPr>
              <w:pStyle w:val="TableParagraph"/>
              <w:rPr>
                <w:sz w:val="18"/>
              </w:rPr>
            </w:pPr>
          </w:p>
        </w:tc>
      </w:tr>
      <w:tr w:rsidR="00B523A7" w:rsidTr="00665490">
        <w:trPr>
          <w:trHeight w:val="1519"/>
        </w:trPr>
        <w:tc>
          <w:tcPr>
            <w:tcW w:w="516" w:type="dxa"/>
          </w:tcPr>
          <w:p w:rsidR="00B523A7" w:rsidRDefault="00B523A7" w:rsidP="00665490">
            <w:pPr>
              <w:pStyle w:val="TableParagraph"/>
              <w:spacing w:line="243" w:lineRule="exact"/>
              <w:ind w:left="119"/>
            </w:pPr>
            <w:r>
              <w:t>21.</w:t>
            </w:r>
          </w:p>
        </w:tc>
        <w:tc>
          <w:tcPr>
            <w:tcW w:w="6983" w:type="dxa"/>
          </w:tcPr>
          <w:p w:rsidR="00B523A7" w:rsidRDefault="00B523A7" w:rsidP="00665490">
            <w:pPr>
              <w:pStyle w:val="TableParagraph"/>
              <w:ind w:left="107" w:right="95"/>
              <w:jc w:val="both"/>
            </w:pPr>
            <w:r>
              <w:t>Осуществление</w:t>
            </w:r>
            <w:r w:rsidRPr="00BB7FF0">
              <w:rPr>
                <w:spacing w:val="1"/>
              </w:rPr>
              <w:t xml:space="preserve"> </w:t>
            </w:r>
            <w:r>
              <w:t>балансировки</w:t>
            </w:r>
            <w:r w:rsidRPr="00BB7FF0">
              <w:rPr>
                <w:spacing w:val="1"/>
              </w:rPr>
              <w:t xml:space="preserve"> </w:t>
            </w:r>
            <w:r>
              <w:t>общих</w:t>
            </w:r>
            <w:r w:rsidRPr="00BB7FF0">
              <w:rPr>
                <w:spacing w:val="1"/>
              </w:rPr>
              <w:t xml:space="preserve"> </w:t>
            </w:r>
            <w:r>
              <w:t>объемов</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местного</w:t>
            </w:r>
            <w:r w:rsidRPr="00BB7FF0">
              <w:rPr>
                <w:spacing w:val="1"/>
              </w:rPr>
              <w:t xml:space="preserve"> </w:t>
            </w:r>
            <w:r>
              <w:t>бюджета</w:t>
            </w:r>
            <w:r w:rsidRPr="00BB7FF0">
              <w:rPr>
                <w:spacing w:val="1"/>
              </w:rPr>
              <w:t xml:space="preserve"> </w:t>
            </w:r>
            <w:r>
              <w:t>исходя</w:t>
            </w:r>
            <w:r w:rsidRPr="00BB7FF0">
              <w:rPr>
                <w:spacing w:val="1"/>
              </w:rPr>
              <w:t xml:space="preserve"> </w:t>
            </w:r>
            <w:r>
              <w:t>из</w:t>
            </w:r>
            <w:r w:rsidRPr="00BB7FF0">
              <w:rPr>
                <w:spacing w:val="1"/>
              </w:rPr>
              <w:t xml:space="preserve"> </w:t>
            </w:r>
            <w:r>
              <w:t>прогноза</w:t>
            </w:r>
            <w:r w:rsidRPr="00BB7FF0">
              <w:rPr>
                <w:spacing w:val="1"/>
              </w:rPr>
              <w:t xml:space="preserve"> </w:t>
            </w:r>
            <w:r>
              <w:t>налоговых</w:t>
            </w:r>
            <w:r w:rsidRPr="00BB7FF0">
              <w:rPr>
                <w:spacing w:val="1"/>
              </w:rPr>
              <w:t xml:space="preserve"> </w:t>
            </w:r>
            <w:r>
              <w:t>и</w:t>
            </w:r>
            <w:r w:rsidRPr="00BB7FF0">
              <w:rPr>
                <w:spacing w:val="1"/>
              </w:rPr>
              <w:t xml:space="preserve"> </w:t>
            </w:r>
            <w:r>
              <w:t>неналоговых доходов местного бюджета, источников финансирования</w:t>
            </w:r>
            <w:r w:rsidRPr="00BB7FF0">
              <w:rPr>
                <w:spacing w:val="1"/>
              </w:rPr>
              <w:t xml:space="preserve"> </w:t>
            </w:r>
            <w:r>
              <w:t>дефицита</w:t>
            </w:r>
            <w:r w:rsidRPr="00BB7FF0">
              <w:rPr>
                <w:spacing w:val="17"/>
              </w:rPr>
              <w:t xml:space="preserve"> </w:t>
            </w:r>
            <w:r>
              <w:t>местного</w:t>
            </w:r>
            <w:r w:rsidRPr="00BB7FF0">
              <w:rPr>
                <w:spacing w:val="18"/>
              </w:rPr>
              <w:t xml:space="preserve"> </w:t>
            </w:r>
            <w:r>
              <w:t>бюджета</w:t>
            </w:r>
            <w:r w:rsidRPr="00BB7FF0">
              <w:rPr>
                <w:spacing w:val="18"/>
              </w:rPr>
              <w:t xml:space="preserve"> </w:t>
            </w:r>
            <w:r>
              <w:t>и</w:t>
            </w:r>
            <w:r w:rsidRPr="00BB7FF0">
              <w:rPr>
                <w:spacing w:val="16"/>
              </w:rPr>
              <w:t xml:space="preserve"> </w:t>
            </w:r>
            <w:r>
              <w:t>приоритетных</w:t>
            </w:r>
            <w:r w:rsidRPr="00BB7FF0">
              <w:rPr>
                <w:spacing w:val="18"/>
              </w:rPr>
              <w:t xml:space="preserve"> </w:t>
            </w:r>
            <w:r>
              <w:t>направлений</w:t>
            </w:r>
            <w:r w:rsidRPr="00BB7FF0">
              <w:rPr>
                <w:spacing w:val="17"/>
              </w:rPr>
              <w:t xml:space="preserve"> </w:t>
            </w:r>
            <w:r>
              <w:t>социально-</w:t>
            </w:r>
          </w:p>
          <w:p w:rsidR="00B523A7" w:rsidRDefault="00B523A7" w:rsidP="00665490">
            <w:pPr>
              <w:pStyle w:val="TableParagraph"/>
              <w:spacing w:line="252" w:lineRule="exact"/>
              <w:ind w:left="107" w:right="100"/>
              <w:jc w:val="both"/>
            </w:pPr>
            <w:r>
              <w:t>экономического</w:t>
            </w:r>
            <w:r w:rsidRPr="00BB7FF0">
              <w:rPr>
                <w:spacing w:val="1"/>
              </w:rPr>
              <w:t xml:space="preserve"> </w:t>
            </w:r>
            <w:r>
              <w:t>развития</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3"/>
              </w:rPr>
              <w:t xml:space="preserve"> </w:t>
            </w:r>
            <w:r>
              <w:t>района</w:t>
            </w:r>
            <w:r w:rsidRPr="00BB7FF0">
              <w:rPr>
                <w:spacing w:val="-1"/>
              </w:rPr>
              <w:t xml:space="preserve"> </w:t>
            </w:r>
            <w:r>
              <w:t>на</w:t>
            </w:r>
            <w:r w:rsidRPr="00BB7FF0">
              <w:rPr>
                <w:spacing w:val="1"/>
              </w:rPr>
              <w:t xml:space="preserve"> </w:t>
            </w:r>
            <w:r>
              <w:t>2025-2027</w:t>
            </w:r>
            <w:r w:rsidRPr="00BB7FF0">
              <w:rPr>
                <w:spacing w:val="-1"/>
              </w:rPr>
              <w:t xml:space="preserve"> </w:t>
            </w:r>
            <w:r>
              <w:t>годы</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90" w:right="80"/>
            </w:pPr>
            <w:r>
              <w:t>До</w:t>
            </w:r>
            <w:r w:rsidRPr="00BB7FF0">
              <w:rPr>
                <w:spacing w:val="-1"/>
              </w:rPr>
              <w:t xml:space="preserve"> </w:t>
            </w:r>
            <w:r>
              <w:t>30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spacing w:line="243" w:lineRule="exact"/>
              <w:ind w:left="8"/>
            </w:pPr>
            <w:r>
              <w:t>-</w:t>
            </w:r>
          </w:p>
        </w:tc>
        <w:tc>
          <w:tcPr>
            <w:tcW w:w="2299" w:type="dxa"/>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ind w:left="126" w:right="113"/>
            </w:pPr>
            <w:r>
              <w:t>сельского</w:t>
            </w:r>
            <w:r w:rsidRPr="00BB7FF0">
              <w:rPr>
                <w:spacing w:val="-2"/>
              </w:rPr>
              <w:t xml:space="preserve"> </w:t>
            </w:r>
            <w:r>
              <w:t>поселения</w:t>
            </w:r>
          </w:p>
        </w:tc>
      </w:tr>
      <w:tr w:rsidR="00B523A7" w:rsidTr="00665490">
        <w:trPr>
          <w:trHeight w:val="1264"/>
        </w:trPr>
        <w:tc>
          <w:tcPr>
            <w:tcW w:w="516" w:type="dxa"/>
          </w:tcPr>
          <w:p w:rsidR="00B523A7" w:rsidRDefault="00B523A7" w:rsidP="00665490">
            <w:pPr>
              <w:pStyle w:val="TableParagraph"/>
              <w:spacing w:line="243" w:lineRule="exact"/>
              <w:ind w:left="119"/>
            </w:pPr>
            <w:r>
              <w:t>22.</w:t>
            </w:r>
          </w:p>
        </w:tc>
        <w:tc>
          <w:tcPr>
            <w:tcW w:w="6983" w:type="dxa"/>
          </w:tcPr>
          <w:p w:rsidR="00B523A7" w:rsidRDefault="00B523A7" w:rsidP="00665490">
            <w:pPr>
              <w:pStyle w:val="TableParagraph"/>
              <w:ind w:left="107" w:right="95"/>
              <w:jc w:val="both"/>
            </w:pPr>
            <w:r>
              <w:t>Разработка</w:t>
            </w:r>
            <w:r w:rsidRPr="00BB7FF0">
              <w:rPr>
                <w:spacing w:val="1"/>
              </w:rPr>
              <w:t xml:space="preserve"> </w:t>
            </w:r>
            <w:r>
              <w:t>проектов</w:t>
            </w:r>
            <w:r w:rsidRPr="00BB7FF0">
              <w:rPr>
                <w:spacing w:val="1"/>
              </w:rPr>
              <w:t xml:space="preserve"> </w:t>
            </w:r>
            <w:r>
              <w:t>нормативно-правовых</w:t>
            </w:r>
            <w:r w:rsidRPr="00BB7FF0">
              <w:rPr>
                <w:spacing w:val="1"/>
              </w:rPr>
              <w:t xml:space="preserve"> </w:t>
            </w:r>
            <w:r>
              <w:t>актов</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об</w:t>
            </w:r>
            <w:r w:rsidRPr="00BB7FF0">
              <w:rPr>
                <w:spacing w:val="1"/>
              </w:rPr>
              <w:t xml:space="preserve"> </w:t>
            </w:r>
            <w:r>
              <w:t>утверждении</w:t>
            </w:r>
            <w:r w:rsidRPr="00BB7FF0">
              <w:rPr>
                <w:spacing w:val="1"/>
              </w:rPr>
              <w:t xml:space="preserve"> </w:t>
            </w:r>
            <w:r>
              <w:t>муниципальных</w:t>
            </w:r>
            <w:r w:rsidRPr="00BB7FF0">
              <w:rPr>
                <w:spacing w:val="1"/>
              </w:rPr>
              <w:t xml:space="preserve"> </w:t>
            </w:r>
            <w:r>
              <w:t>программ,</w:t>
            </w:r>
            <w:r w:rsidRPr="00BB7FF0">
              <w:rPr>
                <w:spacing w:val="1"/>
              </w:rPr>
              <w:t xml:space="preserve"> </w:t>
            </w:r>
            <w:r>
              <w:t>ведомственных</w:t>
            </w:r>
            <w:r w:rsidRPr="00BB7FF0">
              <w:rPr>
                <w:spacing w:val="1"/>
              </w:rPr>
              <w:t xml:space="preserve"> </w:t>
            </w:r>
            <w:r>
              <w:t>целевых</w:t>
            </w:r>
            <w:r w:rsidRPr="00BB7FF0">
              <w:rPr>
                <w:spacing w:val="1"/>
              </w:rPr>
              <w:t xml:space="preserve"> </w:t>
            </w:r>
            <w:r>
              <w:t>программ</w:t>
            </w:r>
            <w:r w:rsidRPr="00BB7FF0">
              <w:rPr>
                <w:spacing w:val="-4"/>
              </w:rPr>
              <w:t xml:space="preserve"> </w:t>
            </w:r>
            <w:r>
              <w:t>(о</w:t>
            </w:r>
            <w:r w:rsidRPr="00BB7FF0">
              <w:rPr>
                <w:spacing w:val="-1"/>
              </w:rPr>
              <w:t xml:space="preserve"> </w:t>
            </w:r>
            <w:r>
              <w:t>внесении</w:t>
            </w:r>
            <w:r w:rsidRPr="00BB7FF0">
              <w:rPr>
                <w:spacing w:val="-1"/>
              </w:rPr>
              <w:t xml:space="preserve"> </w:t>
            </w:r>
            <w:r>
              <w:t>изменений</w:t>
            </w:r>
            <w:r w:rsidRPr="00BB7FF0">
              <w:rPr>
                <w:spacing w:val="-1"/>
              </w:rPr>
              <w:t xml:space="preserve"> </w:t>
            </w:r>
            <w:r>
              <w:t>в</w:t>
            </w:r>
            <w:r w:rsidRPr="00BB7FF0">
              <w:rPr>
                <w:spacing w:val="-3"/>
              </w:rPr>
              <w:t xml:space="preserve"> </w:t>
            </w:r>
            <w:r>
              <w:t>ранее</w:t>
            </w:r>
            <w:r w:rsidRPr="00BB7FF0">
              <w:rPr>
                <w:spacing w:val="-1"/>
              </w:rPr>
              <w:t xml:space="preserve"> </w:t>
            </w:r>
            <w:r>
              <w:t>утвержденные</w:t>
            </w:r>
            <w:r w:rsidRPr="00BB7FF0">
              <w:rPr>
                <w:spacing w:val="-1"/>
              </w:rPr>
              <w:t xml:space="preserve"> </w:t>
            </w:r>
            <w:r>
              <w:t>МП,</w:t>
            </w:r>
            <w:r w:rsidRPr="00BB7FF0">
              <w:rPr>
                <w:spacing w:val="-1"/>
              </w:rPr>
              <w:t xml:space="preserve"> </w:t>
            </w:r>
            <w:r>
              <w:t>ВЦП)</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90" w:right="80"/>
            </w:pPr>
            <w:r>
              <w:t>До</w:t>
            </w:r>
            <w:r w:rsidRPr="00BB7FF0">
              <w:rPr>
                <w:spacing w:val="-1"/>
              </w:rPr>
              <w:t xml:space="preserve"> </w:t>
            </w:r>
            <w:r>
              <w:t>30 октября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414" w:right="82" w:hanging="303"/>
            </w:pPr>
            <w:r>
              <w:t>Проекты нормативно-</w:t>
            </w:r>
            <w:r w:rsidRPr="00BB7FF0">
              <w:rPr>
                <w:spacing w:val="-52"/>
              </w:rPr>
              <w:t xml:space="preserve"> </w:t>
            </w:r>
            <w:r>
              <w:t>правовых</w:t>
            </w:r>
            <w:r w:rsidRPr="00BB7FF0">
              <w:rPr>
                <w:spacing w:val="-1"/>
              </w:rPr>
              <w:t xml:space="preserve"> </w:t>
            </w:r>
            <w:r>
              <w:t>актов</w:t>
            </w:r>
          </w:p>
        </w:tc>
      </w:tr>
      <w:tr w:rsidR="00B523A7" w:rsidTr="00665490">
        <w:trPr>
          <w:trHeight w:val="1264"/>
        </w:trPr>
        <w:tc>
          <w:tcPr>
            <w:tcW w:w="516" w:type="dxa"/>
          </w:tcPr>
          <w:p w:rsidR="00B523A7" w:rsidRDefault="00B523A7" w:rsidP="00665490">
            <w:pPr>
              <w:pStyle w:val="TableParagraph"/>
              <w:spacing w:line="243" w:lineRule="exact"/>
              <w:ind w:left="119"/>
            </w:pPr>
            <w:r>
              <w:t>23.</w:t>
            </w:r>
          </w:p>
        </w:tc>
        <w:tc>
          <w:tcPr>
            <w:tcW w:w="6983" w:type="dxa"/>
          </w:tcPr>
          <w:p w:rsidR="00B523A7" w:rsidRDefault="00B523A7" w:rsidP="00665490">
            <w:pPr>
              <w:pStyle w:val="TableParagraph"/>
              <w:ind w:left="107" w:right="120"/>
            </w:pPr>
            <w:r>
              <w:t>Представление</w:t>
            </w:r>
            <w:r w:rsidRPr="00BB7FF0">
              <w:rPr>
                <w:spacing w:val="31"/>
              </w:rPr>
              <w:t xml:space="preserve"> </w:t>
            </w:r>
            <w:r>
              <w:t>утвержденных</w:t>
            </w:r>
            <w:r w:rsidRPr="00BB7FF0">
              <w:rPr>
                <w:spacing w:val="31"/>
              </w:rPr>
              <w:t xml:space="preserve"> </w:t>
            </w:r>
            <w:r>
              <w:t>паспортов</w:t>
            </w:r>
            <w:r w:rsidRPr="00BB7FF0">
              <w:rPr>
                <w:spacing w:val="29"/>
              </w:rPr>
              <w:t xml:space="preserve"> </w:t>
            </w:r>
            <w:r>
              <w:t>муниципальных</w:t>
            </w:r>
            <w:r w:rsidRPr="00BB7FF0">
              <w:rPr>
                <w:spacing w:val="28"/>
              </w:rPr>
              <w:t xml:space="preserve"> </w:t>
            </w:r>
            <w:r>
              <w:t>программ</w:t>
            </w:r>
            <w:r w:rsidRPr="00BB7FF0">
              <w:rPr>
                <w:spacing w:val="-52"/>
              </w:rPr>
              <w:t xml:space="preserve"> </w:t>
            </w:r>
            <w:r>
              <w:t>(проектов</w:t>
            </w:r>
            <w:r w:rsidRPr="00BB7FF0">
              <w:rPr>
                <w:spacing w:val="-3"/>
              </w:rPr>
              <w:t xml:space="preserve"> </w:t>
            </w:r>
            <w:r>
              <w:t>изменений в</w:t>
            </w:r>
            <w:r w:rsidRPr="00BB7FF0">
              <w:rPr>
                <w:spacing w:val="-2"/>
              </w:rPr>
              <w:t xml:space="preserve"> </w:t>
            </w:r>
            <w:r>
              <w:t>указанные</w:t>
            </w:r>
            <w:r w:rsidRPr="00BB7FF0">
              <w:rPr>
                <w:spacing w:val="1"/>
              </w:rPr>
              <w:t xml:space="preserve"> </w:t>
            </w:r>
            <w:r>
              <w:t>паспорта)</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pPr>
          </w:p>
        </w:tc>
      </w:tr>
      <w:tr w:rsidR="00B523A7" w:rsidTr="00665490">
        <w:trPr>
          <w:trHeight w:val="1264"/>
        </w:trPr>
        <w:tc>
          <w:tcPr>
            <w:tcW w:w="516" w:type="dxa"/>
          </w:tcPr>
          <w:p w:rsidR="00B523A7" w:rsidRDefault="00B523A7" w:rsidP="00665490">
            <w:pPr>
              <w:pStyle w:val="TableParagraph"/>
              <w:spacing w:line="243" w:lineRule="exact"/>
              <w:ind w:left="119"/>
            </w:pPr>
            <w:r>
              <w:t>24.</w:t>
            </w:r>
          </w:p>
        </w:tc>
        <w:tc>
          <w:tcPr>
            <w:tcW w:w="6983" w:type="dxa"/>
          </w:tcPr>
          <w:p w:rsidR="00B523A7" w:rsidRDefault="00B523A7" w:rsidP="00665490">
            <w:pPr>
              <w:pStyle w:val="TableParagraph"/>
              <w:ind w:left="107" w:right="95"/>
              <w:jc w:val="both"/>
            </w:pPr>
            <w:r>
              <w:t>Принятие</w:t>
            </w:r>
            <w:r w:rsidRPr="00BB7FF0">
              <w:rPr>
                <w:spacing w:val="1"/>
              </w:rPr>
              <w:t xml:space="preserve"> </w:t>
            </w:r>
            <w:r>
              <w:t>проектов</w:t>
            </w:r>
            <w:r w:rsidRPr="00BB7FF0">
              <w:rPr>
                <w:spacing w:val="1"/>
              </w:rPr>
              <w:t xml:space="preserve"> </w:t>
            </w:r>
            <w:r>
              <w:t>нормативно-правовых</w:t>
            </w:r>
            <w:r w:rsidRPr="00BB7FF0">
              <w:rPr>
                <w:spacing w:val="1"/>
              </w:rPr>
              <w:t xml:space="preserve"> </w:t>
            </w:r>
            <w:r>
              <w:t>актов</w:t>
            </w:r>
            <w:r w:rsidRPr="00BB7FF0">
              <w:rPr>
                <w:spacing w:val="1"/>
              </w:rPr>
              <w:t xml:space="preserve"> </w:t>
            </w:r>
            <w:r>
              <w:t>Голубовского</w:t>
            </w:r>
            <w:r w:rsidRPr="00BB7FF0">
              <w:rPr>
                <w:spacing w:val="-52"/>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об</w:t>
            </w:r>
            <w:r w:rsidRPr="00BB7FF0">
              <w:rPr>
                <w:spacing w:val="1"/>
              </w:rPr>
              <w:t xml:space="preserve"> </w:t>
            </w:r>
            <w:r>
              <w:t>утверждении</w:t>
            </w:r>
            <w:r w:rsidRPr="00BB7FF0">
              <w:rPr>
                <w:spacing w:val="1"/>
              </w:rPr>
              <w:t xml:space="preserve"> </w:t>
            </w:r>
            <w:r>
              <w:t>Муниципальных</w:t>
            </w:r>
            <w:r w:rsidRPr="00BB7FF0">
              <w:rPr>
                <w:spacing w:val="1"/>
              </w:rPr>
              <w:t xml:space="preserve"> </w:t>
            </w:r>
            <w:r>
              <w:t>программ</w:t>
            </w:r>
            <w:r w:rsidRPr="00BB7FF0">
              <w:rPr>
                <w:spacing w:val="1"/>
              </w:rPr>
              <w:t xml:space="preserve"> </w:t>
            </w:r>
            <w:r>
              <w:t>(внесении</w:t>
            </w:r>
            <w:r w:rsidRPr="00BB7FF0">
              <w:rPr>
                <w:spacing w:val="1"/>
              </w:rPr>
              <w:t xml:space="preserve"> </w:t>
            </w:r>
            <w:r>
              <w:t>изменений</w:t>
            </w:r>
            <w:r w:rsidRPr="00BB7FF0">
              <w:rPr>
                <w:spacing w:val="1"/>
              </w:rPr>
              <w:t xml:space="preserve"> </w:t>
            </w:r>
            <w:r>
              <w:t>в</w:t>
            </w:r>
            <w:r w:rsidRPr="00BB7FF0">
              <w:rPr>
                <w:spacing w:val="1"/>
              </w:rPr>
              <w:t xml:space="preserve"> </w:t>
            </w:r>
            <w:r>
              <w:t>муниципальные</w:t>
            </w:r>
            <w:r w:rsidRPr="00BB7FF0">
              <w:rPr>
                <w:spacing w:val="-1"/>
              </w:rPr>
              <w:t xml:space="preserve"> </w:t>
            </w:r>
            <w:r>
              <w:t>программы)</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spacing w:before="1"/>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8"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390" w:right="376" w:firstLine="40"/>
              <w:jc w:val="both"/>
            </w:pPr>
            <w:r>
              <w:t>Постановления</w:t>
            </w:r>
            <w:r w:rsidRPr="00BB7FF0">
              <w:rPr>
                <w:spacing w:val="-53"/>
              </w:rPr>
              <w:t xml:space="preserve"> </w:t>
            </w:r>
            <w:r>
              <w:t>Администрации</w:t>
            </w:r>
            <w:r w:rsidRPr="00BB7FF0">
              <w:rPr>
                <w:spacing w:val="-53"/>
              </w:rPr>
              <w:t xml:space="preserve"> </w:t>
            </w:r>
            <w:r>
              <w:t>Голубовского</w:t>
            </w:r>
          </w:p>
          <w:p w:rsidR="00B523A7" w:rsidRDefault="00B523A7" w:rsidP="00665490">
            <w:pPr>
              <w:pStyle w:val="TableParagraph"/>
              <w:spacing w:line="252" w:lineRule="exact"/>
              <w:ind w:left="179"/>
              <w:jc w:val="both"/>
            </w:pPr>
            <w:r>
              <w:t>сельского</w:t>
            </w:r>
            <w:r w:rsidRPr="00BB7FF0">
              <w:rPr>
                <w:spacing w:val="-2"/>
              </w:rPr>
              <w:t xml:space="preserve"> </w:t>
            </w:r>
            <w:r>
              <w:t>поселения</w:t>
            </w:r>
          </w:p>
        </w:tc>
      </w:tr>
      <w:tr w:rsidR="00B523A7" w:rsidTr="00665490">
        <w:trPr>
          <w:trHeight w:val="4049"/>
        </w:trPr>
        <w:tc>
          <w:tcPr>
            <w:tcW w:w="516" w:type="dxa"/>
          </w:tcPr>
          <w:p w:rsidR="00B523A7" w:rsidRDefault="00B523A7" w:rsidP="00665490">
            <w:pPr>
              <w:pStyle w:val="TableParagraph"/>
              <w:spacing w:line="243" w:lineRule="exact"/>
              <w:ind w:left="119"/>
            </w:pPr>
            <w:r>
              <w:lastRenderedPageBreak/>
              <w:t>25.</w:t>
            </w:r>
          </w:p>
        </w:tc>
        <w:tc>
          <w:tcPr>
            <w:tcW w:w="6983" w:type="dxa"/>
          </w:tcPr>
          <w:p w:rsidR="00B523A7" w:rsidRDefault="00B523A7" w:rsidP="00665490">
            <w:pPr>
              <w:pStyle w:val="TableParagraph"/>
              <w:ind w:left="107" w:right="95"/>
              <w:jc w:val="both"/>
            </w:pPr>
            <w:r>
              <w:t>Подготовка</w:t>
            </w:r>
            <w:r w:rsidRPr="00BB7FF0">
              <w:rPr>
                <w:spacing w:val="1"/>
              </w:rPr>
              <w:t xml:space="preserve"> </w:t>
            </w:r>
            <w:r>
              <w:t>предварительных</w:t>
            </w:r>
            <w:r w:rsidRPr="00BB7FF0">
              <w:rPr>
                <w:spacing w:val="1"/>
              </w:rPr>
              <w:t xml:space="preserve"> </w:t>
            </w:r>
            <w:r>
              <w:t>итогов</w:t>
            </w:r>
            <w:r w:rsidRPr="00BB7FF0">
              <w:rPr>
                <w:spacing w:val="1"/>
              </w:rPr>
              <w:t xml:space="preserve"> </w:t>
            </w:r>
            <w:r>
              <w:t>социально-экономического</w:t>
            </w:r>
            <w:r w:rsidRPr="00BB7FF0">
              <w:rPr>
                <w:spacing w:val="1"/>
              </w:rPr>
              <w:t xml:space="preserve"> </w:t>
            </w:r>
            <w:r>
              <w:t>развития</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за</w:t>
            </w:r>
            <w:r w:rsidRPr="00BB7FF0">
              <w:rPr>
                <w:spacing w:val="1"/>
              </w:rPr>
              <w:t xml:space="preserve"> </w:t>
            </w:r>
            <w:r>
              <w:t>истекший</w:t>
            </w:r>
            <w:r w:rsidRPr="00BB7FF0">
              <w:rPr>
                <w:spacing w:val="1"/>
              </w:rPr>
              <w:t xml:space="preserve"> </w:t>
            </w:r>
            <w:r>
              <w:t>период</w:t>
            </w:r>
            <w:r w:rsidRPr="00BB7FF0">
              <w:rPr>
                <w:spacing w:val="1"/>
              </w:rPr>
              <w:t xml:space="preserve"> </w:t>
            </w:r>
            <w:r>
              <w:t>текущего</w:t>
            </w:r>
            <w:r w:rsidRPr="00BB7FF0">
              <w:rPr>
                <w:spacing w:val="1"/>
              </w:rPr>
              <w:t xml:space="preserve"> </w:t>
            </w:r>
            <w:r>
              <w:t>финансового</w:t>
            </w:r>
            <w:r w:rsidRPr="00BB7FF0">
              <w:rPr>
                <w:spacing w:val="-52"/>
              </w:rPr>
              <w:t xml:space="preserve"> </w:t>
            </w:r>
            <w:r>
              <w:t>года и ожидаемые итоги социально-экономического развития за 2024</w:t>
            </w:r>
            <w:r w:rsidRPr="00BB7FF0">
              <w:rPr>
                <w:spacing w:val="1"/>
              </w:rPr>
              <w:t xml:space="preserve"> </w:t>
            </w:r>
            <w:r>
              <w:t>год</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spacing w:line="242" w:lineRule="auto"/>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spacing w:before="2"/>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9"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125" w:right="114"/>
            </w:pPr>
            <w:r>
              <w:t>Предварительные</w:t>
            </w:r>
            <w:r w:rsidRPr="00BB7FF0">
              <w:rPr>
                <w:spacing w:val="-52"/>
              </w:rPr>
              <w:t xml:space="preserve"> </w:t>
            </w:r>
            <w:r>
              <w:t>итоги социально-</w:t>
            </w:r>
            <w:r w:rsidRPr="00BB7FF0">
              <w:rPr>
                <w:spacing w:val="-52"/>
              </w:rPr>
              <w:t xml:space="preserve"> </w:t>
            </w:r>
            <w:r>
              <w:t>экономического</w:t>
            </w:r>
            <w:r w:rsidRPr="00BB7FF0">
              <w:rPr>
                <w:spacing w:val="1"/>
              </w:rPr>
              <w:t xml:space="preserve"> </w:t>
            </w:r>
            <w:r>
              <w:t>развития</w:t>
            </w:r>
          </w:p>
          <w:p w:rsidR="00B523A7" w:rsidRDefault="00B523A7" w:rsidP="00665490">
            <w:pPr>
              <w:pStyle w:val="TableParagraph"/>
              <w:spacing w:line="252" w:lineRule="exact"/>
              <w:ind w:left="123" w:right="114"/>
            </w:pPr>
            <w:r>
              <w:t>Голубовского</w:t>
            </w:r>
          </w:p>
          <w:p w:rsidR="00B523A7" w:rsidRDefault="00B523A7" w:rsidP="00665490">
            <w:pPr>
              <w:pStyle w:val="TableParagraph"/>
              <w:ind w:left="279" w:right="151" w:hanging="104"/>
            </w:pPr>
            <w:r>
              <w:t>сельского поселения</w:t>
            </w:r>
            <w:r w:rsidRPr="00BB7FF0">
              <w:rPr>
                <w:spacing w:val="-52"/>
              </w:rPr>
              <w:t xml:space="preserve"> </w:t>
            </w:r>
            <w:r>
              <w:t>Седельниковского</w:t>
            </w:r>
            <w:r w:rsidRPr="00BB7FF0">
              <w:rPr>
                <w:spacing w:val="1"/>
              </w:rPr>
              <w:t xml:space="preserve"> </w:t>
            </w:r>
            <w:r>
              <w:t>муниципального</w:t>
            </w:r>
          </w:p>
          <w:p w:rsidR="00B523A7" w:rsidRDefault="00B523A7" w:rsidP="00665490">
            <w:pPr>
              <w:pStyle w:val="TableParagraph"/>
              <w:ind w:left="126" w:right="113"/>
            </w:pPr>
            <w:r>
              <w:t>района</w:t>
            </w:r>
            <w:r w:rsidRPr="00BB7FF0">
              <w:rPr>
                <w:spacing w:val="1"/>
              </w:rPr>
              <w:t xml:space="preserve"> </w:t>
            </w:r>
            <w:r>
              <w:t>за истекший</w:t>
            </w:r>
            <w:r w:rsidRPr="00BB7FF0">
              <w:rPr>
                <w:spacing w:val="-52"/>
              </w:rPr>
              <w:t xml:space="preserve"> </w:t>
            </w:r>
            <w:r>
              <w:t>период текущего</w:t>
            </w:r>
            <w:r w:rsidRPr="00BB7FF0">
              <w:rPr>
                <w:spacing w:val="1"/>
              </w:rPr>
              <w:t xml:space="preserve"> </w:t>
            </w:r>
            <w:r>
              <w:t>финансового года и</w:t>
            </w:r>
            <w:r w:rsidRPr="00BB7FF0">
              <w:rPr>
                <w:spacing w:val="1"/>
              </w:rPr>
              <w:t xml:space="preserve"> </w:t>
            </w:r>
            <w:r>
              <w:t>ожидаемые</w:t>
            </w:r>
            <w:r w:rsidRPr="00BB7FF0">
              <w:rPr>
                <w:spacing w:val="-3"/>
              </w:rPr>
              <w:t xml:space="preserve"> </w:t>
            </w:r>
            <w:r>
              <w:t>итоги</w:t>
            </w:r>
          </w:p>
          <w:p w:rsidR="00B523A7" w:rsidRDefault="00B523A7" w:rsidP="00665490">
            <w:pPr>
              <w:pStyle w:val="TableParagraph"/>
              <w:ind w:left="155" w:right="143" w:firstLine="2"/>
            </w:pPr>
            <w:r>
              <w:t>социально-</w:t>
            </w:r>
            <w:r w:rsidRPr="00BB7FF0">
              <w:rPr>
                <w:spacing w:val="1"/>
              </w:rPr>
              <w:t xml:space="preserve"> </w:t>
            </w:r>
            <w:r>
              <w:t>экономического</w:t>
            </w:r>
            <w:r w:rsidRPr="00BB7FF0">
              <w:rPr>
                <w:spacing w:val="1"/>
              </w:rPr>
              <w:t xml:space="preserve"> </w:t>
            </w:r>
            <w:r>
              <w:t>развития</w:t>
            </w:r>
            <w:r w:rsidRPr="00BB7FF0">
              <w:rPr>
                <w:spacing w:val="46"/>
              </w:rPr>
              <w:t xml:space="preserve"> </w:t>
            </w:r>
            <w:r>
              <w:t>за</w:t>
            </w:r>
            <w:r w:rsidRPr="00BB7FF0">
              <w:rPr>
                <w:spacing w:val="-3"/>
              </w:rPr>
              <w:t xml:space="preserve"> </w:t>
            </w:r>
            <w:r>
              <w:t>2024 год</w:t>
            </w:r>
          </w:p>
        </w:tc>
      </w:tr>
      <w:tr w:rsidR="00B523A7" w:rsidTr="00665490">
        <w:trPr>
          <w:trHeight w:val="1012"/>
        </w:trPr>
        <w:tc>
          <w:tcPr>
            <w:tcW w:w="516" w:type="dxa"/>
          </w:tcPr>
          <w:p w:rsidR="00B523A7" w:rsidRPr="00BB7FF0" w:rsidRDefault="00B523A7" w:rsidP="00665490">
            <w:pPr>
              <w:pStyle w:val="TableParagraph"/>
              <w:spacing w:line="265" w:lineRule="exact"/>
              <w:ind w:left="107"/>
            </w:pPr>
            <w:r w:rsidRPr="00BB7FF0">
              <w:t>26.</w:t>
            </w:r>
          </w:p>
        </w:tc>
        <w:tc>
          <w:tcPr>
            <w:tcW w:w="6983" w:type="dxa"/>
          </w:tcPr>
          <w:p w:rsidR="00B523A7" w:rsidRDefault="00B523A7" w:rsidP="00665490">
            <w:pPr>
              <w:pStyle w:val="TableParagraph"/>
              <w:ind w:left="107" w:right="95"/>
              <w:jc w:val="both"/>
            </w:pPr>
            <w:r>
              <w:t>Согласование</w:t>
            </w:r>
            <w:r w:rsidRPr="00BB7FF0">
              <w:rPr>
                <w:spacing w:val="1"/>
              </w:rPr>
              <w:t xml:space="preserve"> </w:t>
            </w:r>
            <w:r>
              <w:t>сформированных</w:t>
            </w:r>
            <w:r w:rsidRPr="00BB7FF0">
              <w:rPr>
                <w:spacing w:val="1"/>
              </w:rPr>
              <w:t xml:space="preserve"> </w:t>
            </w:r>
            <w:r>
              <w:t>главными</w:t>
            </w:r>
            <w:r w:rsidRPr="00BB7FF0">
              <w:rPr>
                <w:spacing w:val="1"/>
              </w:rPr>
              <w:t xml:space="preserve"> </w:t>
            </w:r>
            <w:r>
              <w:t>распорядителями</w:t>
            </w:r>
            <w:r w:rsidRPr="00BB7FF0">
              <w:rPr>
                <w:spacing w:val="1"/>
              </w:rPr>
              <w:t xml:space="preserve"> </w:t>
            </w:r>
            <w:r>
              <w:t>средств</w:t>
            </w:r>
            <w:r w:rsidRPr="00BB7FF0">
              <w:rPr>
                <w:spacing w:val="1"/>
              </w:rPr>
              <w:t xml:space="preserve"> </w:t>
            </w:r>
            <w:r>
              <w:t>местного бюджета предложений по определению на 2025-2027 годы в</w:t>
            </w:r>
            <w:r w:rsidRPr="00BB7FF0">
              <w:rPr>
                <w:spacing w:val="1"/>
              </w:rPr>
              <w:t xml:space="preserve"> </w:t>
            </w:r>
            <w:r>
              <w:t xml:space="preserve">ПК  </w:t>
            </w:r>
            <w:r w:rsidRPr="00BB7FF0">
              <w:rPr>
                <w:spacing w:val="52"/>
              </w:rPr>
              <w:t xml:space="preserve"> </w:t>
            </w:r>
            <w:r>
              <w:t xml:space="preserve">ЕСУБП  </w:t>
            </w:r>
            <w:r w:rsidRPr="00BB7FF0">
              <w:rPr>
                <w:spacing w:val="53"/>
              </w:rPr>
              <w:t xml:space="preserve"> </w:t>
            </w:r>
            <w:r>
              <w:t xml:space="preserve">(с  </w:t>
            </w:r>
            <w:r w:rsidRPr="00BB7FF0">
              <w:rPr>
                <w:spacing w:val="54"/>
              </w:rPr>
              <w:t xml:space="preserve"> </w:t>
            </w:r>
            <w:r>
              <w:t xml:space="preserve">прикреплением  </w:t>
            </w:r>
            <w:r w:rsidRPr="00BB7FF0">
              <w:rPr>
                <w:spacing w:val="53"/>
              </w:rPr>
              <w:t xml:space="preserve"> </w:t>
            </w:r>
            <w:r>
              <w:t xml:space="preserve">расчетов)  </w:t>
            </w:r>
            <w:r w:rsidRPr="00BB7FF0">
              <w:rPr>
                <w:spacing w:val="54"/>
              </w:rPr>
              <w:t xml:space="preserve"> </w:t>
            </w:r>
            <w:r>
              <w:t xml:space="preserve">объемов  </w:t>
            </w:r>
            <w:r w:rsidRPr="00BB7FF0">
              <w:rPr>
                <w:spacing w:val="51"/>
              </w:rPr>
              <w:t xml:space="preserve"> </w:t>
            </w:r>
            <w:r>
              <w:t>бюджетных</w:t>
            </w:r>
          </w:p>
          <w:p w:rsidR="00B523A7" w:rsidRDefault="00B523A7" w:rsidP="00665490">
            <w:pPr>
              <w:pStyle w:val="TableParagraph"/>
              <w:spacing w:line="243" w:lineRule="exact"/>
              <w:ind w:left="107"/>
              <w:jc w:val="both"/>
            </w:pPr>
            <w:r>
              <w:t xml:space="preserve">ассигнований  </w:t>
            </w:r>
            <w:r w:rsidRPr="00BB7FF0">
              <w:rPr>
                <w:spacing w:val="7"/>
              </w:rPr>
              <w:t xml:space="preserve"> </w:t>
            </w:r>
            <w:r>
              <w:t xml:space="preserve">местного  </w:t>
            </w:r>
            <w:r w:rsidRPr="00BB7FF0">
              <w:rPr>
                <w:spacing w:val="7"/>
              </w:rPr>
              <w:t xml:space="preserve"> </w:t>
            </w:r>
            <w:r>
              <w:t xml:space="preserve">бюджета  </w:t>
            </w:r>
            <w:r w:rsidRPr="00BB7FF0">
              <w:rPr>
                <w:spacing w:val="11"/>
              </w:rPr>
              <w:t xml:space="preserve"> </w:t>
            </w:r>
            <w:r>
              <w:t xml:space="preserve">на  </w:t>
            </w:r>
            <w:r w:rsidRPr="00BB7FF0">
              <w:rPr>
                <w:spacing w:val="7"/>
              </w:rPr>
              <w:t xml:space="preserve"> </w:t>
            </w:r>
            <w:r>
              <w:t xml:space="preserve">исполнение  </w:t>
            </w:r>
            <w:r w:rsidRPr="00BB7FF0">
              <w:rPr>
                <w:spacing w:val="11"/>
              </w:rPr>
              <w:t xml:space="preserve"> </w:t>
            </w:r>
            <w:r>
              <w:t xml:space="preserve">действующих  </w:t>
            </w:r>
            <w:r w:rsidRPr="00BB7FF0">
              <w:rPr>
                <w:spacing w:val="7"/>
              </w:rPr>
              <w:t xml:space="preserve"> </w:t>
            </w:r>
            <w:r>
              <w:t>и</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spacing w:line="252" w:lineRule="exact"/>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96" w:right="86"/>
            </w:pPr>
            <w:r>
              <w:t>Администрация</w:t>
            </w:r>
            <w:r w:rsidRPr="00BB7FF0">
              <w:rPr>
                <w:spacing w:val="-52"/>
              </w:rPr>
              <w:t xml:space="preserve"> </w:t>
            </w:r>
            <w:r>
              <w:t>Голубовского</w:t>
            </w:r>
          </w:p>
          <w:p w:rsidR="00B523A7" w:rsidRDefault="00B523A7" w:rsidP="00665490">
            <w:pPr>
              <w:pStyle w:val="TableParagraph"/>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spacing w:line="243" w:lineRule="exact"/>
              <w:ind w:left="126" w:right="113"/>
            </w:pPr>
            <w:r>
              <w:t>сельского</w:t>
            </w:r>
            <w:r w:rsidRPr="00BB7FF0">
              <w:rPr>
                <w:spacing w:val="-2"/>
              </w:rPr>
              <w:t xml:space="preserve"> </w:t>
            </w:r>
            <w:r>
              <w:t>поселения</w:t>
            </w:r>
          </w:p>
        </w:tc>
      </w:tr>
    </w:tbl>
    <w:p w:rsidR="00B523A7" w:rsidRDefault="00B523A7" w:rsidP="00B523A7">
      <w:pPr>
        <w:spacing w:line="243" w:lineRule="exact"/>
        <w:sectPr w:rsidR="00B523A7">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B523A7" w:rsidTr="00665490">
        <w:trPr>
          <w:trHeight w:val="1771"/>
        </w:trPr>
        <w:tc>
          <w:tcPr>
            <w:tcW w:w="516" w:type="dxa"/>
          </w:tcPr>
          <w:p w:rsidR="00B523A7" w:rsidRDefault="00B523A7" w:rsidP="00665490">
            <w:pPr>
              <w:pStyle w:val="TableParagraph"/>
            </w:pPr>
          </w:p>
        </w:tc>
        <w:tc>
          <w:tcPr>
            <w:tcW w:w="6983" w:type="dxa"/>
          </w:tcPr>
          <w:p w:rsidR="00B523A7" w:rsidRDefault="00B523A7" w:rsidP="00665490">
            <w:pPr>
              <w:pStyle w:val="TableParagraph"/>
              <w:ind w:left="107" w:right="94"/>
              <w:jc w:val="both"/>
            </w:pPr>
            <w:r>
              <w:t>принимаемых</w:t>
            </w:r>
            <w:r w:rsidRPr="00BB7FF0">
              <w:rPr>
                <w:spacing w:val="1"/>
              </w:rPr>
              <w:t xml:space="preserve"> </w:t>
            </w:r>
            <w:r>
              <w:t>расходных</w:t>
            </w:r>
            <w:r w:rsidRPr="00BB7FF0">
              <w:rPr>
                <w:spacing w:val="1"/>
              </w:rPr>
              <w:t xml:space="preserve"> </w:t>
            </w:r>
            <w:r>
              <w:t>обязательств</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в</w:t>
            </w:r>
            <w:r w:rsidRPr="00BB7FF0">
              <w:rPr>
                <w:spacing w:val="1"/>
              </w:rPr>
              <w:t xml:space="preserve"> </w:t>
            </w:r>
            <w:r>
              <w:t>рамках</w:t>
            </w:r>
            <w:r w:rsidRPr="00BB7FF0">
              <w:rPr>
                <w:spacing w:val="1"/>
              </w:rPr>
              <w:t xml:space="preserve"> </w:t>
            </w:r>
            <w:r>
              <w:t>реализации</w:t>
            </w:r>
            <w:r w:rsidRPr="00BB7FF0">
              <w:rPr>
                <w:spacing w:val="1"/>
              </w:rPr>
              <w:t xml:space="preserve"> </w:t>
            </w:r>
            <w:r>
              <w:t>муниципальных</w:t>
            </w:r>
            <w:r w:rsidRPr="00BB7FF0">
              <w:rPr>
                <w:spacing w:val="1"/>
              </w:rPr>
              <w:t xml:space="preserve"> </w:t>
            </w:r>
            <w:r>
              <w:t>программ</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 Седельниковского муниципального района (далее - МП), а</w:t>
            </w:r>
            <w:r w:rsidRPr="00BB7FF0">
              <w:rPr>
                <w:spacing w:val="1"/>
              </w:rPr>
              <w:t xml:space="preserve"> </w:t>
            </w:r>
            <w:r>
              <w:t>также</w:t>
            </w:r>
            <w:r w:rsidRPr="00BB7FF0">
              <w:rPr>
                <w:spacing w:val="2"/>
              </w:rPr>
              <w:t xml:space="preserve"> </w:t>
            </w:r>
            <w:r>
              <w:t>непрограммных</w:t>
            </w:r>
            <w:r w:rsidRPr="00BB7FF0">
              <w:rPr>
                <w:spacing w:val="54"/>
              </w:rPr>
              <w:t xml:space="preserve"> </w:t>
            </w:r>
            <w:r>
              <w:t>направлений</w:t>
            </w:r>
            <w:r w:rsidRPr="00BB7FF0">
              <w:rPr>
                <w:spacing w:val="1"/>
              </w:rPr>
              <w:t xml:space="preserve"> </w:t>
            </w:r>
            <w:r>
              <w:t>деятельности,</w:t>
            </w:r>
            <w:r w:rsidRPr="00BB7FF0">
              <w:rPr>
                <w:spacing w:val="2"/>
              </w:rPr>
              <w:t xml:space="preserve"> </w:t>
            </w:r>
            <w:r>
              <w:t>связанных</w:t>
            </w:r>
            <w:r w:rsidRPr="00BB7FF0">
              <w:rPr>
                <w:spacing w:val="2"/>
              </w:rPr>
              <w:t xml:space="preserve"> </w:t>
            </w:r>
            <w:r>
              <w:t>с</w:t>
            </w:r>
          </w:p>
          <w:p w:rsidR="00B523A7" w:rsidRDefault="00B523A7" w:rsidP="00665490">
            <w:pPr>
              <w:pStyle w:val="TableParagraph"/>
              <w:spacing w:line="252" w:lineRule="exact"/>
              <w:ind w:left="107" w:right="96"/>
              <w:jc w:val="both"/>
            </w:pPr>
            <w:r>
              <w:t>осуществлением</w:t>
            </w:r>
            <w:r w:rsidRPr="00BB7FF0">
              <w:rPr>
                <w:spacing w:val="1"/>
              </w:rPr>
              <w:t xml:space="preserve"> </w:t>
            </w:r>
            <w:r>
              <w:t>бюджетных</w:t>
            </w:r>
            <w:r w:rsidRPr="00BB7FF0">
              <w:rPr>
                <w:spacing w:val="1"/>
              </w:rPr>
              <w:t xml:space="preserve"> </w:t>
            </w:r>
            <w:r>
              <w:t>инвестиций</w:t>
            </w:r>
            <w:r w:rsidRPr="00BB7FF0">
              <w:rPr>
                <w:spacing w:val="1"/>
              </w:rPr>
              <w:t xml:space="preserve"> </w:t>
            </w:r>
            <w:r>
              <w:t>в</w:t>
            </w:r>
            <w:r w:rsidRPr="00BB7FF0">
              <w:rPr>
                <w:spacing w:val="1"/>
              </w:rPr>
              <w:t xml:space="preserve"> </w:t>
            </w:r>
            <w:r>
              <w:t>объекты</w:t>
            </w:r>
            <w:r w:rsidRPr="00BB7FF0">
              <w:rPr>
                <w:spacing w:val="1"/>
              </w:rPr>
              <w:t xml:space="preserve"> </w:t>
            </w:r>
            <w:r>
              <w:t>собственности</w:t>
            </w:r>
            <w:r w:rsidRPr="00BB7FF0">
              <w:rPr>
                <w:spacing w:val="1"/>
              </w:rPr>
              <w:t xml:space="preserve"> </w:t>
            </w:r>
            <w:r>
              <w:t>Седельниковского</w:t>
            </w:r>
            <w:r w:rsidRPr="00BB7FF0">
              <w:rPr>
                <w:spacing w:val="-1"/>
              </w:rPr>
              <w:t xml:space="preserve"> </w:t>
            </w:r>
            <w:r>
              <w:t>муниципального</w:t>
            </w:r>
            <w:r w:rsidRPr="00BB7FF0">
              <w:rPr>
                <w:spacing w:val="-2"/>
              </w:rPr>
              <w:t xml:space="preserve"> </w:t>
            </w:r>
            <w:r>
              <w:t>района</w:t>
            </w:r>
          </w:p>
        </w:tc>
        <w:tc>
          <w:tcPr>
            <w:tcW w:w="1719" w:type="dxa"/>
          </w:tcPr>
          <w:p w:rsidR="00B523A7" w:rsidRDefault="00B523A7" w:rsidP="00665490">
            <w:pPr>
              <w:pStyle w:val="TableParagraph"/>
            </w:pPr>
          </w:p>
        </w:tc>
        <w:tc>
          <w:tcPr>
            <w:tcW w:w="1553" w:type="dxa"/>
          </w:tcPr>
          <w:p w:rsidR="00B523A7" w:rsidRDefault="00B523A7" w:rsidP="00665490">
            <w:pPr>
              <w:pStyle w:val="TableParagraph"/>
            </w:pPr>
          </w:p>
        </w:tc>
        <w:tc>
          <w:tcPr>
            <w:tcW w:w="2175" w:type="dxa"/>
          </w:tcPr>
          <w:p w:rsidR="00B523A7" w:rsidRDefault="00B523A7" w:rsidP="00665490">
            <w:pPr>
              <w:pStyle w:val="TableParagraph"/>
            </w:pPr>
          </w:p>
        </w:tc>
        <w:tc>
          <w:tcPr>
            <w:tcW w:w="2299" w:type="dxa"/>
          </w:tcPr>
          <w:p w:rsidR="00B523A7" w:rsidRDefault="00B523A7" w:rsidP="00665490">
            <w:pPr>
              <w:pStyle w:val="TableParagraph"/>
            </w:pPr>
          </w:p>
        </w:tc>
      </w:tr>
      <w:tr w:rsidR="00B523A7" w:rsidTr="00665490">
        <w:trPr>
          <w:trHeight w:val="4555"/>
        </w:trPr>
        <w:tc>
          <w:tcPr>
            <w:tcW w:w="516" w:type="dxa"/>
          </w:tcPr>
          <w:p w:rsidR="00B523A7" w:rsidRPr="00BB7FF0" w:rsidRDefault="00B523A7" w:rsidP="00665490">
            <w:pPr>
              <w:pStyle w:val="TableParagraph"/>
              <w:spacing w:line="267" w:lineRule="exact"/>
              <w:ind w:left="107"/>
            </w:pPr>
            <w:r w:rsidRPr="00BB7FF0">
              <w:t>27.</w:t>
            </w:r>
          </w:p>
        </w:tc>
        <w:tc>
          <w:tcPr>
            <w:tcW w:w="6983" w:type="dxa"/>
          </w:tcPr>
          <w:p w:rsidR="00B523A7" w:rsidRDefault="00B523A7" w:rsidP="00665490">
            <w:pPr>
              <w:pStyle w:val="TableParagraph"/>
              <w:ind w:left="107" w:right="95"/>
              <w:jc w:val="both"/>
            </w:pPr>
            <w:r>
              <w:t>Проверка</w:t>
            </w:r>
            <w:r w:rsidRPr="00BB7FF0">
              <w:rPr>
                <w:spacing w:val="1"/>
              </w:rPr>
              <w:t xml:space="preserve"> </w:t>
            </w:r>
            <w:r>
              <w:t>в</w:t>
            </w:r>
            <w:r w:rsidRPr="00BB7FF0">
              <w:rPr>
                <w:spacing w:val="1"/>
              </w:rPr>
              <w:t xml:space="preserve"> </w:t>
            </w:r>
            <w:r>
              <w:t>ПК</w:t>
            </w:r>
            <w:r w:rsidRPr="00BB7FF0">
              <w:rPr>
                <w:spacing w:val="1"/>
              </w:rPr>
              <w:t xml:space="preserve"> </w:t>
            </w:r>
            <w:r>
              <w:t>ЕСУБП</w:t>
            </w:r>
            <w:r w:rsidRPr="00BB7FF0">
              <w:rPr>
                <w:spacing w:val="1"/>
              </w:rPr>
              <w:t xml:space="preserve"> </w:t>
            </w:r>
            <w:r>
              <w:t>полученных</w:t>
            </w:r>
            <w:r w:rsidRPr="00BB7FF0">
              <w:rPr>
                <w:spacing w:val="1"/>
              </w:rPr>
              <w:t xml:space="preserve"> </w:t>
            </w:r>
            <w:r>
              <w:t>от</w:t>
            </w:r>
            <w:r w:rsidRPr="00BB7FF0">
              <w:rPr>
                <w:spacing w:val="1"/>
              </w:rPr>
              <w:t xml:space="preserve"> </w:t>
            </w:r>
            <w:r>
              <w:t>главных</w:t>
            </w:r>
            <w:r w:rsidRPr="00BB7FF0">
              <w:rPr>
                <w:spacing w:val="55"/>
              </w:rPr>
              <w:t xml:space="preserve"> </w:t>
            </w:r>
            <w:r>
              <w:t>распорядителей</w:t>
            </w:r>
            <w:r w:rsidRPr="00BB7FF0">
              <w:rPr>
                <w:spacing w:val="1"/>
              </w:rPr>
              <w:t xml:space="preserve"> </w:t>
            </w:r>
            <w:r>
              <w:t>средств местного бюджета предложений по определению на 2025-2027</w:t>
            </w:r>
            <w:r w:rsidRPr="00BB7FF0">
              <w:rPr>
                <w:spacing w:val="1"/>
              </w:rPr>
              <w:t xml:space="preserve"> </w:t>
            </w:r>
            <w:r>
              <w:t>годы</w:t>
            </w:r>
            <w:r w:rsidRPr="00BB7FF0">
              <w:rPr>
                <w:spacing w:val="1"/>
              </w:rPr>
              <w:t xml:space="preserve"> </w:t>
            </w:r>
            <w:r>
              <w:t>объемов</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местного</w:t>
            </w:r>
            <w:r w:rsidRPr="00BB7FF0">
              <w:rPr>
                <w:spacing w:val="1"/>
              </w:rPr>
              <w:t xml:space="preserve"> </w:t>
            </w:r>
            <w:r>
              <w:t>бюджета</w:t>
            </w:r>
            <w:r w:rsidRPr="00BB7FF0">
              <w:rPr>
                <w:spacing w:val="1"/>
              </w:rPr>
              <w:t xml:space="preserve"> </w:t>
            </w:r>
            <w:r>
              <w:t>на</w:t>
            </w:r>
            <w:r w:rsidRPr="00BB7FF0">
              <w:rPr>
                <w:spacing w:val="1"/>
              </w:rPr>
              <w:t xml:space="preserve"> </w:t>
            </w:r>
            <w:r>
              <w:t>исполнение</w:t>
            </w:r>
            <w:r w:rsidRPr="00BB7FF0">
              <w:rPr>
                <w:spacing w:val="1"/>
              </w:rPr>
              <w:t xml:space="preserve"> </w:t>
            </w:r>
            <w:r>
              <w:t>действующих</w:t>
            </w:r>
            <w:r w:rsidRPr="00BB7FF0">
              <w:rPr>
                <w:spacing w:val="1"/>
              </w:rPr>
              <w:t xml:space="preserve"> </w:t>
            </w:r>
            <w:r>
              <w:t>и</w:t>
            </w:r>
            <w:r w:rsidRPr="00BB7FF0">
              <w:rPr>
                <w:spacing w:val="1"/>
              </w:rPr>
              <w:t xml:space="preserve"> </w:t>
            </w:r>
            <w:r>
              <w:t>принимаемых</w:t>
            </w:r>
            <w:r w:rsidRPr="00BB7FF0">
              <w:rPr>
                <w:spacing w:val="1"/>
              </w:rPr>
              <w:t xml:space="preserve"> </w:t>
            </w:r>
            <w:r>
              <w:t>расходных</w:t>
            </w:r>
            <w:r w:rsidRPr="00BB7FF0">
              <w:rPr>
                <w:spacing w:val="1"/>
              </w:rPr>
              <w:t xml:space="preserve"> </w:t>
            </w:r>
            <w:r>
              <w:t>обязательств</w:t>
            </w:r>
            <w:r w:rsidRPr="00BB7FF0">
              <w:rPr>
                <w:spacing w:val="1"/>
              </w:rPr>
              <w:t xml:space="preserve"> </w:t>
            </w:r>
            <w:r>
              <w:t>Голубовского сельского поселения Седельниковского муниципального</w:t>
            </w:r>
            <w:r w:rsidRPr="00BB7FF0">
              <w:rPr>
                <w:spacing w:val="1"/>
              </w:rPr>
              <w:t xml:space="preserve"> </w:t>
            </w:r>
            <w:r>
              <w:t>района</w:t>
            </w:r>
            <w:r w:rsidRPr="00BB7FF0">
              <w:rPr>
                <w:spacing w:val="52"/>
              </w:rPr>
              <w:t xml:space="preserve"> </w:t>
            </w:r>
            <w:r>
              <w:t>на</w:t>
            </w:r>
            <w:r w:rsidRPr="00BB7FF0">
              <w:rPr>
                <w:spacing w:val="52"/>
              </w:rPr>
              <w:t xml:space="preserve"> </w:t>
            </w:r>
            <w:r>
              <w:t>реализацию</w:t>
            </w:r>
            <w:r w:rsidRPr="00BB7FF0">
              <w:rPr>
                <w:spacing w:val="52"/>
              </w:rPr>
              <w:t xml:space="preserve"> </w:t>
            </w:r>
            <w:r>
              <w:t>муниципальных</w:t>
            </w:r>
            <w:r w:rsidRPr="00BB7FF0">
              <w:rPr>
                <w:spacing w:val="52"/>
              </w:rPr>
              <w:t xml:space="preserve"> </w:t>
            </w:r>
            <w:r>
              <w:t>программ,</w:t>
            </w:r>
            <w:r w:rsidRPr="00BB7FF0">
              <w:rPr>
                <w:spacing w:val="52"/>
              </w:rPr>
              <w:t xml:space="preserve"> </w:t>
            </w:r>
            <w:r>
              <w:t>а</w:t>
            </w:r>
            <w:r w:rsidRPr="00BB7FF0">
              <w:rPr>
                <w:spacing w:val="52"/>
              </w:rPr>
              <w:t xml:space="preserve"> </w:t>
            </w:r>
            <w:r>
              <w:t>также</w:t>
            </w:r>
            <w:r w:rsidRPr="00BB7FF0">
              <w:rPr>
                <w:spacing w:val="-53"/>
              </w:rPr>
              <w:t xml:space="preserve"> </w:t>
            </w:r>
            <w:r>
              <w:t xml:space="preserve">непрограммных      </w:t>
            </w:r>
            <w:r w:rsidRPr="00BB7FF0">
              <w:rPr>
                <w:spacing w:val="51"/>
              </w:rPr>
              <w:t xml:space="preserve"> </w:t>
            </w:r>
            <w:r>
              <w:t xml:space="preserve">направлений      </w:t>
            </w:r>
            <w:r w:rsidRPr="00BB7FF0">
              <w:rPr>
                <w:spacing w:val="51"/>
              </w:rPr>
              <w:t xml:space="preserve"> </w:t>
            </w:r>
            <w:r>
              <w:t xml:space="preserve">деятельности      </w:t>
            </w:r>
            <w:r w:rsidRPr="00BB7FF0">
              <w:rPr>
                <w:spacing w:val="47"/>
              </w:rPr>
              <w:t xml:space="preserve"> </w:t>
            </w:r>
            <w:r>
              <w:t xml:space="preserve">на      </w:t>
            </w:r>
            <w:r w:rsidRPr="00BB7FF0">
              <w:rPr>
                <w:spacing w:val="51"/>
              </w:rPr>
              <w:t xml:space="preserve"> </w:t>
            </w:r>
            <w:r>
              <w:t>предмет:</w:t>
            </w:r>
          </w:p>
          <w:p w:rsidR="00B523A7" w:rsidRDefault="00B523A7" w:rsidP="00AC7B64">
            <w:pPr>
              <w:pStyle w:val="TableParagraph"/>
              <w:numPr>
                <w:ilvl w:val="0"/>
                <w:numId w:val="10"/>
              </w:numPr>
              <w:tabs>
                <w:tab w:val="left" w:pos="519"/>
              </w:tabs>
              <w:adjustRightInd/>
              <w:ind w:right="96" w:firstLine="0"/>
              <w:jc w:val="both"/>
            </w:pPr>
            <w:r>
              <w:t>обоснованности</w:t>
            </w:r>
            <w:r w:rsidRPr="00BB7FF0">
              <w:rPr>
                <w:spacing w:val="1"/>
              </w:rPr>
              <w:t xml:space="preserve"> </w:t>
            </w:r>
            <w:r>
              <w:t>объемов</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районного</w:t>
            </w:r>
            <w:r w:rsidRPr="00BB7FF0">
              <w:rPr>
                <w:spacing w:val="-52"/>
              </w:rPr>
              <w:t xml:space="preserve"> </w:t>
            </w:r>
            <w:r>
              <w:t>бюджета</w:t>
            </w:r>
            <w:r w:rsidRPr="00BB7FF0">
              <w:rPr>
                <w:spacing w:val="1"/>
              </w:rPr>
              <w:t xml:space="preserve"> </w:t>
            </w:r>
            <w:r>
              <w:t>исходя</w:t>
            </w:r>
            <w:r w:rsidRPr="00BB7FF0">
              <w:rPr>
                <w:spacing w:val="1"/>
              </w:rPr>
              <w:t xml:space="preserve"> </w:t>
            </w:r>
            <w:r>
              <w:t>из</w:t>
            </w:r>
            <w:r w:rsidRPr="00BB7FF0">
              <w:rPr>
                <w:spacing w:val="1"/>
              </w:rPr>
              <w:t xml:space="preserve"> </w:t>
            </w:r>
            <w:r>
              <w:t>целей,</w:t>
            </w:r>
            <w:r w:rsidRPr="00BB7FF0">
              <w:rPr>
                <w:spacing w:val="1"/>
              </w:rPr>
              <w:t xml:space="preserve"> </w:t>
            </w:r>
            <w:r>
              <w:t>задач</w:t>
            </w:r>
            <w:r w:rsidRPr="00BB7FF0">
              <w:rPr>
                <w:spacing w:val="1"/>
              </w:rPr>
              <w:t xml:space="preserve"> </w:t>
            </w:r>
            <w:r>
              <w:t>и</w:t>
            </w:r>
            <w:r w:rsidRPr="00BB7FF0">
              <w:rPr>
                <w:spacing w:val="1"/>
              </w:rPr>
              <w:t xml:space="preserve"> </w:t>
            </w:r>
            <w:r>
              <w:t>показателей</w:t>
            </w:r>
            <w:r w:rsidRPr="00BB7FF0">
              <w:rPr>
                <w:spacing w:val="1"/>
              </w:rPr>
              <w:t xml:space="preserve"> </w:t>
            </w:r>
            <w:r>
              <w:t>результатов</w:t>
            </w:r>
            <w:r w:rsidRPr="00BB7FF0">
              <w:rPr>
                <w:spacing w:val="1"/>
              </w:rPr>
              <w:t xml:space="preserve"> </w:t>
            </w:r>
            <w:r>
              <w:t>деятельности   главного</w:t>
            </w:r>
            <w:r w:rsidRPr="00BB7FF0">
              <w:rPr>
                <w:spacing w:val="109"/>
              </w:rPr>
              <w:t xml:space="preserve"> </w:t>
            </w:r>
            <w:r>
              <w:t xml:space="preserve">распорядителя  </w:t>
            </w:r>
            <w:r w:rsidRPr="00BB7FF0">
              <w:rPr>
                <w:spacing w:val="1"/>
              </w:rPr>
              <w:t xml:space="preserve"> </w:t>
            </w:r>
            <w:r>
              <w:t>средств</w:t>
            </w:r>
            <w:r w:rsidRPr="00BB7FF0">
              <w:rPr>
                <w:spacing w:val="108"/>
              </w:rPr>
              <w:t xml:space="preserve"> </w:t>
            </w:r>
            <w:r>
              <w:t>местного</w:t>
            </w:r>
            <w:r w:rsidRPr="00BB7FF0">
              <w:rPr>
                <w:spacing w:val="109"/>
              </w:rPr>
              <w:t xml:space="preserve"> </w:t>
            </w:r>
            <w:r>
              <w:t>бюджета;</w:t>
            </w:r>
          </w:p>
          <w:p w:rsidR="00B523A7" w:rsidRDefault="00B523A7" w:rsidP="00AC7B64">
            <w:pPr>
              <w:pStyle w:val="TableParagraph"/>
              <w:numPr>
                <w:ilvl w:val="0"/>
                <w:numId w:val="10"/>
              </w:numPr>
              <w:tabs>
                <w:tab w:val="left" w:pos="418"/>
              </w:tabs>
              <w:adjustRightInd/>
              <w:ind w:right="98" w:firstLine="0"/>
              <w:jc w:val="both"/>
            </w:pPr>
            <w:r>
              <w:t>правильности</w:t>
            </w:r>
            <w:r w:rsidRPr="00BB7FF0">
              <w:rPr>
                <w:spacing w:val="1"/>
              </w:rPr>
              <w:t xml:space="preserve"> </w:t>
            </w:r>
            <w:r>
              <w:t>применения</w:t>
            </w:r>
            <w:r w:rsidRPr="00BB7FF0">
              <w:rPr>
                <w:spacing w:val="1"/>
              </w:rPr>
              <w:t xml:space="preserve"> </w:t>
            </w:r>
            <w:r>
              <w:t>кодов</w:t>
            </w:r>
            <w:r w:rsidRPr="00BB7FF0">
              <w:rPr>
                <w:spacing w:val="1"/>
              </w:rPr>
              <w:t xml:space="preserve"> </w:t>
            </w:r>
            <w:r>
              <w:t>бюджетной</w:t>
            </w:r>
            <w:r w:rsidRPr="00BB7FF0">
              <w:rPr>
                <w:spacing w:val="1"/>
              </w:rPr>
              <w:t xml:space="preserve"> </w:t>
            </w:r>
            <w:r>
              <w:t>классификации</w:t>
            </w:r>
            <w:r w:rsidRPr="00BB7FF0">
              <w:rPr>
                <w:spacing w:val="1"/>
              </w:rPr>
              <w:t xml:space="preserve"> </w:t>
            </w:r>
            <w:r>
              <w:t>Российской</w:t>
            </w:r>
            <w:r w:rsidRPr="00BB7FF0">
              <w:rPr>
                <w:spacing w:val="1"/>
              </w:rPr>
              <w:t xml:space="preserve"> </w:t>
            </w:r>
            <w:r>
              <w:t>Федерации,</w:t>
            </w:r>
            <w:r w:rsidRPr="00BB7FF0">
              <w:rPr>
                <w:spacing w:val="1"/>
              </w:rPr>
              <w:t xml:space="preserve"> </w:t>
            </w:r>
            <w:r>
              <w:t>кодов</w:t>
            </w:r>
            <w:r w:rsidRPr="00BB7FF0">
              <w:rPr>
                <w:spacing w:val="1"/>
              </w:rPr>
              <w:t xml:space="preserve"> </w:t>
            </w:r>
            <w:r>
              <w:t>управления</w:t>
            </w:r>
            <w:r w:rsidRPr="00BB7FF0">
              <w:rPr>
                <w:spacing w:val="1"/>
              </w:rPr>
              <w:t xml:space="preserve"> </w:t>
            </w:r>
            <w:r>
              <w:t>муниципальными</w:t>
            </w:r>
            <w:r w:rsidRPr="00BB7FF0">
              <w:rPr>
                <w:spacing w:val="1"/>
              </w:rPr>
              <w:t xml:space="preserve"> </w:t>
            </w:r>
            <w:r>
              <w:t>финансами.</w:t>
            </w:r>
          </w:p>
          <w:p w:rsidR="00B523A7" w:rsidRDefault="00B523A7" w:rsidP="00665490">
            <w:pPr>
              <w:pStyle w:val="TableParagraph"/>
              <w:ind w:left="107" w:right="96"/>
              <w:jc w:val="both"/>
            </w:pPr>
            <w:r>
              <w:t>Формирование</w:t>
            </w:r>
            <w:r w:rsidRPr="00BB7FF0">
              <w:rPr>
                <w:spacing w:val="1"/>
              </w:rPr>
              <w:t xml:space="preserve"> </w:t>
            </w:r>
            <w:r>
              <w:t>свода</w:t>
            </w:r>
            <w:r w:rsidRPr="00BB7FF0">
              <w:rPr>
                <w:spacing w:val="1"/>
              </w:rPr>
              <w:t xml:space="preserve"> </w:t>
            </w:r>
            <w:r>
              <w:t>объемов</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местного</w:t>
            </w:r>
            <w:r w:rsidRPr="00BB7FF0">
              <w:rPr>
                <w:spacing w:val="1"/>
              </w:rPr>
              <w:t xml:space="preserve"> </w:t>
            </w:r>
            <w:r>
              <w:t>бюджета</w:t>
            </w:r>
            <w:r w:rsidRPr="00BB7FF0">
              <w:rPr>
                <w:spacing w:val="1"/>
              </w:rPr>
              <w:t xml:space="preserve"> </w:t>
            </w:r>
            <w:r>
              <w:t>на</w:t>
            </w:r>
            <w:r w:rsidRPr="00BB7FF0">
              <w:rPr>
                <w:spacing w:val="1"/>
              </w:rPr>
              <w:t xml:space="preserve"> </w:t>
            </w:r>
            <w:r>
              <w:t>исполнение</w:t>
            </w:r>
            <w:r w:rsidRPr="00BB7FF0">
              <w:rPr>
                <w:spacing w:val="1"/>
              </w:rPr>
              <w:t xml:space="preserve"> </w:t>
            </w:r>
            <w:r>
              <w:t>действующих</w:t>
            </w:r>
            <w:r w:rsidRPr="00BB7FF0">
              <w:rPr>
                <w:spacing w:val="1"/>
              </w:rPr>
              <w:t xml:space="preserve"> </w:t>
            </w:r>
            <w:r>
              <w:t>и</w:t>
            </w:r>
            <w:r w:rsidRPr="00BB7FF0">
              <w:rPr>
                <w:spacing w:val="1"/>
              </w:rPr>
              <w:t xml:space="preserve"> </w:t>
            </w:r>
            <w:r>
              <w:t>принимаемых</w:t>
            </w:r>
            <w:r w:rsidRPr="00BB7FF0">
              <w:rPr>
                <w:spacing w:val="1"/>
              </w:rPr>
              <w:t xml:space="preserve"> </w:t>
            </w:r>
            <w:r>
              <w:t>расходных</w:t>
            </w:r>
            <w:r w:rsidRPr="00BB7FF0">
              <w:rPr>
                <w:spacing w:val="1"/>
              </w:rPr>
              <w:t xml:space="preserve"> </w:t>
            </w:r>
            <w:r>
              <w:t>обязательств</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45"/>
              </w:rPr>
              <w:t xml:space="preserve"> </w:t>
            </w:r>
            <w:r>
              <w:t>района</w:t>
            </w:r>
            <w:r w:rsidRPr="00BB7FF0">
              <w:rPr>
                <w:spacing w:val="42"/>
              </w:rPr>
              <w:t xml:space="preserve"> </w:t>
            </w:r>
            <w:r>
              <w:t>на</w:t>
            </w:r>
            <w:r w:rsidRPr="00BB7FF0">
              <w:rPr>
                <w:spacing w:val="44"/>
              </w:rPr>
              <w:t xml:space="preserve"> </w:t>
            </w:r>
            <w:r>
              <w:t>реализацию</w:t>
            </w:r>
            <w:r w:rsidRPr="00BB7FF0">
              <w:rPr>
                <w:spacing w:val="45"/>
              </w:rPr>
              <w:t xml:space="preserve"> </w:t>
            </w:r>
            <w:r>
              <w:t>муниципальных</w:t>
            </w:r>
            <w:r w:rsidRPr="00BB7FF0">
              <w:rPr>
                <w:spacing w:val="45"/>
              </w:rPr>
              <w:t xml:space="preserve"> </w:t>
            </w:r>
            <w:r>
              <w:t>программ,</w:t>
            </w:r>
            <w:r w:rsidRPr="00BB7FF0">
              <w:rPr>
                <w:spacing w:val="42"/>
              </w:rPr>
              <w:t xml:space="preserve"> </w:t>
            </w:r>
            <w:r>
              <w:t>а</w:t>
            </w:r>
          </w:p>
          <w:p w:rsidR="00B523A7" w:rsidRDefault="00B523A7" w:rsidP="00665490">
            <w:pPr>
              <w:pStyle w:val="TableParagraph"/>
              <w:spacing w:line="242" w:lineRule="exact"/>
              <w:ind w:left="107"/>
              <w:jc w:val="both"/>
            </w:pPr>
            <w:r>
              <w:t>также</w:t>
            </w:r>
            <w:r w:rsidRPr="00BB7FF0">
              <w:rPr>
                <w:spacing w:val="-2"/>
              </w:rPr>
              <w:t xml:space="preserve"> </w:t>
            </w:r>
            <w:r>
              <w:t>непрограммным</w:t>
            </w:r>
            <w:r w:rsidRPr="00BB7FF0">
              <w:rPr>
                <w:spacing w:val="-5"/>
              </w:rPr>
              <w:t xml:space="preserve"> </w:t>
            </w:r>
            <w:r>
              <w:t>направлениям</w:t>
            </w:r>
            <w:r w:rsidRPr="00BB7FF0">
              <w:rPr>
                <w:spacing w:val="-1"/>
              </w:rPr>
              <w:t xml:space="preserve"> </w:t>
            </w:r>
            <w:r>
              <w:t>деятельности</w:t>
            </w:r>
            <w:r w:rsidRPr="00BB7FF0">
              <w:rPr>
                <w:spacing w:val="-6"/>
              </w:rPr>
              <w:t xml:space="preserve"> </w:t>
            </w:r>
            <w:r>
              <w:t>на</w:t>
            </w:r>
            <w:r w:rsidRPr="00BB7FF0">
              <w:rPr>
                <w:spacing w:val="-1"/>
              </w:rPr>
              <w:t xml:space="preserve"> </w:t>
            </w:r>
            <w:r>
              <w:t>2025-2027</w:t>
            </w:r>
            <w:r w:rsidRPr="00BB7FF0">
              <w:rPr>
                <w:spacing w:val="52"/>
              </w:rPr>
              <w:t xml:space="preserve"> </w:t>
            </w:r>
            <w:r>
              <w:t>годы</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5"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pPr>
          </w:p>
        </w:tc>
        <w:tc>
          <w:tcPr>
            <w:tcW w:w="2299" w:type="dxa"/>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spacing w:line="252" w:lineRule="exact"/>
              <w:ind w:left="126" w:right="113"/>
            </w:pPr>
            <w:r>
              <w:t>сельского</w:t>
            </w:r>
            <w:r w:rsidRPr="00BB7FF0">
              <w:rPr>
                <w:spacing w:val="-2"/>
              </w:rPr>
              <w:t xml:space="preserve"> </w:t>
            </w:r>
            <w:r>
              <w:t>поселения</w:t>
            </w:r>
          </w:p>
        </w:tc>
      </w:tr>
      <w:tr w:rsidR="00B523A7" w:rsidTr="00665490">
        <w:trPr>
          <w:trHeight w:val="1288"/>
        </w:trPr>
        <w:tc>
          <w:tcPr>
            <w:tcW w:w="516" w:type="dxa"/>
          </w:tcPr>
          <w:p w:rsidR="00B523A7" w:rsidRPr="00BB7FF0" w:rsidRDefault="00B523A7" w:rsidP="00665490">
            <w:pPr>
              <w:pStyle w:val="TableParagraph"/>
              <w:spacing w:line="265" w:lineRule="exact"/>
              <w:ind w:left="107"/>
            </w:pPr>
            <w:r w:rsidRPr="00BB7FF0">
              <w:t>28.</w:t>
            </w:r>
          </w:p>
        </w:tc>
        <w:tc>
          <w:tcPr>
            <w:tcW w:w="6983" w:type="dxa"/>
          </w:tcPr>
          <w:p w:rsidR="00B523A7" w:rsidRDefault="00B523A7" w:rsidP="00665490">
            <w:pPr>
              <w:pStyle w:val="TableParagraph"/>
              <w:ind w:left="107" w:right="95"/>
              <w:jc w:val="both"/>
            </w:pPr>
            <w:r>
              <w:t>Формирование</w:t>
            </w:r>
            <w:r w:rsidRPr="00BB7FF0">
              <w:rPr>
                <w:spacing w:val="1"/>
              </w:rPr>
              <w:t xml:space="preserve"> </w:t>
            </w:r>
            <w:r>
              <w:t>в</w:t>
            </w:r>
            <w:r w:rsidRPr="00BB7FF0">
              <w:rPr>
                <w:spacing w:val="1"/>
              </w:rPr>
              <w:t xml:space="preserve"> </w:t>
            </w:r>
            <w:r>
              <w:t>ПК</w:t>
            </w:r>
            <w:r w:rsidRPr="00BB7FF0">
              <w:rPr>
                <w:spacing w:val="1"/>
              </w:rPr>
              <w:t xml:space="preserve"> </w:t>
            </w:r>
            <w:r>
              <w:t>ЕСУБП</w:t>
            </w:r>
            <w:r w:rsidRPr="00BB7FF0">
              <w:rPr>
                <w:spacing w:val="1"/>
              </w:rPr>
              <w:t xml:space="preserve"> </w:t>
            </w:r>
            <w:r>
              <w:t>предельных</w:t>
            </w:r>
            <w:r w:rsidRPr="00BB7FF0">
              <w:rPr>
                <w:spacing w:val="1"/>
              </w:rPr>
              <w:t xml:space="preserve"> </w:t>
            </w:r>
            <w:r>
              <w:t>объемов</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местного</w:t>
            </w:r>
            <w:r w:rsidRPr="00BB7FF0">
              <w:rPr>
                <w:spacing w:val="1"/>
              </w:rPr>
              <w:t xml:space="preserve"> </w:t>
            </w:r>
            <w:r>
              <w:t>бюджета</w:t>
            </w:r>
            <w:r w:rsidRPr="00BB7FF0">
              <w:rPr>
                <w:spacing w:val="1"/>
              </w:rPr>
              <w:t xml:space="preserve"> </w:t>
            </w:r>
            <w:r>
              <w:t>на</w:t>
            </w:r>
            <w:r w:rsidRPr="00BB7FF0">
              <w:rPr>
                <w:spacing w:val="1"/>
              </w:rPr>
              <w:t xml:space="preserve"> </w:t>
            </w:r>
            <w:r>
              <w:t>2025-2027</w:t>
            </w:r>
            <w:r w:rsidRPr="00BB7FF0">
              <w:rPr>
                <w:spacing w:val="1"/>
              </w:rPr>
              <w:t xml:space="preserve"> </w:t>
            </w:r>
            <w:r>
              <w:t>годы</w:t>
            </w:r>
            <w:r w:rsidRPr="00BB7FF0">
              <w:rPr>
                <w:spacing w:val="1"/>
              </w:rPr>
              <w:t xml:space="preserve"> </w:t>
            </w:r>
            <w:r>
              <w:t>(без</w:t>
            </w:r>
            <w:r w:rsidRPr="00BB7FF0">
              <w:rPr>
                <w:spacing w:val="1"/>
              </w:rPr>
              <w:t xml:space="preserve"> </w:t>
            </w:r>
            <w:r>
              <w:t>учета</w:t>
            </w:r>
            <w:r w:rsidRPr="00BB7FF0">
              <w:rPr>
                <w:spacing w:val="1"/>
              </w:rPr>
              <w:t xml:space="preserve"> </w:t>
            </w:r>
            <w:r>
              <w:t>бюджетных</w:t>
            </w:r>
            <w:r w:rsidRPr="00BB7FF0">
              <w:rPr>
                <w:spacing w:val="1"/>
              </w:rPr>
              <w:t xml:space="preserve"> </w:t>
            </w:r>
            <w:r>
              <w:t>ассигнований</w:t>
            </w:r>
            <w:r w:rsidRPr="00BB7FF0">
              <w:rPr>
                <w:spacing w:val="1"/>
              </w:rPr>
              <w:t xml:space="preserve"> </w:t>
            </w:r>
            <w:r>
              <w:t>местного</w:t>
            </w:r>
            <w:r w:rsidRPr="00BB7FF0">
              <w:rPr>
                <w:spacing w:val="1"/>
              </w:rPr>
              <w:t xml:space="preserve"> </w:t>
            </w:r>
            <w:r>
              <w:t>бюджета</w:t>
            </w:r>
            <w:r w:rsidRPr="00BB7FF0">
              <w:rPr>
                <w:spacing w:val="1"/>
              </w:rPr>
              <w:t xml:space="preserve"> </w:t>
            </w:r>
            <w:r>
              <w:t>на</w:t>
            </w:r>
            <w:r w:rsidRPr="00BB7FF0">
              <w:rPr>
                <w:spacing w:val="1"/>
              </w:rPr>
              <w:t xml:space="preserve"> </w:t>
            </w:r>
            <w:r>
              <w:t>осуществление</w:t>
            </w:r>
            <w:r w:rsidRPr="00BB7FF0">
              <w:rPr>
                <w:spacing w:val="1"/>
              </w:rPr>
              <w:t xml:space="preserve"> </w:t>
            </w:r>
            <w:r>
              <w:t>бюджетных</w:t>
            </w:r>
            <w:r w:rsidRPr="00BB7FF0">
              <w:rPr>
                <w:spacing w:val="1"/>
              </w:rPr>
              <w:t xml:space="preserve"> </w:t>
            </w:r>
            <w:r>
              <w:t>инвестиций</w:t>
            </w:r>
            <w:r w:rsidRPr="00BB7FF0">
              <w:rPr>
                <w:spacing w:val="1"/>
              </w:rPr>
              <w:t xml:space="preserve"> </w:t>
            </w:r>
            <w:r>
              <w:t>в</w:t>
            </w:r>
            <w:r w:rsidRPr="00BB7FF0">
              <w:rPr>
                <w:spacing w:val="1"/>
              </w:rPr>
              <w:t xml:space="preserve"> </w:t>
            </w:r>
            <w:r>
              <w:t>объекты</w:t>
            </w:r>
            <w:r w:rsidRPr="00BB7FF0">
              <w:rPr>
                <w:spacing w:val="1"/>
              </w:rPr>
              <w:t xml:space="preserve"> </w:t>
            </w:r>
            <w:r>
              <w:t>собственности</w:t>
            </w:r>
            <w:r w:rsidRPr="00BB7FF0">
              <w:rPr>
                <w:spacing w:val="1"/>
              </w:rPr>
              <w:t xml:space="preserve"> </w:t>
            </w:r>
            <w:r>
              <w:t>Голубовского</w:t>
            </w:r>
            <w:r w:rsidRPr="00BB7FF0">
              <w:rPr>
                <w:spacing w:val="-52"/>
              </w:rPr>
              <w:t xml:space="preserve"> </w:t>
            </w:r>
            <w:r>
              <w:t>сельского</w:t>
            </w:r>
            <w:r w:rsidRPr="00BB7FF0">
              <w:rPr>
                <w:spacing w:val="-2"/>
              </w:rPr>
              <w:t xml:space="preserve"> </w:t>
            </w:r>
            <w:r>
              <w:t>поселения</w:t>
            </w:r>
            <w:r w:rsidRPr="00BB7FF0">
              <w:rPr>
                <w:spacing w:val="-3"/>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ind w:left="387" w:right="378" w:firstLine="1"/>
            </w:pPr>
            <w:r>
              <w:t>Главные</w:t>
            </w:r>
            <w:r w:rsidRPr="00BB7FF0">
              <w:rPr>
                <w:spacing w:val="1"/>
              </w:rPr>
              <w:t xml:space="preserve"> </w:t>
            </w:r>
            <w:r>
              <w:t>распорядители</w:t>
            </w:r>
          </w:p>
          <w:p w:rsidR="00B523A7" w:rsidRDefault="00B523A7" w:rsidP="00665490">
            <w:pPr>
              <w:pStyle w:val="TableParagraph"/>
              <w:ind w:left="96" w:right="86"/>
            </w:pPr>
            <w:r>
              <w:t>средств местного</w:t>
            </w:r>
            <w:r w:rsidRPr="00BB7FF0">
              <w:rPr>
                <w:spacing w:val="-52"/>
              </w:rPr>
              <w:t xml:space="preserve"> </w:t>
            </w:r>
            <w:r>
              <w:t>бюджета</w:t>
            </w:r>
          </w:p>
        </w:tc>
        <w:tc>
          <w:tcPr>
            <w:tcW w:w="2299" w:type="dxa"/>
          </w:tcPr>
          <w:p w:rsidR="00B523A7" w:rsidRDefault="00B523A7" w:rsidP="00665490">
            <w:pPr>
              <w:pStyle w:val="TableParagraph"/>
            </w:pPr>
          </w:p>
        </w:tc>
      </w:tr>
      <w:tr w:rsidR="00B523A7" w:rsidTr="00665490">
        <w:trPr>
          <w:trHeight w:val="3036"/>
        </w:trPr>
        <w:tc>
          <w:tcPr>
            <w:tcW w:w="516" w:type="dxa"/>
          </w:tcPr>
          <w:p w:rsidR="00B523A7" w:rsidRPr="00BB7FF0" w:rsidRDefault="00B523A7" w:rsidP="00665490">
            <w:pPr>
              <w:pStyle w:val="TableParagraph"/>
              <w:spacing w:line="265" w:lineRule="exact"/>
              <w:ind w:left="107"/>
            </w:pPr>
            <w:r w:rsidRPr="00BB7FF0">
              <w:lastRenderedPageBreak/>
              <w:t>29.</w:t>
            </w:r>
          </w:p>
        </w:tc>
        <w:tc>
          <w:tcPr>
            <w:tcW w:w="6983" w:type="dxa"/>
          </w:tcPr>
          <w:p w:rsidR="00B523A7" w:rsidRDefault="00B523A7" w:rsidP="00665490">
            <w:pPr>
              <w:pStyle w:val="TableParagraph"/>
              <w:spacing w:line="243" w:lineRule="exact"/>
              <w:ind w:left="107"/>
            </w:pPr>
            <w:r>
              <w:t>Проведение</w:t>
            </w:r>
            <w:r w:rsidRPr="00BB7FF0">
              <w:rPr>
                <w:spacing w:val="-1"/>
              </w:rPr>
              <w:t xml:space="preserve"> </w:t>
            </w:r>
            <w:r>
              <w:t>работы</w:t>
            </w:r>
            <w:r w:rsidRPr="00BB7FF0">
              <w:rPr>
                <w:spacing w:val="-4"/>
              </w:rPr>
              <w:t xml:space="preserve"> </w:t>
            </w:r>
            <w:r>
              <w:t>по:</w:t>
            </w:r>
          </w:p>
          <w:p w:rsidR="00B523A7" w:rsidRDefault="00B523A7" w:rsidP="00AC7B64">
            <w:pPr>
              <w:pStyle w:val="TableParagraph"/>
              <w:numPr>
                <w:ilvl w:val="0"/>
                <w:numId w:val="9"/>
              </w:numPr>
              <w:tabs>
                <w:tab w:val="left" w:pos="233"/>
              </w:tabs>
              <w:adjustRightInd/>
              <w:spacing w:line="252" w:lineRule="exact"/>
              <w:ind w:left="232" w:hanging="126"/>
            </w:pPr>
            <w:r>
              <w:t>составлению</w:t>
            </w:r>
            <w:r w:rsidRPr="00BB7FF0">
              <w:rPr>
                <w:spacing w:val="-1"/>
              </w:rPr>
              <w:t xml:space="preserve"> </w:t>
            </w:r>
            <w:r>
              <w:t>пояснительной</w:t>
            </w:r>
            <w:r w:rsidRPr="00BB7FF0">
              <w:rPr>
                <w:spacing w:val="-2"/>
              </w:rPr>
              <w:t xml:space="preserve"> </w:t>
            </w:r>
            <w:r>
              <w:t>записки</w:t>
            </w:r>
            <w:r w:rsidRPr="00BB7FF0">
              <w:rPr>
                <w:spacing w:val="-4"/>
              </w:rPr>
              <w:t xml:space="preserve"> </w:t>
            </w:r>
            <w:r>
              <w:t>к</w:t>
            </w:r>
            <w:r w:rsidRPr="00BB7FF0">
              <w:rPr>
                <w:spacing w:val="-1"/>
              </w:rPr>
              <w:t xml:space="preserve"> </w:t>
            </w:r>
            <w:r>
              <w:t>проекту</w:t>
            </w:r>
            <w:r w:rsidRPr="00BB7FF0">
              <w:rPr>
                <w:spacing w:val="-4"/>
              </w:rPr>
              <w:t xml:space="preserve"> </w:t>
            </w:r>
            <w:r>
              <w:t>решения</w:t>
            </w:r>
            <w:r w:rsidRPr="00BB7FF0">
              <w:rPr>
                <w:spacing w:val="-2"/>
              </w:rPr>
              <w:t xml:space="preserve"> </w:t>
            </w:r>
            <w:r>
              <w:t>Совета</w:t>
            </w:r>
          </w:p>
          <w:p w:rsidR="00B523A7" w:rsidRDefault="00B523A7" w:rsidP="00665490">
            <w:pPr>
              <w:pStyle w:val="TableParagraph"/>
              <w:spacing w:before="1"/>
              <w:ind w:left="107" w:right="120"/>
            </w:pPr>
            <w:r>
              <w:t>Голубовского</w:t>
            </w:r>
            <w:r w:rsidRPr="00BB7FF0">
              <w:rPr>
                <w:spacing w:val="-6"/>
              </w:rPr>
              <w:t xml:space="preserve"> </w:t>
            </w:r>
            <w:r>
              <w:t>сельского</w:t>
            </w:r>
            <w:r w:rsidRPr="00BB7FF0">
              <w:rPr>
                <w:spacing w:val="-5"/>
              </w:rPr>
              <w:t xml:space="preserve"> </w:t>
            </w:r>
            <w:r>
              <w:t>поселения</w:t>
            </w:r>
            <w:r w:rsidRPr="00BB7FF0">
              <w:rPr>
                <w:spacing w:val="-7"/>
              </w:rPr>
              <w:t xml:space="preserve"> </w:t>
            </w:r>
            <w:r>
              <w:t>Седельниковского</w:t>
            </w:r>
            <w:r w:rsidRPr="00BB7FF0">
              <w:rPr>
                <w:spacing w:val="-5"/>
              </w:rPr>
              <w:t xml:space="preserve"> </w:t>
            </w:r>
            <w:r>
              <w:t>муниципального</w:t>
            </w:r>
            <w:r w:rsidRPr="00BB7FF0">
              <w:rPr>
                <w:spacing w:val="-52"/>
              </w:rPr>
              <w:t xml:space="preserve"> </w:t>
            </w:r>
            <w:r>
              <w:t>района</w:t>
            </w:r>
            <w:r w:rsidRPr="00BB7FF0">
              <w:rPr>
                <w:spacing w:val="-1"/>
              </w:rPr>
              <w:t xml:space="preserve"> </w:t>
            </w:r>
            <w:r>
              <w:t>«О</w:t>
            </w:r>
            <w:r w:rsidRPr="00BB7FF0">
              <w:rPr>
                <w:spacing w:val="-1"/>
              </w:rPr>
              <w:t xml:space="preserve"> </w:t>
            </w:r>
            <w:r>
              <w:t>бюджете Голубовского</w:t>
            </w:r>
            <w:r w:rsidRPr="00BB7FF0">
              <w:rPr>
                <w:spacing w:val="-3"/>
              </w:rPr>
              <w:t xml:space="preserve"> </w:t>
            </w:r>
            <w:r>
              <w:t>сельского</w:t>
            </w:r>
            <w:r w:rsidRPr="00BB7FF0">
              <w:rPr>
                <w:spacing w:val="-1"/>
              </w:rPr>
              <w:t xml:space="preserve"> </w:t>
            </w:r>
            <w:r>
              <w:t>поселения</w:t>
            </w:r>
          </w:p>
          <w:p w:rsidR="00B523A7" w:rsidRDefault="00B523A7" w:rsidP="00665490">
            <w:pPr>
              <w:pStyle w:val="TableParagraph"/>
              <w:ind w:left="107" w:right="223"/>
            </w:pPr>
            <w:r>
              <w:t>Седельниковского муниципального района на 2025  год и на плановый</w:t>
            </w:r>
            <w:r w:rsidRPr="00BB7FF0">
              <w:rPr>
                <w:spacing w:val="-52"/>
              </w:rPr>
              <w:t xml:space="preserve"> </w:t>
            </w:r>
            <w:r>
              <w:t>период</w:t>
            </w:r>
            <w:r w:rsidRPr="00BB7FF0">
              <w:rPr>
                <w:spacing w:val="-1"/>
              </w:rPr>
              <w:t xml:space="preserve"> </w:t>
            </w:r>
            <w:r>
              <w:t>2027 и 2028</w:t>
            </w:r>
            <w:r w:rsidRPr="00BB7FF0">
              <w:rPr>
                <w:spacing w:val="-3"/>
              </w:rPr>
              <w:t xml:space="preserve"> </w:t>
            </w:r>
            <w:r>
              <w:t>годов»;</w:t>
            </w:r>
          </w:p>
          <w:p w:rsidR="00B523A7" w:rsidRDefault="00B523A7" w:rsidP="00AC7B64">
            <w:pPr>
              <w:pStyle w:val="TableParagraph"/>
              <w:numPr>
                <w:ilvl w:val="0"/>
                <w:numId w:val="9"/>
              </w:numPr>
              <w:tabs>
                <w:tab w:val="left" w:pos="233"/>
              </w:tabs>
              <w:adjustRightInd/>
              <w:ind w:right="693" w:firstLine="0"/>
            </w:pPr>
            <w:r>
              <w:t>формирование прогноза основных характеристик (общий объем</w:t>
            </w:r>
            <w:r w:rsidRPr="00BB7FF0">
              <w:rPr>
                <w:spacing w:val="-52"/>
              </w:rPr>
              <w:t xml:space="preserve"> </w:t>
            </w:r>
            <w:r>
              <w:t>доходов,</w:t>
            </w:r>
            <w:r w:rsidRPr="00BB7FF0">
              <w:rPr>
                <w:spacing w:val="-2"/>
              </w:rPr>
              <w:t xml:space="preserve"> </w:t>
            </w:r>
            <w:r>
              <w:t>общий</w:t>
            </w:r>
            <w:r w:rsidRPr="00BB7FF0">
              <w:rPr>
                <w:spacing w:val="-2"/>
              </w:rPr>
              <w:t xml:space="preserve"> </w:t>
            </w:r>
            <w:r>
              <w:t>объем</w:t>
            </w:r>
            <w:r w:rsidRPr="00BB7FF0">
              <w:rPr>
                <w:spacing w:val="-2"/>
              </w:rPr>
              <w:t xml:space="preserve"> </w:t>
            </w:r>
            <w:r>
              <w:t>расходов,</w:t>
            </w:r>
            <w:r w:rsidRPr="00BB7FF0">
              <w:rPr>
                <w:spacing w:val="-1"/>
              </w:rPr>
              <w:t xml:space="preserve"> </w:t>
            </w:r>
            <w:r>
              <w:t>дефицит</w:t>
            </w:r>
            <w:r w:rsidRPr="00BB7FF0">
              <w:rPr>
                <w:spacing w:val="-6"/>
              </w:rPr>
              <w:t xml:space="preserve"> </w:t>
            </w:r>
            <w:r>
              <w:t>(профицит)</w:t>
            </w:r>
            <w:r w:rsidRPr="00BB7FF0">
              <w:rPr>
                <w:spacing w:val="-1"/>
              </w:rPr>
              <w:t xml:space="preserve"> </w:t>
            </w:r>
            <w:r>
              <w:t>бюджета</w:t>
            </w:r>
          </w:p>
          <w:p w:rsidR="00B523A7" w:rsidRDefault="00B523A7" w:rsidP="00665490">
            <w:pPr>
              <w:pStyle w:val="TableParagraph"/>
              <w:ind w:left="107" w:right="153"/>
            </w:pPr>
            <w:r>
              <w:t>Голубовского сельского поселения Седельниковского муниципального</w:t>
            </w:r>
            <w:r w:rsidRPr="00BB7FF0">
              <w:rPr>
                <w:spacing w:val="-52"/>
              </w:rPr>
              <w:t xml:space="preserve"> </w:t>
            </w:r>
            <w:r>
              <w:t>района</w:t>
            </w:r>
            <w:r w:rsidRPr="00BB7FF0">
              <w:rPr>
                <w:spacing w:val="-1"/>
              </w:rPr>
              <w:t xml:space="preserve"> </w:t>
            </w:r>
            <w:r>
              <w:t>на 2025-2027 годы;</w:t>
            </w:r>
          </w:p>
          <w:p w:rsidR="00B523A7" w:rsidRDefault="00B523A7" w:rsidP="00AC7B64">
            <w:pPr>
              <w:pStyle w:val="TableParagraph"/>
              <w:numPr>
                <w:ilvl w:val="0"/>
                <w:numId w:val="9"/>
              </w:numPr>
              <w:tabs>
                <w:tab w:val="left" w:pos="235"/>
              </w:tabs>
              <w:adjustRightInd/>
              <w:spacing w:line="252" w:lineRule="exact"/>
              <w:ind w:right="562" w:firstLine="0"/>
            </w:pPr>
            <w:r>
              <w:t>подготовке оценки ожидаемого исполнения местного бюджета за</w:t>
            </w:r>
            <w:r w:rsidRPr="00BB7FF0">
              <w:rPr>
                <w:spacing w:val="-52"/>
              </w:rPr>
              <w:t xml:space="preserve"> </w:t>
            </w:r>
            <w:r>
              <w:t>2024 год</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pPr>
          </w:p>
        </w:tc>
        <w:tc>
          <w:tcPr>
            <w:tcW w:w="2299" w:type="dxa"/>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ind w:left="126" w:right="113"/>
            </w:pPr>
            <w:r>
              <w:t>сельского</w:t>
            </w:r>
            <w:r w:rsidRPr="00BB7FF0">
              <w:rPr>
                <w:spacing w:val="-2"/>
              </w:rPr>
              <w:t xml:space="preserve"> </w:t>
            </w:r>
            <w:r>
              <w:t>поселения</w:t>
            </w:r>
          </w:p>
        </w:tc>
      </w:tr>
    </w:tbl>
    <w:p w:rsidR="00B523A7" w:rsidRDefault="00B523A7" w:rsidP="00B523A7">
      <w:pPr>
        <w:sectPr w:rsidR="00B523A7">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B523A7" w:rsidTr="00665490">
        <w:trPr>
          <w:trHeight w:val="253"/>
        </w:trPr>
        <w:tc>
          <w:tcPr>
            <w:tcW w:w="516" w:type="dxa"/>
          </w:tcPr>
          <w:p w:rsidR="00B523A7" w:rsidRPr="00BB7FF0" w:rsidRDefault="00B523A7" w:rsidP="00665490">
            <w:pPr>
              <w:pStyle w:val="TableParagraph"/>
              <w:rPr>
                <w:sz w:val="18"/>
              </w:rPr>
            </w:pPr>
          </w:p>
        </w:tc>
        <w:tc>
          <w:tcPr>
            <w:tcW w:w="6983" w:type="dxa"/>
          </w:tcPr>
          <w:p w:rsidR="00B523A7" w:rsidRPr="00BB7FF0" w:rsidRDefault="00B523A7" w:rsidP="00665490">
            <w:pPr>
              <w:pStyle w:val="TableParagraph"/>
              <w:rPr>
                <w:sz w:val="18"/>
              </w:rPr>
            </w:pPr>
          </w:p>
        </w:tc>
        <w:tc>
          <w:tcPr>
            <w:tcW w:w="1719" w:type="dxa"/>
          </w:tcPr>
          <w:p w:rsidR="00B523A7" w:rsidRPr="00BB7FF0" w:rsidRDefault="00B523A7" w:rsidP="00665490">
            <w:pPr>
              <w:pStyle w:val="TableParagraph"/>
              <w:rPr>
                <w:sz w:val="18"/>
              </w:rPr>
            </w:pPr>
          </w:p>
        </w:tc>
        <w:tc>
          <w:tcPr>
            <w:tcW w:w="1553" w:type="dxa"/>
          </w:tcPr>
          <w:p w:rsidR="00B523A7" w:rsidRPr="00BB7FF0" w:rsidRDefault="00B523A7" w:rsidP="00665490">
            <w:pPr>
              <w:pStyle w:val="TableParagraph"/>
              <w:rPr>
                <w:sz w:val="18"/>
              </w:rPr>
            </w:pPr>
          </w:p>
        </w:tc>
        <w:tc>
          <w:tcPr>
            <w:tcW w:w="2175" w:type="dxa"/>
          </w:tcPr>
          <w:p w:rsidR="00B523A7" w:rsidRPr="00BB7FF0" w:rsidRDefault="00B523A7" w:rsidP="00665490">
            <w:pPr>
              <w:pStyle w:val="TableParagraph"/>
              <w:rPr>
                <w:sz w:val="18"/>
              </w:rPr>
            </w:pPr>
          </w:p>
        </w:tc>
        <w:tc>
          <w:tcPr>
            <w:tcW w:w="2299" w:type="dxa"/>
          </w:tcPr>
          <w:p w:rsidR="00B523A7" w:rsidRPr="00BB7FF0" w:rsidRDefault="00B523A7" w:rsidP="00665490">
            <w:pPr>
              <w:pStyle w:val="TableParagraph"/>
              <w:rPr>
                <w:sz w:val="18"/>
              </w:rPr>
            </w:pPr>
          </w:p>
        </w:tc>
      </w:tr>
      <w:tr w:rsidR="00B523A7" w:rsidTr="00665490">
        <w:trPr>
          <w:trHeight w:val="1932"/>
        </w:trPr>
        <w:tc>
          <w:tcPr>
            <w:tcW w:w="516" w:type="dxa"/>
          </w:tcPr>
          <w:p w:rsidR="00B523A7" w:rsidRPr="00BB7FF0" w:rsidRDefault="00B523A7" w:rsidP="00665490">
            <w:pPr>
              <w:pStyle w:val="TableParagraph"/>
              <w:spacing w:line="265" w:lineRule="exact"/>
              <w:ind w:left="107"/>
            </w:pPr>
            <w:r w:rsidRPr="00BB7FF0">
              <w:t>30.</w:t>
            </w:r>
          </w:p>
        </w:tc>
        <w:tc>
          <w:tcPr>
            <w:tcW w:w="6983" w:type="dxa"/>
          </w:tcPr>
          <w:p w:rsidR="00B523A7" w:rsidRDefault="00B523A7" w:rsidP="00665490">
            <w:pPr>
              <w:pStyle w:val="TableParagraph"/>
              <w:ind w:left="107" w:right="93"/>
              <w:jc w:val="both"/>
            </w:pPr>
            <w:r>
              <w:t>Подготовка</w:t>
            </w:r>
            <w:r w:rsidRPr="00BB7FF0">
              <w:rPr>
                <w:spacing w:val="1"/>
              </w:rPr>
              <w:t xml:space="preserve"> </w:t>
            </w:r>
            <w:r>
              <w:t>проекта</w:t>
            </w:r>
            <w:r w:rsidRPr="00BB7FF0">
              <w:rPr>
                <w:spacing w:val="1"/>
              </w:rPr>
              <w:t xml:space="preserve"> </w:t>
            </w:r>
            <w:r>
              <w:t>решения</w:t>
            </w:r>
            <w:r w:rsidRPr="00BB7FF0">
              <w:rPr>
                <w:spacing w:val="1"/>
              </w:rPr>
              <w:t xml:space="preserve"> </w:t>
            </w:r>
            <w:r>
              <w:t>Совета</w:t>
            </w:r>
            <w:r w:rsidRPr="00BB7FF0">
              <w:rPr>
                <w:spacing w:val="1"/>
              </w:rPr>
              <w:t xml:space="preserve"> </w:t>
            </w:r>
            <w:r>
              <w:t>Голубовского</w:t>
            </w:r>
            <w:r w:rsidRPr="00BB7FF0">
              <w:rPr>
                <w:spacing w:val="56"/>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w:t>
            </w:r>
            <w:r w:rsidRPr="00BB7FF0">
              <w:rPr>
                <w:spacing w:val="1"/>
              </w:rPr>
              <w:t xml:space="preserve"> </w:t>
            </w:r>
            <w:r>
              <w:t>района</w:t>
            </w:r>
            <w:r w:rsidRPr="00BB7FF0">
              <w:rPr>
                <w:spacing w:val="1"/>
              </w:rPr>
              <w:t xml:space="preserve"> </w:t>
            </w:r>
            <w:r>
              <w:t>о</w:t>
            </w:r>
            <w:r w:rsidRPr="00BB7FF0">
              <w:rPr>
                <w:spacing w:val="1"/>
              </w:rPr>
              <w:t xml:space="preserve"> </w:t>
            </w:r>
            <w:r>
              <w:t>местном</w:t>
            </w:r>
            <w:r w:rsidRPr="00BB7FF0">
              <w:rPr>
                <w:spacing w:val="1"/>
              </w:rPr>
              <w:t xml:space="preserve"> </w:t>
            </w:r>
            <w:r>
              <w:t>бюджете</w:t>
            </w:r>
            <w:r w:rsidRPr="00BB7FF0">
              <w:rPr>
                <w:spacing w:val="-3"/>
              </w:rPr>
              <w:t xml:space="preserve"> </w:t>
            </w:r>
            <w:r>
              <w:t>на 2025-2027 годы</w:t>
            </w:r>
          </w:p>
        </w:tc>
        <w:tc>
          <w:tcPr>
            <w:tcW w:w="1719" w:type="dxa"/>
          </w:tcPr>
          <w:p w:rsidR="00B523A7" w:rsidRDefault="00B523A7" w:rsidP="00665490">
            <w:pPr>
              <w:pStyle w:val="TableParagraph"/>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10</w:t>
            </w:r>
            <w:r w:rsidRPr="00BB7FF0">
              <w:rPr>
                <w:spacing w:val="-1"/>
              </w:rPr>
              <w:t xml:space="preserve"> </w:t>
            </w:r>
            <w:r>
              <w:t>ноября</w:t>
            </w:r>
          </w:p>
          <w:p w:rsidR="00B523A7" w:rsidRDefault="00B523A7" w:rsidP="00665490">
            <w:pPr>
              <w:pStyle w:val="TableParagraph"/>
              <w:spacing w:line="252" w:lineRule="exact"/>
              <w:ind w:left="90" w:right="81"/>
            </w:pPr>
            <w:r>
              <w:t>2024 года</w:t>
            </w:r>
          </w:p>
        </w:tc>
        <w:tc>
          <w:tcPr>
            <w:tcW w:w="2175" w:type="dxa"/>
          </w:tcPr>
          <w:p w:rsidR="00B523A7" w:rsidRPr="00BB7FF0" w:rsidRDefault="00B523A7" w:rsidP="00665490">
            <w:pPr>
              <w:pStyle w:val="TableParagraph"/>
              <w:ind w:left="390" w:right="381" w:firstLine="3"/>
            </w:pPr>
            <w:r w:rsidRPr="00BB7FF0">
              <w:t>Глава</w:t>
            </w:r>
            <w:r w:rsidRPr="00BB7FF0">
              <w:rPr>
                <w:spacing w:val="1"/>
              </w:rPr>
              <w:t xml:space="preserve"> </w:t>
            </w:r>
            <w:r>
              <w:rPr>
                <w:spacing w:val="-1"/>
              </w:rPr>
              <w:t>Голубовского</w:t>
            </w:r>
            <w:r w:rsidRPr="00BB7FF0">
              <w:rPr>
                <w:spacing w:val="-57"/>
              </w:rPr>
              <w:t xml:space="preserve"> </w:t>
            </w:r>
            <w:r w:rsidRPr="00BB7FF0">
              <w:t>сельского</w:t>
            </w:r>
            <w:r w:rsidRPr="00BB7FF0">
              <w:rPr>
                <w:spacing w:val="1"/>
              </w:rPr>
              <w:t xml:space="preserve"> </w:t>
            </w:r>
            <w:r w:rsidRPr="00BB7FF0">
              <w:t>поселения</w:t>
            </w:r>
          </w:p>
          <w:p w:rsidR="00B523A7" w:rsidRPr="00BB7FF0" w:rsidRDefault="00B523A7" w:rsidP="00665490">
            <w:pPr>
              <w:pStyle w:val="TableParagraph"/>
              <w:spacing w:line="270" w:lineRule="atLeast"/>
              <w:ind w:left="94" w:right="86"/>
            </w:pPr>
            <w:r w:rsidRPr="00BB7FF0">
              <w:t>Седельниковского</w:t>
            </w:r>
            <w:r w:rsidRPr="00BB7FF0">
              <w:rPr>
                <w:spacing w:val="-57"/>
              </w:rPr>
              <w:t xml:space="preserve"> </w:t>
            </w:r>
            <w:r w:rsidRPr="00BB7FF0">
              <w:t>муниципального</w:t>
            </w:r>
            <w:r w:rsidRPr="00BB7FF0">
              <w:rPr>
                <w:spacing w:val="1"/>
              </w:rPr>
              <w:t xml:space="preserve"> </w:t>
            </w:r>
            <w:r w:rsidRPr="00BB7FF0">
              <w:t>района</w:t>
            </w:r>
          </w:p>
        </w:tc>
        <w:tc>
          <w:tcPr>
            <w:tcW w:w="2299" w:type="dxa"/>
          </w:tcPr>
          <w:p w:rsidR="00B523A7" w:rsidRDefault="00B523A7" w:rsidP="00665490">
            <w:pPr>
              <w:pStyle w:val="TableParagraph"/>
              <w:ind w:left="155" w:right="145" w:firstLine="2"/>
            </w:pPr>
            <w:r>
              <w:t>Проект решения</w:t>
            </w:r>
            <w:r w:rsidRPr="00BB7FF0">
              <w:rPr>
                <w:spacing w:val="1"/>
              </w:rPr>
              <w:t xml:space="preserve"> </w:t>
            </w:r>
            <w:r>
              <w:t>Совета Голубовского</w:t>
            </w:r>
            <w:r w:rsidRPr="00BB7FF0">
              <w:rPr>
                <w:spacing w:val="-52"/>
              </w:rPr>
              <w:t xml:space="preserve"> </w:t>
            </w:r>
            <w:r>
              <w:t>сельского поселения</w:t>
            </w:r>
            <w:r w:rsidRPr="00BB7FF0">
              <w:rPr>
                <w:spacing w:val="-52"/>
              </w:rPr>
              <w:t xml:space="preserve"> </w:t>
            </w:r>
            <w:r>
              <w:t>Седельниковского</w:t>
            </w:r>
          </w:p>
          <w:p w:rsidR="00B523A7" w:rsidRDefault="00B523A7" w:rsidP="00665490">
            <w:pPr>
              <w:pStyle w:val="TableParagraph"/>
              <w:ind w:left="124" w:right="114"/>
            </w:pPr>
            <w:r w:rsidRPr="00BB7FF0">
              <w:rPr>
                <w:spacing w:val="-1"/>
              </w:rPr>
              <w:t>муниципального</w:t>
            </w:r>
            <w:r w:rsidRPr="00BB7FF0">
              <w:rPr>
                <w:spacing w:val="-52"/>
              </w:rPr>
              <w:t xml:space="preserve"> </w:t>
            </w:r>
            <w:r>
              <w:t>района</w:t>
            </w:r>
          </w:p>
        </w:tc>
      </w:tr>
      <w:tr w:rsidR="00B523A7" w:rsidTr="00665490">
        <w:trPr>
          <w:trHeight w:val="1264"/>
        </w:trPr>
        <w:tc>
          <w:tcPr>
            <w:tcW w:w="516" w:type="dxa"/>
          </w:tcPr>
          <w:p w:rsidR="00B523A7" w:rsidRPr="00BB7FF0" w:rsidRDefault="00B523A7" w:rsidP="00665490">
            <w:pPr>
              <w:pStyle w:val="TableParagraph"/>
              <w:spacing w:line="265" w:lineRule="exact"/>
              <w:ind w:left="107"/>
            </w:pPr>
            <w:r w:rsidRPr="00BB7FF0">
              <w:t>31.</w:t>
            </w:r>
          </w:p>
        </w:tc>
        <w:tc>
          <w:tcPr>
            <w:tcW w:w="6983" w:type="dxa"/>
          </w:tcPr>
          <w:p w:rsidR="00B523A7" w:rsidRDefault="00B523A7" w:rsidP="00665490">
            <w:pPr>
              <w:pStyle w:val="TableParagraph"/>
              <w:tabs>
                <w:tab w:val="left" w:pos="1707"/>
                <w:tab w:val="left" w:pos="2014"/>
                <w:tab w:val="left" w:pos="2520"/>
                <w:tab w:val="left" w:pos="3447"/>
                <w:tab w:val="left" w:pos="4773"/>
              </w:tabs>
              <w:spacing w:line="242" w:lineRule="auto"/>
              <w:ind w:left="107" w:right="120"/>
            </w:pPr>
            <w:r>
              <w:t>Распределение</w:t>
            </w:r>
            <w:r>
              <w:tab/>
              <w:t>в</w:t>
            </w:r>
            <w:r>
              <w:tab/>
              <w:t>ПК</w:t>
            </w:r>
            <w:r>
              <w:tab/>
              <w:t>ЕСУБП</w:t>
            </w:r>
            <w:r>
              <w:tab/>
              <w:t>предельных</w:t>
            </w:r>
            <w:r>
              <w:tab/>
              <w:t>объемов</w:t>
            </w:r>
            <w:r w:rsidRPr="00BB7FF0">
              <w:rPr>
                <w:spacing w:val="23"/>
              </w:rPr>
              <w:t xml:space="preserve"> </w:t>
            </w:r>
            <w:r>
              <w:t>бюджетных</w:t>
            </w:r>
            <w:r w:rsidRPr="00BB7FF0">
              <w:rPr>
                <w:spacing w:val="-52"/>
              </w:rPr>
              <w:t xml:space="preserve"> </w:t>
            </w:r>
            <w:r>
              <w:t>ассигнований</w:t>
            </w:r>
            <w:r w:rsidRPr="00BB7FF0">
              <w:rPr>
                <w:spacing w:val="-1"/>
              </w:rPr>
              <w:t xml:space="preserve"> </w:t>
            </w:r>
            <w:r>
              <w:t>местного бюджета на</w:t>
            </w:r>
            <w:r w:rsidRPr="00BB7FF0">
              <w:rPr>
                <w:spacing w:val="-2"/>
              </w:rPr>
              <w:t xml:space="preserve"> </w:t>
            </w:r>
            <w:r>
              <w:t>2025-2027 годы</w:t>
            </w:r>
          </w:p>
        </w:tc>
        <w:tc>
          <w:tcPr>
            <w:tcW w:w="1719" w:type="dxa"/>
          </w:tcPr>
          <w:p w:rsidR="00B523A7" w:rsidRDefault="00B523A7" w:rsidP="00665490">
            <w:pPr>
              <w:pStyle w:val="TableParagraph"/>
              <w:ind w:left="160" w:right="150" w:hanging="3"/>
            </w:pPr>
            <w:r>
              <w:t>Главные</w:t>
            </w:r>
            <w:r w:rsidRPr="00BB7FF0">
              <w:rPr>
                <w:spacing w:val="1"/>
              </w:rPr>
              <w:t xml:space="preserve"> </w:t>
            </w:r>
            <w:r>
              <w:t>распорядители</w:t>
            </w:r>
            <w:r w:rsidRPr="00BB7FF0">
              <w:rPr>
                <w:spacing w:val="-52"/>
              </w:rPr>
              <w:t xml:space="preserve"> </w:t>
            </w:r>
            <w:r>
              <w:t>средств</w:t>
            </w:r>
          </w:p>
          <w:p w:rsidR="00B523A7" w:rsidRDefault="00B523A7" w:rsidP="00665490">
            <w:pPr>
              <w:pStyle w:val="TableParagraph"/>
              <w:spacing w:line="254" w:lineRule="exact"/>
              <w:ind w:left="87" w:right="79"/>
            </w:pPr>
            <w:r>
              <w:t>местного</w:t>
            </w:r>
            <w:r w:rsidRPr="00BB7FF0">
              <w:rPr>
                <w:spacing w:val="-52"/>
              </w:rPr>
              <w:t xml:space="preserve"> </w:t>
            </w:r>
            <w:r>
              <w:t>бюджета</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13</w:t>
            </w:r>
            <w:r w:rsidRPr="00BB7FF0">
              <w:rPr>
                <w:spacing w:val="-1"/>
              </w:rPr>
              <w:t xml:space="preserve"> </w:t>
            </w:r>
            <w:r>
              <w:t>ноября</w:t>
            </w:r>
          </w:p>
          <w:p w:rsidR="00B523A7" w:rsidRDefault="00B523A7" w:rsidP="00665490">
            <w:pPr>
              <w:pStyle w:val="TableParagraph"/>
              <w:spacing w:before="1"/>
              <w:ind w:left="90" w:right="81"/>
            </w:pPr>
            <w:r>
              <w:t>2024 года</w:t>
            </w:r>
          </w:p>
        </w:tc>
        <w:tc>
          <w:tcPr>
            <w:tcW w:w="2175" w:type="dxa"/>
          </w:tcPr>
          <w:p w:rsidR="00B523A7" w:rsidRDefault="00B523A7" w:rsidP="00665490">
            <w:pPr>
              <w:pStyle w:val="TableParagraph"/>
              <w:spacing w:line="242" w:lineRule="auto"/>
              <w:ind w:left="96" w:right="86"/>
            </w:pPr>
            <w:r>
              <w:t>Администрация</w:t>
            </w:r>
            <w:r w:rsidRPr="00BB7FF0">
              <w:rPr>
                <w:spacing w:val="-52"/>
              </w:rPr>
              <w:t xml:space="preserve"> </w:t>
            </w:r>
            <w:r>
              <w:t>Голубовского</w:t>
            </w:r>
          </w:p>
          <w:p w:rsidR="00B523A7" w:rsidRDefault="00B523A7" w:rsidP="00665490">
            <w:pPr>
              <w:pStyle w:val="TableParagraph"/>
              <w:spacing w:line="248" w:lineRule="exact"/>
              <w:ind w:left="98" w:right="86"/>
            </w:pPr>
            <w:r>
              <w:t>сельского</w:t>
            </w:r>
            <w:r w:rsidRPr="00BB7FF0">
              <w:rPr>
                <w:spacing w:val="-2"/>
              </w:rPr>
              <w:t xml:space="preserve"> </w:t>
            </w:r>
            <w:r>
              <w:t>поселения</w:t>
            </w:r>
          </w:p>
        </w:tc>
        <w:tc>
          <w:tcPr>
            <w:tcW w:w="2299" w:type="dxa"/>
          </w:tcPr>
          <w:p w:rsidR="00B523A7" w:rsidRDefault="00B523A7" w:rsidP="00665490">
            <w:pPr>
              <w:pStyle w:val="TableParagraph"/>
            </w:pPr>
          </w:p>
        </w:tc>
      </w:tr>
      <w:tr w:rsidR="00B523A7" w:rsidTr="00665490">
        <w:trPr>
          <w:trHeight w:val="2274"/>
        </w:trPr>
        <w:tc>
          <w:tcPr>
            <w:tcW w:w="516" w:type="dxa"/>
          </w:tcPr>
          <w:p w:rsidR="00B523A7" w:rsidRPr="00BB7FF0" w:rsidRDefault="00B523A7" w:rsidP="00665490">
            <w:pPr>
              <w:pStyle w:val="TableParagraph"/>
              <w:spacing w:line="263" w:lineRule="exact"/>
              <w:ind w:left="107"/>
            </w:pPr>
            <w:r w:rsidRPr="00BB7FF0">
              <w:t>32.</w:t>
            </w:r>
          </w:p>
        </w:tc>
        <w:tc>
          <w:tcPr>
            <w:tcW w:w="6983" w:type="dxa"/>
          </w:tcPr>
          <w:p w:rsidR="00B523A7" w:rsidRDefault="00B523A7" w:rsidP="00665490">
            <w:pPr>
              <w:pStyle w:val="TableParagraph"/>
              <w:spacing w:line="241" w:lineRule="exact"/>
              <w:ind w:left="107"/>
            </w:pPr>
            <w:r>
              <w:t>Формирование</w:t>
            </w:r>
            <w:r w:rsidRPr="00BB7FF0">
              <w:rPr>
                <w:spacing w:val="-3"/>
              </w:rPr>
              <w:t xml:space="preserve"> </w:t>
            </w:r>
            <w:r>
              <w:t>реестра</w:t>
            </w:r>
            <w:r w:rsidRPr="00BB7FF0">
              <w:rPr>
                <w:spacing w:val="-1"/>
              </w:rPr>
              <w:t xml:space="preserve"> </w:t>
            </w:r>
            <w:r>
              <w:t>источников</w:t>
            </w:r>
            <w:r w:rsidRPr="00BB7FF0">
              <w:rPr>
                <w:spacing w:val="-2"/>
              </w:rPr>
              <w:t xml:space="preserve"> </w:t>
            </w:r>
            <w:r>
              <w:t>доходов</w:t>
            </w:r>
            <w:r w:rsidRPr="00BB7FF0">
              <w:rPr>
                <w:spacing w:val="-2"/>
              </w:rPr>
              <w:t xml:space="preserve"> </w:t>
            </w:r>
            <w:r>
              <w:t>местного</w:t>
            </w:r>
            <w:r w:rsidRPr="00BB7FF0">
              <w:rPr>
                <w:spacing w:val="-1"/>
              </w:rPr>
              <w:t xml:space="preserve"> </w:t>
            </w:r>
            <w:r>
              <w:t>бюджета</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spacing w:line="242" w:lineRule="auto"/>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1" w:lineRule="exact"/>
              <w:ind w:left="89" w:right="83"/>
            </w:pPr>
            <w:r>
              <w:t>До</w:t>
            </w:r>
            <w:r w:rsidRPr="00BB7FF0">
              <w:rPr>
                <w:spacing w:val="-1"/>
              </w:rPr>
              <w:t xml:space="preserve"> </w:t>
            </w:r>
            <w:r>
              <w:t>13</w:t>
            </w:r>
            <w:r w:rsidRPr="00BB7FF0">
              <w:rPr>
                <w:spacing w:val="-1"/>
              </w:rPr>
              <w:t xml:space="preserve"> </w:t>
            </w:r>
            <w:r>
              <w:t>ноября</w:t>
            </w:r>
          </w:p>
          <w:p w:rsidR="00B523A7" w:rsidRDefault="00B523A7" w:rsidP="00665490">
            <w:pPr>
              <w:pStyle w:val="TableParagraph"/>
              <w:spacing w:before="1"/>
              <w:ind w:left="90" w:right="81"/>
            </w:pPr>
            <w:r>
              <w:t>2024 года</w:t>
            </w:r>
          </w:p>
        </w:tc>
        <w:tc>
          <w:tcPr>
            <w:tcW w:w="2175" w:type="dxa"/>
          </w:tcPr>
          <w:p w:rsidR="00B523A7" w:rsidRPr="00BB7FF0" w:rsidRDefault="00B523A7" w:rsidP="00665490">
            <w:pPr>
              <w:pStyle w:val="TableParagraph"/>
              <w:spacing w:line="263" w:lineRule="exact"/>
              <w:ind w:left="10"/>
            </w:pPr>
            <w:r w:rsidRPr="00BB7FF0">
              <w:rPr>
                <w:w w:val="99"/>
              </w:rPr>
              <w:t>-</w:t>
            </w:r>
          </w:p>
        </w:tc>
        <w:tc>
          <w:tcPr>
            <w:tcW w:w="2299" w:type="dxa"/>
          </w:tcPr>
          <w:p w:rsidR="00B523A7" w:rsidRDefault="00B523A7" w:rsidP="00665490">
            <w:pPr>
              <w:pStyle w:val="TableParagraph"/>
              <w:spacing w:line="242" w:lineRule="auto"/>
              <w:ind w:left="125" w:right="114"/>
            </w:pPr>
            <w:r>
              <w:t>Информация</w:t>
            </w:r>
            <w:r w:rsidRPr="00BB7FF0">
              <w:rPr>
                <w:spacing w:val="-52"/>
              </w:rPr>
              <w:t xml:space="preserve"> </w:t>
            </w:r>
            <w:r>
              <w:t>субъектов</w:t>
            </w:r>
          </w:p>
          <w:p w:rsidR="00B523A7" w:rsidRDefault="00B523A7" w:rsidP="00665490">
            <w:pPr>
              <w:pStyle w:val="TableParagraph"/>
              <w:ind w:left="488" w:right="477" w:firstLine="1"/>
            </w:pPr>
            <w:r>
              <w:t>бюджетного</w:t>
            </w:r>
            <w:r w:rsidRPr="00BB7FF0">
              <w:rPr>
                <w:spacing w:val="1"/>
              </w:rPr>
              <w:t xml:space="preserve"> </w:t>
            </w:r>
            <w:r>
              <w:t>планирования</w:t>
            </w:r>
            <w:r w:rsidRPr="00BB7FF0">
              <w:rPr>
                <w:spacing w:val="-52"/>
              </w:rPr>
              <w:t xml:space="preserve"> </w:t>
            </w:r>
            <w:r>
              <w:t>являющихся</w:t>
            </w:r>
            <w:r w:rsidRPr="00BB7FF0">
              <w:rPr>
                <w:spacing w:val="1"/>
              </w:rPr>
              <w:t xml:space="preserve"> </w:t>
            </w:r>
            <w:r>
              <w:t>главными</w:t>
            </w:r>
          </w:p>
          <w:p w:rsidR="00B523A7" w:rsidRDefault="00B523A7" w:rsidP="00665490">
            <w:pPr>
              <w:pStyle w:val="TableParagraph"/>
              <w:ind w:left="125" w:right="114"/>
            </w:pPr>
            <w:r>
              <w:t>администраторами</w:t>
            </w:r>
            <w:r w:rsidRPr="00BB7FF0">
              <w:rPr>
                <w:spacing w:val="-52"/>
              </w:rPr>
              <w:t xml:space="preserve"> </w:t>
            </w:r>
            <w:r>
              <w:t>доходов местного</w:t>
            </w:r>
          </w:p>
          <w:p w:rsidR="00B523A7" w:rsidRDefault="00B523A7" w:rsidP="00665490">
            <w:pPr>
              <w:pStyle w:val="TableParagraph"/>
              <w:spacing w:line="241" w:lineRule="exact"/>
              <w:ind w:left="126" w:right="114"/>
            </w:pPr>
            <w:r>
              <w:t>бюджета</w:t>
            </w:r>
          </w:p>
        </w:tc>
      </w:tr>
      <w:tr w:rsidR="00B523A7" w:rsidTr="00665490">
        <w:trPr>
          <w:trHeight w:val="1288"/>
        </w:trPr>
        <w:tc>
          <w:tcPr>
            <w:tcW w:w="516" w:type="dxa"/>
          </w:tcPr>
          <w:p w:rsidR="00B523A7" w:rsidRPr="00BB7FF0" w:rsidRDefault="00B523A7" w:rsidP="00665490">
            <w:pPr>
              <w:pStyle w:val="TableParagraph"/>
              <w:spacing w:line="265" w:lineRule="exact"/>
              <w:ind w:left="107"/>
            </w:pPr>
            <w:r w:rsidRPr="00BB7FF0">
              <w:t>33.</w:t>
            </w:r>
          </w:p>
        </w:tc>
        <w:tc>
          <w:tcPr>
            <w:tcW w:w="6983" w:type="dxa"/>
            <w:tcBorders>
              <w:bottom w:val="single" w:sz="8" w:space="0" w:color="000000"/>
            </w:tcBorders>
          </w:tcPr>
          <w:p w:rsidR="00B523A7" w:rsidRDefault="00B523A7" w:rsidP="00665490">
            <w:pPr>
              <w:pStyle w:val="TableParagraph"/>
              <w:ind w:left="107" w:right="97"/>
              <w:jc w:val="both"/>
            </w:pPr>
            <w:r>
              <w:t>Формирование текстовой части проекта решения Совета Голубовского</w:t>
            </w:r>
            <w:r w:rsidRPr="00BB7FF0">
              <w:rPr>
                <w:spacing w:val="1"/>
              </w:rPr>
              <w:t xml:space="preserve"> </w:t>
            </w:r>
            <w:r>
              <w:t>сельского поселения Седельниковского муниципального района</w:t>
            </w:r>
            <w:r w:rsidRPr="00BB7FF0">
              <w:rPr>
                <w:spacing w:val="1"/>
              </w:rPr>
              <w:t xml:space="preserve"> </w:t>
            </w:r>
            <w:r>
              <w:t>«О</w:t>
            </w:r>
            <w:r w:rsidRPr="00BB7FF0">
              <w:rPr>
                <w:spacing w:val="1"/>
              </w:rPr>
              <w:t xml:space="preserve"> </w:t>
            </w:r>
            <w:r>
              <w:t>бюджете</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r w:rsidRPr="00BB7FF0">
              <w:rPr>
                <w:spacing w:val="1"/>
              </w:rPr>
              <w:t xml:space="preserve"> </w:t>
            </w:r>
            <w:r>
              <w:t>Седельниковского</w:t>
            </w:r>
            <w:r w:rsidRPr="00BB7FF0">
              <w:rPr>
                <w:spacing w:val="1"/>
              </w:rPr>
              <w:t xml:space="preserve"> </w:t>
            </w:r>
            <w:r>
              <w:t>муниципального района   на 2025 год и на плановый период 2026 и</w:t>
            </w:r>
            <w:r w:rsidRPr="00BB7FF0">
              <w:rPr>
                <w:spacing w:val="1"/>
              </w:rPr>
              <w:t xml:space="preserve"> </w:t>
            </w:r>
            <w:r>
              <w:t>2027 годов»</w:t>
            </w:r>
            <w:r w:rsidRPr="00BB7FF0">
              <w:rPr>
                <w:spacing w:val="-6"/>
              </w:rPr>
              <w:t xml:space="preserve"> </w:t>
            </w:r>
            <w:r>
              <w:t>и приложений к нему</w:t>
            </w:r>
            <w:r w:rsidRPr="00BB7FF0">
              <w:rPr>
                <w:spacing w:val="-3"/>
              </w:rPr>
              <w:t xml:space="preserve"> </w:t>
            </w:r>
            <w:r>
              <w:t>в</w:t>
            </w:r>
            <w:r w:rsidRPr="00BB7FF0">
              <w:rPr>
                <w:spacing w:val="-1"/>
              </w:rPr>
              <w:t xml:space="preserve"> </w:t>
            </w:r>
            <w:r>
              <w:t>ПК</w:t>
            </w:r>
            <w:r w:rsidRPr="00BB7FF0">
              <w:rPr>
                <w:spacing w:val="-1"/>
              </w:rPr>
              <w:t xml:space="preserve"> </w:t>
            </w:r>
            <w:r>
              <w:t>ЕСУБП</w:t>
            </w:r>
          </w:p>
        </w:tc>
        <w:tc>
          <w:tcPr>
            <w:tcW w:w="1719" w:type="dxa"/>
          </w:tcPr>
          <w:p w:rsidR="00B523A7" w:rsidRDefault="00B523A7" w:rsidP="00665490">
            <w:pPr>
              <w:pStyle w:val="TableParagraph"/>
              <w:spacing w:line="242" w:lineRule="auto"/>
              <w:ind w:left="88" w:right="77"/>
            </w:pPr>
            <w:r>
              <w:t>Администрация</w:t>
            </w:r>
            <w:r w:rsidRPr="00BB7FF0">
              <w:rPr>
                <w:spacing w:val="-52"/>
              </w:rPr>
              <w:t xml:space="preserve"> </w:t>
            </w:r>
            <w:r>
              <w:t>Голубовского</w:t>
            </w:r>
          </w:p>
          <w:p w:rsidR="00B523A7" w:rsidRDefault="00B523A7" w:rsidP="00665490">
            <w:pPr>
              <w:pStyle w:val="TableParagraph"/>
              <w:ind w:left="373" w:right="363" w:hanging="1"/>
            </w:pPr>
            <w:r>
              <w:t>сельского</w:t>
            </w:r>
            <w:r w:rsidRPr="00BB7FF0">
              <w:rPr>
                <w:spacing w:val="-52"/>
              </w:rPr>
              <w:t xml:space="preserve"> </w:t>
            </w:r>
            <w:r>
              <w:t>поселения</w:t>
            </w:r>
          </w:p>
        </w:tc>
        <w:tc>
          <w:tcPr>
            <w:tcW w:w="1553" w:type="dxa"/>
          </w:tcPr>
          <w:p w:rsidR="00B523A7" w:rsidRDefault="00B523A7" w:rsidP="00665490">
            <w:pPr>
              <w:pStyle w:val="TableParagraph"/>
              <w:spacing w:line="243" w:lineRule="exact"/>
              <w:ind w:left="89" w:right="83"/>
            </w:pPr>
            <w:r>
              <w:t>До</w:t>
            </w:r>
            <w:r w:rsidRPr="00BB7FF0">
              <w:rPr>
                <w:spacing w:val="-1"/>
              </w:rPr>
              <w:t xml:space="preserve"> </w:t>
            </w:r>
            <w:r>
              <w:t>13</w:t>
            </w:r>
            <w:r w:rsidRPr="00BB7FF0">
              <w:rPr>
                <w:spacing w:val="-1"/>
              </w:rPr>
              <w:t xml:space="preserve"> </w:t>
            </w:r>
            <w:r>
              <w:t>ноября</w:t>
            </w:r>
          </w:p>
          <w:p w:rsidR="00B523A7" w:rsidRDefault="00B523A7" w:rsidP="00665490">
            <w:pPr>
              <w:pStyle w:val="TableParagraph"/>
              <w:spacing w:before="2"/>
              <w:ind w:left="90" w:right="81"/>
            </w:pPr>
            <w:r>
              <w:t>2024 года</w:t>
            </w:r>
          </w:p>
        </w:tc>
        <w:tc>
          <w:tcPr>
            <w:tcW w:w="2175" w:type="dxa"/>
          </w:tcPr>
          <w:p w:rsidR="00B523A7" w:rsidRPr="00BB7FF0" w:rsidRDefault="00B523A7" w:rsidP="00665490">
            <w:pPr>
              <w:pStyle w:val="TableParagraph"/>
              <w:spacing w:line="265" w:lineRule="exact"/>
              <w:ind w:left="10"/>
            </w:pPr>
            <w:r w:rsidRPr="00BB7FF0">
              <w:rPr>
                <w:w w:val="99"/>
              </w:rPr>
              <w:t>-</w:t>
            </w:r>
          </w:p>
        </w:tc>
        <w:tc>
          <w:tcPr>
            <w:tcW w:w="2299" w:type="dxa"/>
            <w:tcBorders>
              <w:bottom w:val="single" w:sz="8" w:space="0" w:color="000000"/>
            </w:tcBorders>
          </w:tcPr>
          <w:p w:rsidR="00B523A7" w:rsidRDefault="00B523A7" w:rsidP="00665490">
            <w:pPr>
              <w:pStyle w:val="TableParagraph"/>
              <w:ind w:left="390" w:right="376" w:hanging="3"/>
            </w:pPr>
            <w:r>
              <w:t>Информация</w:t>
            </w:r>
            <w:r w:rsidRPr="00BB7FF0">
              <w:rPr>
                <w:spacing w:val="1"/>
              </w:rPr>
              <w:t xml:space="preserve"> </w:t>
            </w:r>
            <w:r>
              <w:t>Администрации</w:t>
            </w:r>
            <w:r w:rsidRPr="00BB7FF0">
              <w:rPr>
                <w:spacing w:val="-52"/>
              </w:rPr>
              <w:t xml:space="preserve"> </w:t>
            </w:r>
            <w:r>
              <w:t>Голубовского</w:t>
            </w:r>
          </w:p>
          <w:p w:rsidR="00B523A7" w:rsidRDefault="00B523A7" w:rsidP="00665490">
            <w:pPr>
              <w:pStyle w:val="TableParagraph"/>
              <w:ind w:left="126" w:right="113"/>
            </w:pPr>
            <w:r>
              <w:t>сельского</w:t>
            </w:r>
            <w:r w:rsidRPr="00BB7FF0">
              <w:rPr>
                <w:spacing w:val="-2"/>
              </w:rPr>
              <w:t xml:space="preserve"> </w:t>
            </w:r>
            <w:r>
              <w:t>поселения</w:t>
            </w:r>
          </w:p>
        </w:tc>
      </w:tr>
      <w:tr w:rsidR="00B523A7" w:rsidTr="00665490">
        <w:trPr>
          <w:trHeight w:val="3666"/>
        </w:trPr>
        <w:tc>
          <w:tcPr>
            <w:tcW w:w="516" w:type="dxa"/>
          </w:tcPr>
          <w:p w:rsidR="00B523A7" w:rsidRPr="00BB7FF0" w:rsidRDefault="00B523A7" w:rsidP="00665490">
            <w:pPr>
              <w:pStyle w:val="TableParagraph"/>
              <w:spacing w:line="255" w:lineRule="exact"/>
              <w:ind w:left="107"/>
            </w:pPr>
            <w:r w:rsidRPr="00BB7FF0">
              <w:lastRenderedPageBreak/>
              <w:t>34.</w:t>
            </w:r>
          </w:p>
        </w:tc>
        <w:tc>
          <w:tcPr>
            <w:tcW w:w="6983" w:type="dxa"/>
            <w:tcBorders>
              <w:top w:val="single" w:sz="8" w:space="0" w:color="000000"/>
              <w:bottom w:val="single" w:sz="8" w:space="0" w:color="000000"/>
            </w:tcBorders>
          </w:tcPr>
          <w:p w:rsidR="00B523A7" w:rsidRDefault="00B523A7" w:rsidP="00665490">
            <w:pPr>
              <w:pStyle w:val="TableParagraph"/>
              <w:spacing w:line="242" w:lineRule="auto"/>
              <w:ind w:left="220" w:right="234"/>
            </w:pPr>
            <w:r>
              <w:t>Внесение на рассмотрение Совета Голубовского</w:t>
            </w:r>
            <w:r w:rsidRPr="00BB7FF0">
              <w:rPr>
                <w:spacing w:val="-52"/>
              </w:rPr>
              <w:t xml:space="preserve"> </w:t>
            </w:r>
            <w:r>
              <w:t>сельского</w:t>
            </w:r>
            <w:r w:rsidRPr="00BB7FF0">
              <w:rPr>
                <w:spacing w:val="-1"/>
              </w:rPr>
              <w:t xml:space="preserve"> </w:t>
            </w:r>
            <w:r>
              <w:t>поселения</w:t>
            </w:r>
            <w:r>
              <w:rPr>
                <w:spacing w:val="-2"/>
              </w:rPr>
              <w:t xml:space="preserve"> </w:t>
            </w:r>
            <w:r>
              <w:t>Седельниковского муниципального района проекта решения о местном</w:t>
            </w:r>
            <w:r w:rsidRPr="00BB7FF0">
              <w:rPr>
                <w:spacing w:val="1"/>
              </w:rPr>
              <w:t xml:space="preserve"> </w:t>
            </w:r>
            <w:r>
              <w:t>бюджете на 2025-2027 годы, а также единовременное</w:t>
            </w:r>
            <w:r w:rsidRPr="00BB7FF0">
              <w:rPr>
                <w:spacing w:val="-52"/>
              </w:rPr>
              <w:t xml:space="preserve"> </w:t>
            </w:r>
            <w:r>
              <w:t>предоставление</w:t>
            </w:r>
            <w:r w:rsidRPr="00BB7FF0">
              <w:rPr>
                <w:spacing w:val="-1"/>
              </w:rPr>
              <w:t xml:space="preserve"> </w:t>
            </w:r>
            <w:r>
              <w:t>с</w:t>
            </w:r>
            <w:r w:rsidRPr="00BB7FF0">
              <w:rPr>
                <w:spacing w:val="-1"/>
              </w:rPr>
              <w:t xml:space="preserve"> </w:t>
            </w:r>
            <w:r>
              <w:t>ним</w:t>
            </w:r>
            <w:r w:rsidRPr="00BB7FF0">
              <w:rPr>
                <w:spacing w:val="-4"/>
              </w:rPr>
              <w:t xml:space="preserve"> </w:t>
            </w:r>
            <w:r>
              <w:t>следующих</w:t>
            </w:r>
            <w:r w:rsidRPr="00BB7FF0">
              <w:rPr>
                <w:spacing w:val="54"/>
              </w:rPr>
              <w:t xml:space="preserve"> </w:t>
            </w:r>
            <w:r>
              <w:t>документов</w:t>
            </w:r>
            <w:r w:rsidRPr="00BB7FF0">
              <w:rPr>
                <w:spacing w:val="-3"/>
              </w:rPr>
              <w:t xml:space="preserve"> </w:t>
            </w:r>
            <w:r>
              <w:t>и</w:t>
            </w:r>
          </w:p>
          <w:p w:rsidR="00B523A7" w:rsidRDefault="00B523A7" w:rsidP="00665490">
            <w:pPr>
              <w:pStyle w:val="TableParagraph"/>
              <w:spacing w:line="252" w:lineRule="exact"/>
              <w:ind w:left="220" w:right="234"/>
            </w:pPr>
            <w:r>
              <w:t>материалов:</w:t>
            </w:r>
          </w:p>
          <w:p w:rsidR="00B523A7" w:rsidRDefault="00B523A7" w:rsidP="00AC7B64">
            <w:pPr>
              <w:pStyle w:val="TableParagraph"/>
              <w:numPr>
                <w:ilvl w:val="0"/>
                <w:numId w:val="8"/>
              </w:numPr>
              <w:tabs>
                <w:tab w:val="left" w:pos="461"/>
              </w:tabs>
              <w:adjustRightInd/>
              <w:ind w:right="2033" w:firstLine="0"/>
              <w:jc w:val="center"/>
            </w:pPr>
            <w:r>
              <w:t>основные направления бюджетной и налоговой</w:t>
            </w:r>
            <w:r w:rsidRPr="00BB7FF0">
              <w:rPr>
                <w:spacing w:val="-52"/>
              </w:rPr>
              <w:t xml:space="preserve"> </w:t>
            </w:r>
            <w:r>
              <w:t>политики</w:t>
            </w:r>
            <w:r w:rsidRPr="00BB7FF0">
              <w:rPr>
                <w:spacing w:val="-1"/>
              </w:rPr>
              <w:t xml:space="preserve"> </w:t>
            </w:r>
            <w:r>
              <w:t>Голубовского</w:t>
            </w:r>
            <w:r w:rsidRPr="00BB7FF0">
              <w:rPr>
                <w:spacing w:val="-1"/>
              </w:rPr>
              <w:t xml:space="preserve"> </w:t>
            </w:r>
            <w:r>
              <w:t>сельского</w:t>
            </w:r>
            <w:r w:rsidRPr="00BB7FF0">
              <w:rPr>
                <w:spacing w:val="-1"/>
              </w:rPr>
              <w:t xml:space="preserve"> </w:t>
            </w:r>
            <w:r>
              <w:t>поселения</w:t>
            </w:r>
          </w:p>
          <w:p w:rsidR="00B523A7" w:rsidRDefault="00B523A7" w:rsidP="00665490">
            <w:pPr>
              <w:pStyle w:val="TableParagraph"/>
              <w:ind w:left="220" w:right="1824"/>
            </w:pPr>
            <w:r>
              <w:t>Седельниковского муниципального района на 2025-</w:t>
            </w:r>
            <w:r w:rsidRPr="00BB7FF0">
              <w:rPr>
                <w:spacing w:val="-52"/>
              </w:rPr>
              <w:t xml:space="preserve"> </w:t>
            </w:r>
            <w:r>
              <w:t>2027</w:t>
            </w:r>
            <w:r w:rsidRPr="00BB7FF0">
              <w:rPr>
                <w:spacing w:val="-1"/>
              </w:rPr>
              <w:t xml:space="preserve"> </w:t>
            </w:r>
            <w:r>
              <w:t>годы;</w:t>
            </w:r>
          </w:p>
          <w:p w:rsidR="00B523A7" w:rsidRDefault="00B523A7" w:rsidP="00AC7B64">
            <w:pPr>
              <w:pStyle w:val="TableParagraph"/>
              <w:numPr>
                <w:ilvl w:val="0"/>
                <w:numId w:val="8"/>
              </w:numPr>
              <w:tabs>
                <w:tab w:val="left" w:pos="461"/>
              </w:tabs>
              <w:adjustRightInd/>
              <w:ind w:right="1662" w:firstLine="0"/>
              <w:jc w:val="center"/>
            </w:pPr>
            <w:r>
              <w:t>предварительные итоги социально-экономического</w:t>
            </w:r>
            <w:r w:rsidRPr="00BB7FF0">
              <w:rPr>
                <w:spacing w:val="-52"/>
              </w:rPr>
              <w:t xml:space="preserve"> </w:t>
            </w:r>
            <w:r>
              <w:t>развития</w:t>
            </w:r>
            <w:r w:rsidRPr="00BB7FF0">
              <w:rPr>
                <w:spacing w:val="-3"/>
              </w:rPr>
              <w:t xml:space="preserve"> </w:t>
            </w:r>
            <w:r>
              <w:t>Голубовского сельского поселения</w:t>
            </w:r>
          </w:p>
          <w:p w:rsidR="00B523A7" w:rsidRDefault="00B523A7" w:rsidP="00665490">
            <w:pPr>
              <w:pStyle w:val="TableParagraph"/>
              <w:ind w:left="220" w:right="2259"/>
            </w:pPr>
            <w:r>
              <w:t>Седельниковского муниципального района за</w:t>
            </w:r>
            <w:r w:rsidRPr="00BB7FF0">
              <w:rPr>
                <w:spacing w:val="1"/>
              </w:rPr>
              <w:t xml:space="preserve"> </w:t>
            </w:r>
            <w:r>
              <w:t>истекший</w:t>
            </w:r>
            <w:r w:rsidRPr="00BB7FF0">
              <w:rPr>
                <w:spacing w:val="-3"/>
              </w:rPr>
              <w:t xml:space="preserve"> </w:t>
            </w:r>
            <w:r>
              <w:t>период</w:t>
            </w:r>
            <w:r w:rsidRPr="00BB7FF0">
              <w:rPr>
                <w:spacing w:val="-3"/>
              </w:rPr>
              <w:t xml:space="preserve"> </w:t>
            </w:r>
            <w:r>
              <w:t>2024</w:t>
            </w:r>
            <w:r w:rsidRPr="00BB7FF0">
              <w:rPr>
                <w:spacing w:val="-2"/>
              </w:rPr>
              <w:t xml:space="preserve"> </w:t>
            </w:r>
            <w:r>
              <w:t>года</w:t>
            </w:r>
            <w:r w:rsidRPr="00BB7FF0">
              <w:rPr>
                <w:spacing w:val="-2"/>
              </w:rPr>
              <w:t xml:space="preserve"> </w:t>
            </w:r>
            <w:r>
              <w:t>и</w:t>
            </w:r>
            <w:r w:rsidRPr="00BB7FF0">
              <w:rPr>
                <w:spacing w:val="-2"/>
              </w:rPr>
              <w:t xml:space="preserve"> </w:t>
            </w:r>
            <w:r>
              <w:t>ожидаемые</w:t>
            </w:r>
            <w:r w:rsidRPr="00BB7FF0">
              <w:rPr>
                <w:spacing w:val="-2"/>
              </w:rPr>
              <w:t xml:space="preserve"> </w:t>
            </w:r>
            <w:r>
              <w:t>итоги</w:t>
            </w:r>
          </w:p>
        </w:tc>
        <w:tc>
          <w:tcPr>
            <w:tcW w:w="1719" w:type="dxa"/>
          </w:tcPr>
          <w:p w:rsidR="00B523A7" w:rsidRDefault="00B523A7" w:rsidP="00665490">
            <w:pPr>
              <w:pStyle w:val="TableParagraph"/>
              <w:spacing w:line="233" w:lineRule="exact"/>
              <w:ind w:left="86" w:right="79"/>
            </w:pPr>
            <w:r>
              <w:t>Глава</w:t>
            </w:r>
          </w:p>
          <w:p w:rsidR="00B523A7" w:rsidRDefault="00B523A7" w:rsidP="00665490">
            <w:pPr>
              <w:pStyle w:val="TableParagraph"/>
              <w:ind w:left="86" w:right="79"/>
            </w:pPr>
            <w:r>
              <w:t>Голубовского</w:t>
            </w:r>
            <w:r w:rsidRPr="00BB7FF0">
              <w:rPr>
                <w:spacing w:val="-52"/>
              </w:rPr>
              <w:t xml:space="preserve"> </w:t>
            </w:r>
            <w:r>
              <w:t>сельского</w:t>
            </w:r>
            <w:r w:rsidRPr="00BB7FF0">
              <w:rPr>
                <w:spacing w:val="1"/>
              </w:rPr>
              <w:t xml:space="preserve"> </w:t>
            </w:r>
            <w:r>
              <w:t>поселения</w:t>
            </w:r>
          </w:p>
          <w:p w:rsidR="00B523A7" w:rsidRDefault="00B523A7" w:rsidP="00665490">
            <w:pPr>
              <w:pStyle w:val="TableParagraph"/>
              <w:spacing w:before="1"/>
              <w:ind w:left="88" w:right="78"/>
            </w:pPr>
            <w:r>
              <w:t>Седельников-</w:t>
            </w:r>
            <w:r w:rsidRPr="00BB7FF0">
              <w:rPr>
                <w:spacing w:val="-52"/>
              </w:rPr>
              <w:t xml:space="preserve"> </w:t>
            </w:r>
            <w:r>
              <w:t>ского</w:t>
            </w:r>
          </w:p>
          <w:p w:rsidR="00B523A7" w:rsidRDefault="00B523A7" w:rsidP="00665490">
            <w:pPr>
              <w:pStyle w:val="TableParagraph"/>
              <w:ind w:left="532" w:right="222" w:hanging="284"/>
            </w:pPr>
            <w:r>
              <w:t>муниципаль-</w:t>
            </w:r>
            <w:r w:rsidRPr="00BB7FF0">
              <w:rPr>
                <w:spacing w:val="-52"/>
              </w:rPr>
              <w:t xml:space="preserve"> </w:t>
            </w:r>
            <w:r>
              <w:t>ного</w:t>
            </w:r>
            <w:r w:rsidRPr="00BB7FF0">
              <w:rPr>
                <w:spacing w:val="1"/>
              </w:rPr>
              <w:t xml:space="preserve"> </w:t>
            </w:r>
            <w:r>
              <w:t>района</w:t>
            </w:r>
          </w:p>
        </w:tc>
        <w:tc>
          <w:tcPr>
            <w:tcW w:w="1553" w:type="dxa"/>
          </w:tcPr>
          <w:p w:rsidR="00B523A7" w:rsidRDefault="00B523A7" w:rsidP="00665490">
            <w:pPr>
              <w:pStyle w:val="TableParagraph"/>
              <w:spacing w:line="233" w:lineRule="exact"/>
              <w:ind w:left="89" w:right="83"/>
            </w:pPr>
            <w:r>
              <w:t>До</w:t>
            </w:r>
            <w:r w:rsidRPr="00BB7FF0">
              <w:rPr>
                <w:spacing w:val="-1"/>
              </w:rPr>
              <w:t xml:space="preserve"> </w:t>
            </w:r>
            <w:r>
              <w:t>15</w:t>
            </w:r>
            <w:r w:rsidRPr="00BB7FF0">
              <w:rPr>
                <w:spacing w:val="-1"/>
              </w:rPr>
              <w:t xml:space="preserve"> </w:t>
            </w:r>
            <w:r>
              <w:t>ноября</w:t>
            </w:r>
          </w:p>
          <w:p w:rsidR="00B523A7" w:rsidRDefault="00B523A7" w:rsidP="00665490">
            <w:pPr>
              <w:pStyle w:val="TableParagraph"/>
              <w:spacing w:line="252" w:lineRule="exact"/>
              <w:ind w:left="90" w:right="81"/>
            </w:pPr>
            <w:r>
              <w:t>2024 года</w:t>
            </w:r>
          </w:p>
        </w:tc>
        <w:tc>
          <w:tcPr>
            <w:tcW w:w="2175" w:type="dxa"/>
          </w:tcPr>
          <w:p w:rsidR="00B523A7" w:rsidRDefault="00B523A7" w:rsidP="00665490">
            <w:pPr>
              <w:pStyle w:val="TableParagraph"/>
            </w:pPr>
          </w:p>
        </w:tc>
        <w:tc>
          <w:tcPr>
            <w:tcW w:w="2299" w:type="dxa"/>
            <w:tcBorders>
              <w:top w:val="single" w:sz="8" w:space="0" w:color="000000"/>
              <w:bottom w:val="nil"/>
            </w:tcBorders>
          </w:tcPr>
          <w:p w:rsidR="00B523A7" w:rsidRDefault="00B523A7" w:rsidP="00665490">
            <w:pPr>
              <w:pStyle w:val="TableParagraph"/>
              <w:spacing w:line="243" w:lineRule="exact"/>
              <w:ind w:left="219"/>
            </w:pPr>
            <w:r>
              <w:t>Совет</w:t>
            </w:r>
          </w:p>
          <w:p w:rsidR="00B523A7" w:rsidRDefault="00B523A7" w:rsidP="00665490">
            <w:pPr>
              <w:pStyle w:val="TableParagraph"/>
              <w:spacing w:before="1"/>
              <w:ind w:left="219" w:right="773"/>
            </w:pPr>
            <w:r>
              <w:t>Голубовского</w:t>
            </w:r>
            <w:r w:rsidRPr="00BB7FF0">
              <w:rPr>
                <w:spacing w:val="-52"/>
              </w:rPr>
              <w:t xml:space="preserve"> </w:t>
            </w:r>
            <w:r>
              <w:t>сельского</w:t>
            </w:r>
            <w:r w:rsidRPr="00BB7FF0">
              <w:rPr>
                <w:spacing w:val="1"/>
              </w:rPr>
              <w:t xml:space="preserve"> </w:t>
            </w:r>
            <w:r>
              <w:t>поселения</w:t>
            </w:r>
          </w:p>
          <w:p w:rsidR="00B523A7" w:rsidRDefault="00B523A7" w:rsidP="00665490">
            <w:pPr>
              <w:pStyle w:val="TableParagraph"/>
              <w:ind w:left="219" w:right="314"/>
            </w:pPr>
            <w:r>
              <w:t>Седельниковского</w:t>
            </w:r>
            <w:r w:rsidRPr="00BB7FF0">
              <w:rPr>
                <w:spacing w:val="-52"/>
              </w:rPr>
              <w:t xml:space="preserve"> </w:t>
            </w:r>
            <w:r>
              <w:t>муниципального</w:t>
            </w:r>
            <w:r w:rsidRPr="00BB7FF0">
              <w:rPr>
                <w:spacing w:val="1"/>
              </w:rPr>
              <w:t xml:space="preserve"> </w:t>
            </w:r>
            <w:r>
              <w:t>района</w:t>
            </w:r>
          </w:p>
        </w:tc>
      </w:tr>
    </w:tbl>
    <w:p w:rsidR="00B523A7" w:rsidRDefault="00B523A7" w:rsidP="00B523A7">
      <w:pPr>
        <w:sectPr w:rsidR="00B523A7">
          <w:pgSz w:w="16840" w:h="11910" w:orient="landscape"/>
          <w:pgMar w:top="280" w:right="900" w:bottom="280" w:left="460" w:header="720" w:footer="720" w:gutter="0"/>
          <w:cols w:space="720"/>
        </w:sectPr>
      </w:pPr>
    </w:p>
    <w:tbl>
      <w:tblPr>
        <w:tblW w:w="151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7605"/>
        <w:gridCol w:w="1042"/>
        <w:gridCol w:w="1559"/>
        <w:gridCol w:w="2127"/>
        <w:gridCol w:w="2268"/>
      </w:tblGrid>
      <w:tr w:rsidR="00B523A7" w:rsidTr="00665490">
        <w:trPr>
          <w:trHeight w:val="8821"/>
        </w:trPr>
        <w:tc>
          <w:tcPr>
            <w:tcW w:w="567" w:type="dxa"/>
          </w:tcPr>
          <w:p w:rsidR="00B523A7" w:rsidRDefault="00B523A7" w:rsidP="00665490">
            <w:pPr>
              <w:pStyle w:val="TableParagraph"/>
            </w:pPr>
          </w:p>
        </w:tc>
        <w:tc>
          <w:tcPr>
            <w:tcW w:w="7605" w:type="dxa"/>
            <w:tcBorders>
              <w:top w:val="single" w:sz="8" w:space="0" w:color="000000"/>
            </w:tcBorders>
          </w:tcPr>
          <w:p w:rsidR="00B523A7" w:rsidRDefault="00B523A7" w:rsidP="00665490">
            <w:pPr>
              <w:pStyle w:val="TableParagraph"/>
              <w:ind w:left="220" w:right="1944"/>
            </w:pPr>
            <w:r>
              <w:t>социально-экономического развития Голубовского</w:t>
            </w:r>
            <w:r w:rsidRPr="00BB7FF0">
              <w:rPr>
                <w:spacing w:val="-52"/>
              </w:rPr>
              <w:t xml:space="preserve"> </w:t>
            </w:r>
            <w:r>
              <w:t>сельского</w:t>
            </w:r>
            <w:r w:rsidRPr="00BB7FF0">
              <w:rPr>
                <w:spacing w:val="-1"/>
              </w:rPr>
              <w:t xml:space="preserve"> </w:t>
            </w:r>
            <w:r>
              <w:t>поселения</w:t>
            </w:r>
            <w:r w:rsidRPr="00BB7FF0">
              <w:rPr>
                <w:spacing w:val="-2"/>
              </w:rPr>
              <w:t xml:space="preserve"> </w:t>
            </w:r>
            <w:r>
              <w:t>Седельниковского</w:t>
            </w:r>
          </w:p>
          <w:p w:rsidR="00B523A7" w:rsidRDefault="00B523A7" w:rsidP="00665490">
            <w:pPr>
              <w:pStyle w:val="TableParagraph"/>
              <w:spacing w:line="251" w:lineRule="exact"/>
              <w:ind w:left="220"/>
            </w:pPr>
            <w:r>
              <w:t>муниципального</w:t>
            </w:r>
            <w:r w:rsidRPr="00BB7FF0">
              <w:rPr>
                <w:spacing w:val="-3"/>
              </w:rPr>
              <w:t xml:space="preserve"> </w:t>
            </w:r>
            <w:r>
              <w:t>района</w:t>
            </w:r>
            <w:r w:rsidRPr="00BB7FF0">
              <w:rPr>
                <w:spacing w:val="-2"/>
              </w:rPr>
              <w:t xml:space="preserve"> </w:t>
            </w:r>
            <w:r>
              <w:t>за</w:t>
            </w:r>
            <w:r w:rsidRPr="00BB7FF0">
              <w:rPr>
                <w:spacing w:val="-2"/>
              </w:rPr>
              <w:t xml:space="preserve"> </w:t>
            </w:r>
            <w:r>
              <w:t>2024</w:t>
            </w:r>
            <w:r w:rsidRPr="00BB7FF0">
              <w:rPr>
                <w:spacing w:val="-6"/>
              </w:rPr>
              <w:t xml:space="preserve"> </w:t>
            </w:r>
            <w:r>
              <w:t>год;</w:t>
            </w:r>
          </w:p>
          <w:p w:rsidR="00B523A7" w:rsidRDefault="00B523A7" w:rsidP="00AC7B64">
            <w:pPr>
              <w:pStyle w:val="TableParagraph"/>
              <w:numPr>
                <w:ilvl w:val="0"/>
                <w:numId w:val="7"/>
              </w:numPr>
              <w:tabs>
                <w:tab w:val="left" w:pos="461"/>
              </w:tabs>
              <w:adjustRightInd/>
              <w:spacing w:line="253" w:lineRule="exact"/>
              <w:ind w:hanging="241"/>
              <w:jc w:val="center"/>
            </w:pPr>
            <w:r>
              <w:t>прогноз</w:t>
            </w:r>
            <w:r w:rsidRPr="00BB7FF0">
              <w:rPr>
                <w:spacing w:val="-9"/>
              </w:rPr>
              <w:t xml:space="preserve"> </w:t>
            </w:r>
            <w:r>
              <w:t>социально-экономического</w:t>
            </w:r>
            <w:r w:rsidRPr="00BB7FF0">
              <w:rPr>
                <w:spacing w:val="-5"/>
              </w:rPr>
              <w:t xml:space="preserve"> </w:t>
            </w:r>
            <w:r>
              <w:t>развития</w:t>
            </w:r>
          </w:p>
          <w:p w:rsidR="00B523A7" w:rsidRDefault="00B523A7" w:rsidP="00665490">
            <w:pPr>
              <w:pStyle w:val="TableParagraph"/>
              <w:ind w:left="220" w:right="1681"/>
            </w:pPr>
            <w:r>
              <w:t>Голубовского</w:t>
            </w:r>
            <w:r w:rsidRPr="00BB7FF0">
              <w:rPr>
                <w:spacing w:val="-4"/>
              </w:rPr>
              <w:t xml:space="preserve"> </w:t>
            </w:r>
            <w:r>
              <w:t>сельского</w:t>
            </w:r>
            <w:r w:rsidRPr="00BB7FF0">
              <w:rPr>
                <w:spacing w:val="-3"/>
              </w:rPr>
              <w:t xml:space="preserve"> </w:t>
            </w:r>
            <w:r>
              <w:t>поселения</w:t>
            </w:r>
            <w:r w:rsidRPr="00BB7FF0">
              <w:rPr>
                <w:spacing w:val="-6"/>
              </w:rPr>
              <w:t xml:space="preserve"> </w:t>
            </w:r>
            <w:r>
              <w:t>Седельниковского</w:t>
            </w:r>
            <w:r w:rsidRPr="00BB7FF0">
              <w:rPr>
                <w:spacing w:val="-52"/>
              </w:rPr>
              <w:t xml:space="preserve"> </w:t>
            </w:r>
            <w:r>
              <w:t>муниципального района на 2025 год и на период до</w:t>
            </w:r>
            <w:r w:rsidRPr="00BB7FF0">
              <w:rPr>
                <w:spacing w:val="1"/>
              </w:rPr>
              <w:t xml:space="preserve"> </w:t>
            </w:r>
            <w:r>
              <w:t>2027 года;</w:t>
            </w:r>
          </w:p>
          <w:p w:rsidR="00B523A7" w:rsidRDefault="00B523A7" w:rsidP="00AC7B64">
            <w:pPr>
              <w:pStyle w:val="TableParagraph"/>
              <w:numPr>
                <w:ilvl w:val="0"/>
                <w:numId w:val="7"/>
              </w:numPr>
              <w:tabs>
                <w:tab w:val="left" w:pos="461"/>
              </w:tabs>
              <w:adjustRightInd/>
              <w:spacing w:line="252" w:lineRule="exact"/>
              <w:ind w:hanging="241"/>
              <w:jc w:val="center"/>
            </w:pPr>
            <w:r>
              <w:t>прогноз</w:t>
            </w:r>
            <w:r w:rsidRPr="00BB7FF0">
              <w:rPr>
                <w:spacing w:val="-6"/>
              </w:rPr>
              <w:t xml:space="preserve"> </w:t>
            </w:r>
            <w:r>
              <w:t>основных</w:t>
            </w:r>
            <w:r w:rsidRPr="00BB7FF0">
              <w:rPr>
                <w:spacing w:val="-1"/>
              </w:rPr>
              <w:t xml:space="preserve"> </w:t>
            </w:r>
            <w:r>
              <w:t>характеристик</w:t>
            </w:r>
            <w:r w:rsidRPr="00BB7FF0">
              <w:rPr>
                <w:spacing w:val="-5"/>
              </w:rPr>
              <w:t xml:space="preserve"> </w:t>
            </w:r>
            <w:r>
              <w:t>(общий</w:t>
            </w:r>
            <w:r w:rsidRPr="00BB7FF0">
              <w:rPr>
                <w:spacing w:val="-2"/>
              </w:rPr>
              <w:t xml:space="preserve"> </w:t>
            </w:r>
            <w:r>
              <w:t>объем</w:t>
            </w:r>
          </w:p>
          <w:p w:rsidR="00B523A7" w:rsidRDefault="00B523A7" w:rsidP="00665490">
            <w:pPr>
              <w:pStyle w:val="TableParagraph"/>
              <w:ind w:left="220" w:right="1652"/>
            </w:pPr>
            <w:r>
              <w:t>доходов, общий объем расходов, дефицит (профицит)</w:t>
            </w:r>
            <w:r w:rsidRPr="00BB7FF0">
              <w:rPr>
                <w:spacing w:val="-52"/>
              </w:rPr>
              <w:t xml:space="preserve"> </w:t>
            </w:r>
            <w:r>
              <w:t>бюджета)</w:t>
            </w:r>
            <w:r w:rsidRPr="00BB7FF0">
              <w:rPr>
                <w:spacing w:val="-1"/>
              </w:rPr>
              <w:t xml:space="preserve"> </w:t>
            </w:r>
            <w:r>
              <w:t>местного</w:t>
            </w:r>
            <w:r w:rsidRPr="00BB7FF0">
              <w:rPr>
                <w:spacing w:val="-3"/>
              </w:rPr>
              <w:t xml:space="preserve"> </w:t>
            </w:r>
            <w:r>
              <w:t>бюджета</w:t>
            </w:r>
            <w:r w:rsidRPr="00BB7FF0">
              <w:rPr>
                <w:spacing w:val="-1"/>
              </w:rPr>
              <w:t xml:space="preserve"> </w:t>
            </w:r>
            <w:r>
              <w:t>на 2025-2027 годы;</w:t>
            </w:r>
          </w:p>
          <w:p w:rsidR="00B523A7" w:rsidRDefault="00B523A7" w:rsidP="00AC7B64">
            <w:pPr>
              <w:pStyle w:val="TableParagraph"/>
              <w:numPr>
                <w:ilvl w:val="0"/>
                <w:numId w:val="7"/>
              </w:numPr>
              <w:tabs>
                <w:tab w:val="left" w:pos="461"/>
              </w:tabs>
              <w:adjustRightInd/>
              <w:ind w:left="220" w:right="1688" w:firstLine="0"/>
              <w:jc w:val="center"/>
            </w:pPr>
            <w:r>
              <w:t>пояснительная записка к проекту решения Совета</w:t>
            </w:r>
            <w:r w:rsidRPr="00BB7FF0">
              <w:rPr>
                <w:spacing w:val="1"/>
              </w:rPr>
              <w:t xml:space="preserve"> </w:t>
            </w:r>
            <w:r>
              <w:t>Голубовского</w:t>
            </w:r>
            <w:r w:rsidRPr="00BB7FF0">
              <w:rPr>
                <w:spacing w:val="-4"/>
              </w:rPr>
              <w:t xml:space="preserve"> </w:t>
            </w:r>
            <w:r>
              <w:t>сельского</w:t>
            </w:r>
            <w:r w:rsidRPr="00BB7FF0">
              <w:rPr>
                <w:spacing w:val="-3"/>
              </w:rPr>
              <w:t xml:space="preserve"> </w:t>
            </w:r>
            <w:r>
              <w:t>поселения</w:t>
            </w:r>
            <w:r w:rsidRPr="00BB7FF0">
              <w:rPr>
                <w:spacing w:val="-6"/>
              </w:rPr>
              <w:t xml:space="preserve"> </w:t>
            </w:r>
            <w:r>
              <w:t>Седельниковского</w:t>
            </w:r>
            <w:r w:rsidRPr="00BB7FF0">
              <w:rPr>
                <w:spacing w:val="-52"/>
              </w:rPr>
              <w:t xml:space="preserve"> </w:t>
            </w:r>
            <w:r>
              <w:t>муниципального</w:t>
            </w:r>
            <w:r w:rsidRPr="00BB7FF0">
              <w:rPr>
                <w:spacing w:val="-2"/>
              </w:rPr>
              <w:t xml:space="preserve"> </w:t>
            </w:r>
            <w:r>
              <w:t>района</w:t>
            </w:r>
            <w:r w:rsidRPr="00BB7FF0">
              <w:rPr>
                <w:spacing w:val="50"/>
              </w:rPr>
              <w:t xml:space="preserve"> </w:t>
            </w:r>
            <w:r>
              <w:t>«О</w:t>
            </w:r>
            <w:r w:rsidRPr="00BB7FF0">
              <w:rPr>
                <w:spacing w:val="-2"/>
              </w:rPr>
              <w:t xml:space="preserve"> </w:t>
            </w:r>
            <w:r>
              <w:t>бюджете</w:t>
            </w:r>
            <w:r w:rsidRPr="00BB7FF0">
              <w:rPr>
                <w:spacing w:val="-3"/>
              </w:rPr>
              <w:t xml:space="preserve"> </w:t>
            </w:r>
            <w:r>
              <w:t>Голубовского</w:t>
            </w:r>
          </w:p>
          <w:p w:rsidR="00B523A7" w:rsidRDefault="00B523A7" w:rsidP="00665490">
            <w:pPr>
              <w:pStyle w:val="TableParagraph"/>
              <w:spacing w:line="252" w:lineRule="exact"/>
              <w:ind w:left="220"/>
            </w:pPr>
            <w:r>
              <w:t>сельского</w:t>
            </w:r>
            <w:r w:rsidRPr="00BB7FF0">
              <w:rPr>
                <w:spacing w:val="-2"/>
              </w:rPr>
              <w:t xml:space="preserve"> </w:t>
            </w:r>
            <w:r>
              <w:t>поселения</w:t>
            </w:r>
            <w:r w:rsidRPr="00BB7FF0">
              <w:rPr>
                <w:spacing w:val="-3"/>
              </w:rPr>
              <w:t xml:space="preserve"> </w:t>
            </w:r>
            <w:r>
              <w:t>Седельниковского</w:t>
            </w:r>
          </w:p>
          <w:p w:rsidR="00B523A7" w:rsidRDefault="00B523A7" w:rsidP="00665490">
            <w:pPr>
              <w:pStyle w:val="TableParagraph"/>
              <w:ind w:left="220" w:right="1693"/>
            </w:pPr>
            <w:r>
              <w:t>муниципального района</w:t>
            </w:r>
            <w:r w:rsidRPr="00BB7FF0">
              <w:rPr>
                <w:spacing w:val="1"/>
              </w:rPr>
              <w:t xml:space="preserve"> </w:t>
            </w:r>
            <w:r>
              <w:t>на 2025</w:t>
            </w:r>
            <w:r w:rsidRPr="00BB7FF0">
              <w:rPr>
                <w:spacing w:val="1"/>
              </w:rPr>
              <w:t xml:space="preserve"> </w:t>
            </w:r>
            <w:r>
              <w:t>год и на плановый</w:t>
            </w:r>
            <w:r w:rsidRPr="00BB7FF0">
              <w:rPr>
                <w:spacing w:val="-52"/>
              </w:rPr>
              <w:t xml:space="preserve"> </w:t>
            </w:r>
            <w:r>
              <w:t>период</w:t>
            </w:r>
            <w:r w:rsidRPr="00BB7FF0">
              <w:rPr>
                <w:spacing w:val="-1"/>
              </w:rPr>
              <w:t xml:space="preserve"> </w:t>
            </w:r>
            <w:r>
              <w:t>2026 и 2027</w:t>
            </w:r>
            <w:r w:rsidRPr="00BB7FF0">
              <w:rPr>
                <w:spacing w:val="-3"/>
              </w:rPr>
              <w:t xml:space="preserve"> </w:t>
            </w:r>
            <w:r>
              <w:t>годов»;</w:t>
            </w:r>
          </w:p>
          <w:p w:rsidR="00B523A7" w:rsidRDefault="00B523A7" w:rsidP="00AC7B64">
            <w:pPr>
              <w:pStyle w:val="TableParagraph"/>
              <w:numPr>
                <w:ilvl w:val="0"/>
                <w:numId w:val="7"/>
              </w:numPr>
              <w:tabs>
                <w:tab w:val="left" w:pos="461"/>
              </w:tabs>
              <w:adjustRightInd/>
              <w:ind w:left="220" w:right="2315" w:firstLine="0"/>
              <w:jc w:val="center"/>
            </w:pPr>
            <w:r>
              <w:t>методики (проекты методик) и расчеты</w:t>
            </w:r>
            <w:r w:rsidRPr="00BB7FF0">
              <w:rPr>
                <w:spacing w:val="1"/>
              </w:rPr>
              <w:t xml:space="preserve"> </w:t>
            </w:r>
            <w:r>
              <w:t>распределения межбюджетных трансфертов из</w:t>
            </w:r>
            <w:r w:rsidRPr="00BB7FF0">
              <w:rPr>
                <w:spacing w:val="-52"/>
              </w:rPr>
              <w:t xml:space="preserve"> </w:t>
            </w:r>
            <w:r>
              <w:t>местного</w:t>
            </w:r>
            <w:r w:rsidRPr="00BB7FF0">
              <w:rPr>
                <w:spacing w:val="-3"/>
              </w:rPr>
              <w:t xml:space="preserve"> </w:t>
            </w:r>
            <w:r>
              <w:t>бюджета в</w:t>
            </w:r>
            <w:r w:rsidRPr="00BB7FF0">
              <w:rPr>
                <w:spacing w:val="-1"/>
              </w:rPr>
              <w:t xml:space="preserve"> </w:t>
            </w:r>
            <w:r>
              <w:t>2025-2027 годах;</w:t>
            </w:r>
          </w:p>
          <w:p w:rsidR="00B523A7" w:rsidRDefault="00B523A7" w:rsidP="00AC7B64">
            <w:pPr>
              <w:pStyle w:val="TableParagraph"/>
              <w:numPr>
                <w:ilvl w:val="0"/>
                <w:numId w:val="7"/>
              </w:numPr>
              <w:tabs>
                <w:tab w:val="left" w:pos="461"/>
              </w:tabs>
              <w:adjustRightInd/>
              <w:ind w:left="220" w:right="1608" w:firstLine="0"/>
              <w:jc w:val="center"/>
            </w:pPr>
            <w:r>
              <w:t>верхний предел муниципального внутреннего долга</w:t>
            </w:r>
            <w:r w:rsidRPr="00BB7FF0">
              <w:rPr>
                <w:spacing w:val="-52"/>
              </w:rPr>
              <w:t xml:space="preserve"> </w:t>
            </w:r>
            <w:r>
              <w:t>Голубовского сельского поселения Седельниковского</w:t>
            </w:r>
            <w:r w:rsidRPr="00BB7FF0">
              <w:rPr>
                <w:spacing w:val="1"/>
              </w:rPr>
              <w:t xml:space="preserve"> </w:t>
            </w:r>
            <w:r>
              <w:t>муниципального района на 1 января 2025 года, на 1</w:t>
            </w:r>
            <w:r w:rsidRPr="00BB7FF0">
              <w:rPr>
                <w:spacing w:val="1"/>
              </w:rPr>
              <w:t xml:space="preserve"> </w:t>
            </w:r>
            <w:r>
              <w:t>января</w:t>
            </w:r>
            <w:r w:rsidRPr="00BB7FF0">
              <w:rPr>
                <w:spacing w:val="-1"/>
              </w:rPr>
              <w:t xml:space="preserve"> </w:t>
            </w:r>
            <w:r>
              <w:t>2026</w:t>
            </w:r>
            <w:r w:rsidRPr="00BB7FF0">
              <w:rPr>
                <w:spacing w:val="-1"/>
              </w:rPr>
              <w:t xml:space="preserve"> </w:t>
            </w:r>
            <w:r>
              <w:t>года и на</w:t>
            </w:r>
            <w:r w:rsidRPr="00BB7FF0">
              <w:rPr>
                <w:spacing w:val="-1"/>
              </w:rPr>
              <w:t xml:space="preserve"> </w:t>
            </w:r>
            <w:r>
              <w:t>1</w:t>
            </w:r>
            <w:r w:rsidRPr="00BB7FF0">
              <w:rPr>
                <w:spacing w:val="-2"/>
              </w:rPr>
              <w:t xml:space="preserve"> </w:t>
            </w:r>
            <w:r>
              <w:t>января 2027 года;</w:t>
            </w:r>
          </w:p>
          <w:p w:rsidR="00B523A7" w:rsidRDefault="00B523A7" w:rsidP="00AC7B64">
            <w:pPr>
              <w:pStyle w:val="TableParagraph"/>
              <w:numPr>
                <w:ilvl w:val="0"/>
                <w:numId w:val="7"/>
              </w:numPr>
              <w:tabs>
                <w:tab w:val="left" w:pos="461"/>
              </w:tabs>
              <w:adjustRightInd/>
              <w:ind w:left="220" w:right="1712" w:firstLine="0"/>
              <w:jc w:val="center"/>
            </w:pPr>
            <w:r>
              <w:t>оценка</w:t>
            </w:r>
            <w:r w:rsidRPr="00BB7FF0">
              <w:rPr>
                <w:spacing w:val="-3"/>
              </w:rPr>
              <w:t xml:space="preserve"> </w:t>
            </w:r>
            <w:r>
              <w:t>ожидаемого</w:t>
            </w:r>
            <w:r w:rsidRPr="00BB7FF0">
              <w:rPr>
                <w:spacing w:val="-2"/>
              </w:rPr>
              <w:t xml:space="preserve"> </w:t>
            </w:r>
            <w:r>
              <w:t>исполнения</w:t>
            </w:r>
            <w:r w:rsidRPr="00BB7FF0">
              <w:rPr>
                <w:spacing w:val="-4"/>
              </w:rPr>
              <w:t xml:space="preserve"> </w:t>
            </w:r>
            <w:r>
              <w:t>местного</w:t>
            </w:r>
            <w:r w:rsidRPr="00BB7FF0">
              <w:rPr>
                <w:spacing w:val="-2"/>
              </w:rPr>
              <w:t xml:space="preserve"> </w:t>
            </w:r>
            <w:r>
              <w:t>бюджета</w:t>
            </w:r>
            <w:r w:rsidRPr="00BB7FF0">
              <w:rPr>
                <w:spacing w:val="-52"/>
              </w:rPr>
              <w:t xml:space="preserve"> </w:t>
            </w:r>
            <w:r>
              <w:t>за 2024 год;</w:t>
            </w:r>
          </w:p>
          <w:p w:rsidR="00B523A7" w:rsidRDefault="00B523A7" w:rsidP="00AC7B64">
            <w:pPr>
              <w:pStyle w:val="TableParagraph"/>
              <w:numPr>
                <w:ilvl w:val="0"/>
                <w:numId w:val="7"/>
              </w:numPr>
              <w:tabs>
                <w:tab w:val="left" w:pos="461"/>
              </w:tabs>
              <w:adjustRightInd/>
              <w:ind w:left="220" w:right="2206" w:firstLine="0"/>
              <w:jc w:val="center"/>
            </w:pPr>
            <w:r>
              <w:t>паспорта муниципальных программ (проекты</w:t>
            </w:r>
            <w:r w:rsidRPr="00BB7FF0">
              <w:rPr>
                <w:spacing w:val="-53"/>
              </w:rPr>
              <w:t xml:space="preserve"> </w:t>
            </w:r>
            <w:r>
              <w:t>изменений</w:t>
            </w:r>
            <w:r w:rsidRPr="00BB7FF0">
              <w:rPr>
                <w:spacing w:val="-1"/>
              </w:rPr>
              <w:t xml:space="preserve"> </w:t>
            </w:r>
            <w:r>
              <w:t>в</w:t>
            </w:r>
            <w:r w:rsidRPr="00BB7FF0">
              <w:rPr>
                <w:spacing w:val="-2"/>
              </w:rPr>
              <w:t xml:space="preserve"> </w:t>
            </w:r>
            <w:r>
              <w:t>указанные паспорта);</w:t>
            </w:r>
          </w:p>
          <w:p w:rsidR="00B523A7" w:rsidRDefault="00B523A7" w:rsidP="00AC7B64">
            <w:pPr>
              <w:pStyle w:val="TableParagraph"/>
              <w:numPr>
                <w:ilvl w:val="0"/>
                <w:numId w:val="7"/>
              </w:numPr>
              <w:tabs>
                <w:tab w:val="left" w:pos="571"/>
              </w:tabs>
              <w:adjustRightInd/>
              <w:spacing w:line="252" w:lineRule="exact"/>
              <w:ind w:left="570" w:hanging="351"/>
              <w:jc w:val="center"/>
            </w:pPr>
            <w:r>
              <w:t>реестр</w:t>
            </w:r>
            <w:r w:rsidRPr="00BB7FF0">
              <w:rPr>
                <w:spacing w:val="-3"/>
              </w:rPr>
              <w:t xml:space="preserve"> </w:t>
            </w:r>
            <w:r>
              <w:t>источников</w:t>
            </w:r>
            <w:r w:rsidRPr="00BB7FF0">
              <w:rPr>
                <w:spacing w:val="-3"/>
              </w:rPr>
              <w:t xml:space="preserve"> </w:t>
            </w:r>
            <w:r>
              <w:t>доходов</w:t>
            </w:r>
            <w:r w:rsidRPr="00BB7FF0">
              <w:rPr>
                <w:spacing w:val="-2"/>
              </w:rPr>
              <w:t xml:space="preserve"> </w:t>
            </w:r>
            <w:r>
              <w:t>местного</w:t>
            </w:r>
            <w:r w:rsidRPr="00BB7FF0">
              <w:rPr>
                <w:spacing w:val="-2"/>
              </w:rPr>
              <w:t xml:space="preserve"> </w:t>
            </w:r>
            <w:r>
              <w:t>бюджета;</w:t>
            </w:r>
          </w:p>
          <w:p w:rsidR="00B523A7" w:rsidRDefault="00B523A7" w:rsidP="00AC7B64">
            <w:pPr>
              <w:pStyle w:val="TableParagraph"/>
              <w:numPr>
                <w:ilvl w:val="0"/>
                <w:numId w:val="7"/>
              </w:numPr>
              <w:tabs>
                <w:tab w:val="left" w:pos="571"/>
              </w:tabs>
              <w:adjustRightInd/>
              <w:ind w:left="220" w:right="2054" w:firstLine="0"/>
              <w:jc w:val="center"/>
            </w:pPr>
            <w:r>
              <w:t>иные документы и материалы, установленные</w:t>
            </w:r>
            <w:r w:rsidRPr="00BB7FF0">
              <w:rPr>
                <w:spacing w:val="-53"/>
              </w:rPr>
              <w:t xml:space="preserve"> </w:t>
            </w:r>
            <w:r>
              <w:t>законодательством</w:t>
            </w:r>
          </w:p>
        </w:tc>
        <w:tc>
          <w:tcPr>
            <w:tcW w:w="1042" w:type="dxa"/>
          </w:tcPr>
          <w:p w:rsidR="00B523A7" w:rsidRDefault="00B523A7" w:rsidP="00665490">
            <w:pPr>
              <w:pStyle w:val="TableParagraph"/>
            </w:pPr>
          </w:p>
        </w:tc>
        <w:tc>
          <w:tcPr>
            <w:tcW w:w="1559" w:type="dxa"/>
          </w:tcPr>
          <w:p w:rsidR="00B523A7" w:rsidRDefault="00B523A7" w:rsidP="00665490">
            <w:pPr>
              <w:pStyle w:val="TableParagraph"/>
            </w:pPr>
          </w:p>
        </w:tc>
        <w:tc>
          <w:tcPr>
            <w:tcW w:w="2127" w:type="dxa"/>
          </w:tcPr>
          <w:p w:rsidR="00B523A7" w:rsidRDefault="00B523A7" w:rsidP="00665490">
            <w:pPr>
              <w:pStyle w:val="TableParagraph"/>
            </w:pPr>
          </w:p>
        </w:tc>
        <w:tc>
          <w:tcPr>
            <w:tcW w:w="2268" w:type="dxa"/>
            <w:tcBorders>
              <w:top w:val="single" w:sz="8" w:space="0" w:color="000000"/>
              <w:bottom w:val="nil"/>
            </w:tcBorders>
          </w:tcPr>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0"/>
              </w:rPr>
            </w:pPr>
          </w:p>
          <w:p w:rsidR="00B523A7" w:rsidRPr="00BB7FF0" w:rsidRDefault="00B523A7" w:rsidP="00665490">
            <w:pPr>
              <w:pStyle w:val="TableParagraph"/>
              <w:rPr>
                <w:sz w:val="26"/>
              </w:rPr>
            </w:pPr>
          </w:p>
          <w:p w:rsidR="00B523A7" w:rsidRPr="00BB7FF0" w:rsidRDefault="00910AC1" w:rsidP="00665490">
            <w:pPr>
              <w:pStyle w:val="TableParagraph"/>
              <w:spacing w:line="20" w:lineRule="exact"/>
              <w:ind w:left="111"/>
              <w:rPr>
                <w:sz w:val="2"/>
              </w:rPr>
            </w:pPr>
            <w:r>
              <w:rPr>
                <w:sz w:val="2"/>
              </w:rPr>
            </w:r>
            <w:r>
              <w:rPr>
                <w:sz w:val="2"/>
              </w:rPr>
              <w:pict>
                <v:group id="_x0000_s1026" style="width:97.6pt;height:.5pt;mso-position-horizontal-relative:char;mso-position-vertical-relative:line" coordsize="1952,10">
                  <v:rect id="_x0000_s1027" style="position:absolute;width:1952;height:10" fillcolor="black" stroked="f"/>
                  <w10:wrap type="none"/>
                  <w10:anchorlock/>
                </v:group>
              </w:pict>
            </w:r>
          </w:p>
        </w:tc>
      </w:tr>
    </w:tbl>
    <w:p w:rsidR="00B523A7" w:rsidRPr="006C09D5" w:rsidRDefault="00B523A7" w:rsidP="00B523A7">
      <w:pPr>
        <w:spacing w:line="360" w:lineRule="auto"/>
        <w:jc w:val="both"/>
        <w:rPr>
          <w:sz w:val="28"/>
          <w:szCs w:val="28"/>
        </w:rPr>
      </w:pPr>
    </w:p>
    <w:p w:rsidR="00C549B7" w:rsidRPr="00C549B7" w:rsidRDefault="00C549B7" w:rsidP="00C549B7">
      <w:pPr>
        <w:spacing w:after="0" w:line="240" w:lineRule="auto"/>
        <w:ind w:firstLine="539"/>
        <w:jc w:val="center"/>
        <w:rPr>
          <w:rFonts w:ascii="Times New Roman" w:hAnsi="Times New Roman" w:cs="Times New Roman"/>
          <w:sz w:val="24"/>
          <w:szCs w:val="24"/>
        </w:rPr>
      </w:pPr>
      <w:r w:rsidRPr="00C549B7">
        <w:rPr>
          <w:rFonts w:ascii="Times New Roman" w:hAnsi="Times New Roman" w:cs="Times New Roman"/>
          <w:sz w:val="24"/>
          <w:szCs w:val="24"/>
        </w:rPr>
        <w:t>Администрация Голубовского сельского поселения</w:t>
      </w:r>
    </w:p>
    <w:p w:rsidR="00C549B7" w:rsidRPr="00C549B7" w:rsidRDefault="00C549B7" w:rsidP="00C549B7">
      <w:pPr>
        <w:spacing w:after="0" w:line="240" w:lineRule="auto"/>
        <w:ind w:firstLine="539"/>
        <w:jc w:val="center"/>
        <w:rPr>
          <w:rFonts w:ascii="Times New Roman" w:hAnsi="Times New Roman" w:cs="Times New Roman"/>
          <w:sz w:val="24"/>
          <w:szCs w:val="24"/>
        </w:rPr>
      </w:pPr>
      <w:r w:rsidRPr="00C549B7">
        <w:rPr>
          <w:rFonts w:ascii="Times New Roman" w:hAnsi="Times New Roman" w:cs="Times New Roman"/>
          <w:sz w:val="24"/>
          <w:szCs w:val="24"/>
        </w:rPr>
        <w:t>Седельниковского муниципального района</w:t>
      </w:r>
    </w:p>
    <w:p w:rsidR="00C549B7" w:rsidRPr="00C549B7" w:rsidRDefault="00C549B7" w:rsidP="00C549B7">
      <w:pPr>
        <w:spacing w:after="0" w:line="240" w:lineRule="auto"/>
        <w:ind w:firstLine="539"/>
        <w:jc w:val="center"/>
        <w:rPr>
          <w:rFonts w:ascii="Times New Roman" w:hAnsi="Times New Roman" w:cs="Times New Roman"/>
          <w:sz w:val="24"/>
          <w:szCs w:val="24"/>
        </w:rPr>
      </w:pPr>
      <w:r w:rsidRPr="00C549B7">
        <w:rPr>
          <w:rFonts w:ascii="Times New Roman" w:hAnsi="Times New Roman" w:cs="Times New Roman"/>
          <w:sz w:val="24"/>
          <w:szCs w:val="24"/>
        </w:rPr>
        <w:t>Омской области</w:t>
      </w:r>
    </w:p>
    <w:p w:rsidR="00C549B7" w:rsidRPr="00C549B7" w:rsidRDefault="00C549B7" w:rsidP="00C549B7">
      <w:pPr>
        <w:spacing w:after="0" w:line="240" w:lineRule="auto"/>
        <w:ind w:firstLine="539"/>
        <w:jc w:val="center"/>
        <w:rPr>
          <w:rFonts w:ascii="Times New Roman" w:hAnsi="Times New Roman" w:cs="Times New Roman"/>
          <w:sz w:val="24"/>
          <w:szCs w:val="24"/>
        </w:rPr>
      </w:pPr>
    </w:p>
    <w:p w:rsidR="00C549B7" w:rsidRPr="00C549B7" w:rsidRDefault="00C549B7" w:rsidP="00C549B7">
      <w:pPr>
        <w:spacing w:after="0" w:line="240" w:lineRule="auto"/>
        <w:ind w:firstLine="539"/>
        <w:jc w:val="center"/>
        <w:rPr>
          <w:rFonts w:ascii="Times New Roman" w:hAnsi="Times New Roman" w:cs="Times New Roman"/>
          <w:b/>
          <w:sz w:val="24"/>
          <w:szCs w:val="24"/>
        </w:rPr>
      </w:pPr>
      <w:r w:rsidRPr="00C549B7">
        <w:rPr>
          <w:rFonts w:ascii="Times New Roman" w:hAnsi="Times New Roman" w:cs="Times New Roman"/>
          <w:b/>
          <w:sz w:val="24"/>
          <w:szCs w:val="24"/>
        </w:rPr>
        <w:t xml:space="preserve">ПОСТАНОВЛЕНИЕ </w:t>
      </w:r>
    </w:p>
    <w:p w:rsidR="00C549B7" w:rsidRPr="00C549B7" w:rsidRDefault="00C549B7" w:rsidP="00C549B7">
      <w:pPr>
        <w:spacing w:after="0" w:line="240" w:lineRule="auto"/>
        <w:ind w:firstLine="539"/>
        <w:jc w:val="center"/>
        <w:rPr>
          <w:rFonts w:ascii="Times New Roman" w:hAnsi="Times New Roman" w:cs="Times New Roman"/>
          <w:b/>
          <w:sz w:val="24"/>
          <w:szCs w:val="24"/>
        </w:rPr>
      </w:pPr>
    </w:p>
    <w:p w:rsidR="00C549B7" w:rsidRPr="00C549B7" w:rsidRDefault="00C549B7" w:rsidP="00C549B7">
      <w:pPr>
        <w:shd w:val="clear" w:color="auto" w:fill="FFFFFF"/>
        <w:spacing w:after="0" w:line="240" w:lineRule="auto"/>
        <w:rPr>
          <w:rFonts w:ascii="Times New Roman" w:hAnsi="Times New Roman" w:cs="Times New Roman"/>
          <w:color w:val="000000"/>
          <w:spacing w:val="-7"/>
          <w:sz w:val="24"/>
          <w:szCs w:val="24"/>
        </w:rPr>
      </w:pPr>
    </w:p>
    <w:p w:rsidR="00C549B7" w:rsidRPr="00C549B7" w:rsidRDefault="00C549B7" w:rsidP="00C549B7">
      <w:pPr>
        <w:shd w:val="clear" w:color="auto" w:fill="FFFFFF"/>
        <w:spacing w:after="0" w:line="240" w:lineRule="auto"/>
        <w:ind w:firstLine="279"/>
        <w:rPr>
          <w:rFonts w:ascii="Times New Roman" w:hAnsi="Times New Roman" w:cs="Times New Roman"/>
          <w:color w:val="000000"/>
          <w:spacing w:val="-7"/>
          <w:sz w:val="24"/>
          <w:szCs w:val="24"/>
        </w:rPr>
      </w:pPr>
      <w:r w:rsidRPr="00C549B7">
        <w:rPr>
          <w:rFonts w:ascii="Times New Roman" w:hAnsi="Times New Roman" w:cs="Times New Roman"/>
          <w:color w:val="000000"/>
          <w:spacing w:val="-7"/>
          <w:sz w:val="24"/>
          <w:szCs w:val="24"/>
        </w:rPr>
        <w:t xml:space="preserve">От «09» октября  2024  года                                                                            № 48        </w:t>
      </w:r>
    </w:p>
    <w:p w:rsidR="00C549B7" w:rsidRPr="00C549B7" w:rsidRDefault="00C549B7" w:rsidP="00C549B7">
      <w:pPr>
        <w:shd w:val="clear" w:color="auto" w:fill="FFFFFF"/>
        <w:spacing w:after="0" w:line="240" w:lineRule="auto"/>
        <w:ind w:firstLine="279"/>
        <w:rPr>
          <w:rFonts w:ascii="Times New Roman" w:hAnsi="Times New Roman" w:cs="Times New Roman"/>
          <w:color w:val="000000"/>
          <w:spacing w:val="-7"/>
          <w:sz w:val="24"/>
          <w:szCs w:val="24"/>
        </w:rPr>
      </w:pPr>
      <w:r w:rsidRPr="00C549B7">
        <w:rPr>
          <w:rFonts w:ascii="Times New Roman" w:hAnsi="Times New Roman" w:cs="Times New Roman"/>
          <w:color w:val="000000"/>
          <w:spacing w:val="-7"/>
          <w:sz w:val="24"/>
          <w:szCs w:val="24"/>
        </w:rPr>
        <w:t>с. Голубовка</w:t>
      </w:r>
    </w:p>
    <w:p w:rsidR="00C549B7" w:rsidRPr="00C549B7" w:rsidRDefault="00C549B7" w:rsidP="00C549B7">
      <w:pPr>
        <w:spacing w:after="0" w:line="240" w:lineRule="auto"/>
        <w:jc w:val="both"/>
        <w:rPr>
          <w:rFonts w:ascii="Times New Roman" w:hAnsi="Times New Roman" w:cs="Times New Roman"/>
          <w:sz w:val="24"/>
          <w:szCs w:val="24"/>
        </w:rPr>
      </w:pPr>
    </w:p>
    <w:p w:rsidR="00C549B7" w:rsidRPr="00C549B7" w:rsidRDefault="00C549B7" w:rsidP="00C549B7">
      <w:pPr>
        <w:spacing w:after="0" w:line="240" w:lineRule="auto"/>
        <w:ind w:firstLine="284"/>
        <w:jc w:val="both"/>
        <w:rPr>
          <w:rFonts w:ascii="Times New Roman" w:hAnsi="Times New Roman" w:cs="Times New Roman"/>
          <w:b/>
          <w:sz w:val="24"/>
          <w:szCs w:val="24"/>
        </w:rPr>
      </w:pPr>
      <w:r w:rsidRPr="00C549B7">
        <w:rPr>
          <w:rFonts w:ascii="Times New Roman" w:hAnsi="Times New Roman" w:cs="Times New Roman"/>
          <w:sz w:val="24"/>
          <w:szCs w:val="24"/>
        </w:rPr>
        <w:t xml:space="preserve"> </w:t>
      </w:r>
      <w:r w:rsidRPr="00C549B7">
        <w:rPr>
          <w:rFonts w:ascii="Times New Roman" w:hAnsi="Times New Roman" w:cs="Times New Roman"/>
          <w:b/>
          <w:sz w:val="24"/>
          <w:szCs w:val="24"/>
        </w:rPr>
        <w:t>Об утверждении предварительных итогов социально-экономического развития Голубовского сельского поселения за  9 месяцев 2024 года  и одобрении прогноза социально-экономического развития Голубовского сельского поселения на 2025 год и на плановый период 2026 и 2027 годов</w:t>
      </w:r>
    </w:p>
    <w:p w:rsidR="00C549B7" w:rsidRPr="00C549B7" w:rsidRDefault="00C549B7" w:rsidP="00C549B7">
      <w:pPr>
        <w:spacing w:after="0" w:line="240" w:lineRule="auto"/>
        <w:ind w:firstLine="284"/>
        <w:jc w:val="center"/>
        <w:rPr>
          <w:rFonts w:ascii="Times New Roman" w:hAnsi="Times New Roman" w:cs="Times New Roman"/>
          <w:b/>
          <w:sz w:val="24"/>
          <w:szCs w:val="24"/>
        </w:rPr>
      </w:pPr>
    </w:p>
    <w:p w:rsidR="00C549B7" w:rsidRPr="00C549B7" w:rsidRDefault="00C549B7" w:rsidP="00C549B7">
      <w:pPr>
        <w:spacing w:after="0" w:line="240" w:lineRule="auto"/>
        <w:ind w:firstLine="284"/>
        <w:jc w:val="both"/>
        <w:rPr>
          <w:rFonts w:ascii="Times New Roman" w:hAnsi="Times New Roman" w:cs="Times New Roman"/>
          <w:sz w:val="24"/>
          <w:szCs w:val="24"/>
        </w:rPr>
      </w:pPr>
      <w:r w:rsidRPr="00C549B7">
        <w:rPr>
          <w:rFonts w:ascii="Times New Roman" w:hAnsi="Times New Roman" w:cs="Times New Roman"/>
          <w:sz w:val="24"/>
          <w:szCs w:val="24"/>
        </w:rPr>
        <w:t>Рассмотрев внесенную информацию по итогам социально-экономического развития Голубовского сельского поселения за  9 месяцев 2024 года  и прогноз социально-экономического развития Голубовского сельского поселения на 2025 год и на плановый период  2026 и 2027  годов ПОСТАНОВЛЯЮ:</w:t>
      </w:r>
    </w:p>
    <w:p w:rsidR="00C549B7" w:rsidRPr="00C549B7" w:rsidRDefault="00C549B7" w:rsidP="00C549B7">
      <w:pPr>
        <w:numPr>
          <w:ilvl w:val="0"/>
          <w:numId w:val="22"/>
        </w:numPr>
        <w:tabs>
          <w:tab w:val="num" w:pos="426"/>
        </w:tabs>
        <w:autoSpaceDN w:val="0"/>
        <w:spacing w:after="0" w:line="240" w:lineRule="auto"/>
        <w:ind w:left="0" w:firstLine="284"/>
        <w:jc w:val="both"/>
        <w:rPr>
          <w:rFonts w:ascii="Times New Roman" w:hAnsi="Times New Roman" w:cs="Times New Roman"/>
          <w:sz w:val="24"/>
          <w:szCs w:val="24"/>
        </w:rPr>
      </w:pPr>
      <w:r w:rsidRPr="00C549B7">
        <w:rPr>
          <w:rFonts w:ascii="Times New Roman" w:hAnsi="Times New Roman" w:cs="Times New Roman"/>
          <w:sz w:val="24"/>
          <w:szCs w:val="24"/>
        </w:rPr>
        <w:t xml:space="preserve">Утвердить предварительные итоги социально-экономического развития Голубовского сельского поселения Седельниковского муниципального района Омской </w:t>
      </w:r>
      <w:r w:rsidRPr="00C549B7">
        <w:rPr>
          <w:rFonts w:ascii="Times New Roman" w:hAnsi="Times New Roman" w:cs="Times New Roman"/>
          <w:sz w:val="24"/>
          <w:szCs w:val="24"/>
        </w:rPr>
        <w:lastRenderedPageBreak/>
        <w:t>области за 9 месяцев 2024 года и ожидаемые итоги  социально-экономического развития Голубовского сельского поселения Седельниковского муниципального района Омской области за 2024 год согласно приложению № 1 к настоящему постановлению.</w:t>
      </w:r>
    </w:p>
    <w:p w:rsidR="00C549B7" w:rsidRPr="00C549B7" w:rsidRDefault="00C549B7" w:rsidP="00C549B7">
      <w:pPr>
        <w:numPr>
          <w:ilvl w:val="0"/>
          <w:numId w:val="22"/>
        </w:numPr>
        <w:tabs>
          <w:tab w:val="num" w:pos="426"/>
        </w:tabs>
        <w:autoSpaceDN w:val="0"/>
        <w:spacing w:after="0" w:line="240" w:lineRule="auto"/>
        <w:ind w:left="0" w:firstLine="284"/>
        <w:jc w:val="both"/>
        <w:rPr>
          <w:rFonts w:ascii="Times New Roman" w:hAnsi="Times New Roman" w:cs="Times New Roman"/>
          <w:sz w:val="24"/>
          <w:szCs w:val="24"/>
        </w:rPr>
      </w:pPr>
      <w:r w:rsidRPr="00C549B7">
        <w:rPr>
          <w:rFonts w:ascii="Times New Roman" w:hAnsi="Times New Roman" w:cs="Times New Roman"/>
          <w:sz w:val="24"/>
          <w:szCs w:val="24"/>
        </w:rPr>
        <w:t>Одобрить прогноз социально-экономического развития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 2 к настоящему постановлению.</w:t>
      </w:r>
    </w:p>
    <w:p w:rsidR="00C549B7" w:rsidRPr="00C549B7" w:rsidRDefault="00C549B7" w:rsidP="00C549B7">
      <w:pPr>
        <w:widowControl w:val="0"/>
        <w:numPr>
          <w:ilvl w:val="0"/>
          <w:numId w:val="22"/>
        </w:numPr>
        <w:shd w:val="clear" w:color="auto" w:fill="FFFFFF"/>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C549B7">
        <w:rPr>
          <w:rFonts w:ascii="Times New Roman" w:hAnsi="Times New Roman" w:cs="Times New Roman"/>
          <w:sz w:val="24"/>
          <w:szCs w:val="24"/>
        </w:rPr>
        <w:t>Отменить постановление главы Голубовского сельского поселения от 31 октября 2023 года №42 «Об утверждении предварительных итогов социально-экономического развития Голубовского сельского поселения за  9 месяцев 2023 года  и одобрении прогноза социально-экономического развития Голубовского сельского поселения на 2024 год и на плановый период 2025 и 2026 годов»</w:t>
      </w:r>
    </w:p>
    <w:p w:rsidR="00C549B7" w:rsidRPr="00C549B7" w:rsidRDefault="00C549B7" w:rsidP="00C549B7">
      <w:pPr>
        <w:numPr>
          <w:ilvl w:val="0"/>
          <w:numId w:val="22"/>
        </w:numPr>
        <w:tabs>
          <w:tab w:val="num" w:pos="426"/>
        </w:tabs>
        <w:autoSpaceDN w:val="0"/>
        <w:spacing w:after="0" w:line="240" w:lineRule="auto"/>
        <w:ind w:left="0" w:firstLine="284"/>
        <w:jc w:val="both"/>
        <w:rPr>
          <w:rFonts w:ascii="Times New Roman" w:hAnsi="Times New Roman" w:cs="Times New Roman"/>
          <w:sz w:val="24"/>
          <w:szCs w:val="24"/>
        </w:rPr>
      </w:pPr>
      <w:r w:rsidRPr="00C549B7">
        <w:rPr>
          <w:rFonts w:ascii="Times New Roman" w:hAnsi="Times New Roman" w:cs="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C549B7" w:rsidRPr="00C549B7" w:rsidRDefault="00C549B7" w:rsidP="00C549B7">
      <w:pPr>
        <w:pStyle w:val="a8"/>
        <w:shd w:val="clear" w:color="auto" w:fill="FFFFFF"/>
        <w:spacing w:before="0" w:beforeAutospacing="0" w:after="0" w:afterAutospacing="0"/>
        <w:jc w:val="both"/>
      </w:pPr>
    </w:p>
    <w:p w:rsidR="00C549B7" w:rsidRPr="00C549B7" w:rsidRDefault="00C549B7" w:rsidP="00C549B7">
      <w:pPr>
        <w:pStyle w:val="a8"/>
        <w:shd w:val="clear" w:color="auto" w:fill="FFFFFF"/>
        <w:spacing w:before="0" w:beforeAutospacing="0" w:after="0" w:afterAutospacing="0"/>
        <w:jc w:val="both"/>
      </w:pPr>
      <w:r w:rsidRPr="00C549B7">
        <w:t xml:space="preserve">    Глава Голубовского                                             С.Е. Обоскалов</w:t>
      </w:r>
    </w:p>
    <w:p w:rsidR="00C549B7" w:rsidRPr="00C549B7" w:rsidRDefault="00C549B7" w:rsidP="00C549B7">
      <w:pPr>
        <w:pStyle w:val="a8"/>
        <w:shd w:val="clear" w:color="auto" w:fill="FFFFFF"/>
        <w:tabs>
          <w:tab w:val="left" w:pos="5925"/>
        </w:tabs>
        <w:spacing w:before="0" w:beforeAutospacing="0" w:after="0" w:afterAutospacing="0"/>
        <w:jc w:val="both"/>
      </w:pPr>
      <w:r w:rsidRPr="00C549B7">
        <w:t xml:space="preserve">    сельского поселения </w:t>
      </w:r>
      <w:r w:rsidRPr="00C549B7">
        <w:tab/>
        <w:t xml:space="preserve"> </w:t>
      </w:r>
    </w:p>
    <w:p w:rsidR="00C549B7" w:rsidRPr="00C549B7" w:rsidRDefault="00C549B7" w:rsidP="00C549B7">
      <w:pPr>
        <w:spacing w:after="0" w:line="240" w:lineRule="auto"/>
        <w:rPr>
          <w:rFonts w:ascii="Times New Roman" w:hAnsi="Times New Roman" w:cs="Times New Roman"/>
          <w:sz w:val="24"/>
          <w:szCs w:val="24"/>
        </w:rPr>
        <w:sectPr w:rsidR="00C549B7" w:rsidRPr="00C549B7">
          <w:pgSz w:w="11909" w:h="16834"/>
          <w:pgMar w:top="1080" w:right="850" w:bottom="360" w:left="1701" w:header="720" w:footer="720" w:gutter="0"/>
          <w:cols w:space="720"/>
        </w:sectPr>
      </w:pPr>
    </w:p>
    <w:p w:rsidR="00C549B7" w:rsidRPr="00C549B7" w:rsidRDefault="00C549B7" w:rsidP="00C549B7">
      <w:pPr>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lastRenderedPageBreak/>
        <w:t>Приложение № 1</w:t>
      </w:r>
    </w:p>
    <w:p w:rsidR="00C549B7" w:rsidRPr="00C549B7" w:rsidRDefault="00C549B7" w:rsidP="00C549B7">
      <w:pPr>
        <w:spacing w:after="0" w:line="240" w:lineRule="auto"/>
        <w:contextualSpacing/>
        <w:jc w:val="right"/>
        <w:rPr>
          <w:rFonts w:ascii="Times New Roman" w:hAnsi="Times New Roman" w:cs="Times New Roman"/>
          <w:sz w:val="24"/>
          <w:szCs w:val="24"/>
        </w:rPr>
      </w:pPr>
      <w:r w:rsidRPr="00C549B7">
        <w:rPr>
          <w:rFonts w:ascii="Times New Roman" w:hAnsi="Times New Roman" w:cs="Times New Roman"/>
          <w:sz w:val="24"/>
          <w:szCs w:val="24"/>
        </w:rPr>
        <w:t xml:space="preserve">к постановлению Главы </w:t>
      </w:r>
    </w:p>
    <w:p w:rsidR="00C549B7" w:rsidRPr="00C549B7" w:rsidRDefault="00C549B7" w:rsidP="00C549B7">
      <w:pPr>
        <w:pStyle w:val="msonormalcxspmiddlecxspmiddle"/>
        <w:spacing w:before="0" w:beforeAutospacing="0" w:after="0" w:afterAutospacing="0"/>
        <w:contextualSpacing/>
        <w:jc w:val="right"/>
      </w:pPr>
      <w:r w:rsidRPr="00C549B7">
        <w:t>Голубовского сельского поселения</w:t>
      </w:r>
    </w:p>
    <w:p w:rsidR="00C549B7" w:rsidRPr="00C549B7" w:rsidRDefault="00C549B7" w:rsidP="00C549B7">
      <w:pPr>
        <w:spacing w:after="0" w:line="240" w:lineRule="auto"/>
        <w:contextualSpacing/>
        <w:jc w:val="right"/>
        <w:rPr>
          <w:rFonts w:ascii="Times New Roman" w:hAnsi="Times New Roman" w:cs="Times New Roman"/>
          <w:sz w:val="24"/>
          <w:szCs w:val="24"/>
        </w:rPr>
      </w:pPr>
      <w:r w:rsidRPr="00C549B7">
        <w:rPr>
          <w:rFonts w:ascii="Times New Roman" w:hAnsi="Times New Roman" w:cs="Times New Roman"/>
          <w:sz w:val="24"/>
          <w:szCs w:val="24"/>
        </w:rPr>
        <w:t>от 09 октября 2024 г  №48</w:t>
      </w:r>
    </w:p>
    <w:p w:rsidR="00C549B7" w:rsidRPr="00C549B7" w:rsidRDefault="00C549B7" w:rsidP="00C549B7">
      <w:pPr>
        <w:spacing w:after="0" w:line="240" w:lineRule="auto"/>
        <w:jc w:val="center"/>
        <w:rPr>
          <w:rFonts w:ascii="Times New Roman" w:hAnsi="Times New Roman" w:cs="Times New Roman"/>
          <w:sz w:val="24"/>
          <w:szCs w:val="24"/>
        </w:rPr>
      </w:pPr>
    </w:p>
    <w:p w:rsidR="00C549B7" w:rsidRPr="00C549B7" w:rsidRDefault="00C549B7" w:rsidP="00C549B7">
      <w:pPr>
        <w:pStyle w:val="a8"/>
        <w:spacing w:before="0" w:beforeAutospacing="0" w:after="0" w:afterAutospacing="0"/>
        <w:jc w:val="center"/>
        <w:rPr>
          <w:b/>
        </w:rPr>
      </w:pPr>
      <w:r w:rsidRPr="00C549B7">
        <w:rPr>
          <w:b/>
        </w:rPr>
        <w:t>Предварительные итоги социально-экономического развития Голубовского сельского поселения Седельниковского муниципального района за 9 месяцев 2024 года и ожидаемые итоги социально-экономического развития Голубовского сельского поселения Седельниковского муниципального района за 2024 год</w:t>
      </w:r>
    </w:p>
    <w:p w:rsidR="00C549B7" w:rsidRPr="00C549B7" w:rsidRDefault="00C549B7" w:rsidP="00C549B7">
      <w:pPr>
        <w:pStyle w:val="a8"/>
        <w:spacing w:before="0" w:beforeAutospacing="0" w:after="0" w:afterAutospacing="0"/>
        <w:jc w:val="center"/>
        <w:rPr>
          <w:b/>
        </w:rPr>
      </w:pPr>
    </w:p>
    <w:p w:rsidR="00C549B7" w:rsidRPr="00C549B7" w:rsidRDefault="00C549B7" w:rsidP="00C549B7">
      <w:pPr>
        <w:pStyle w:val="a8"/>
        <w:numPr>
          <w:ilvl w:val="0"/>
          <w:numId w:val="24"/>
        </w:numPr>
        <w:spacing w:before="0" w:beforeAutospacing="0" w:after="0" w:afterAutospacing="0"/>
        <w:ind w:left="0" w:firstLine="284"/>
        <w:contextualSpacing/>
        <w:jc w:val="both"/>
      </w:pPr>
      <w:r w:rsidRPr="00C549B7">
        <w:t xml:space="preserve">Предварительные итоги социально – экономического развития Голубовского сельского поселения Седельниковского муниципального района Омской области за 9 месяцев 2024 года. </w:t>
      </w:r>
    </w:p>
    <w:p w:rsidR="00C549B7" w:rsidRPr="00C549B7" w:rsidRDefault="00C549B7" w:rsidP="00C549B7">
      <w:pPr>
        <w:pStyle w:val="a8"/>
        <w:spacing w:before="0" w:beforeAutospacing="0" w:after="0" w:afterAutospacing="0"/>
        <w:ind w:firstLine="284"/>
        <w:jc w:val="both"/>
      </w:pPr>
      <w:r w:rsidRPr="00C549B7">
        <w:t xml:space="preserve">Деятельность администрации Голубовского сельского поселения Седельниковского муниципального района направлена на повышение качества жизни населения.    </w:t>
      </w:r>
    </w:p>
    <w:p w:rsidR="00C549B7" w:rsidRPr="00C549B7" w:rsidRDefault="00C549B7" w:rsidP="00C549B7">
      <w:pPr>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xml:space="preserve">      Голубовское сельское поселение является территорией со сложившейся сельскохозяйственной специализацией преимущественно мясомолочного и зернового направления. В 2024 году производством сельскохозяйственной продукции занимались СПК «Голубовский», КФК «Кужелев» и 250 личных подсобных хозяйств. </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Приоритетным направлением в сельском хозяйстве определено развитие молочного и мясного производства. Общее поголовье КРС в личном подсобном хозяйстве по Голубовскому сельскому поселению Седельниковского муниципального района составляет 103  головы, в том числе 47 голов коров. К уровню прошлого года поголовье коров снизилось. Развитие мясного скотоводства – наилучший путь сохранения села. Данное направление будет более развито при установлении высоких закупочных цен на мясо.</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В личных подсобных хозяйствах кроме КРС  разводят еще и лошадей, по сравнению с 2023 годом их поголовье уменьшилось. За 9 месяцев 2024 года их насчитывалось в ЛПХ и СПК 14 голов. В основном, все жители занимаются выращиванием картофеля и его реализацией. В сельском поселении продолжает  развиваться  пчеловодство, за 9 месяцев текущего года их насчитывалось 10 пчелосемей, что приносит дополнительный доход семьям.</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2. Ожидаемые итоги социально-экономического развития Голубовского сельского поселения Седельниковского муниципального района в 2024 году.</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По прогнозной оценке за 2024 год ожидается значительная динамика показателей уровня жизни населения. К концу 2024 года прогнозируется рост уровня среднемесячной заработной платы работников к уровню 2023 года на 2-3 процента, однако одновременно и рост уровня безработицы, связанной со сложной экономической ситуацией в стране и в мире.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 xml:space="preserve">С учетом роста денежных доходов населения наблюдается динамика развития потребительского рынка. </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 xml:space="preserve">В целях улучшения состояния здоровья населения, удержания санитарно–эпидемиологической ситуации в поселении были организованы: </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 вакцинация населения;</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 xml:space="preserve">- доставка жителей сельского поселения на флюорографическое обследование в центральную районную больницу. </w:t>
      </w:r>
    </w:p>
    <w:p w:rsidR="00C549B7" w:rsidRPr="00C549B7" w:rsidRDefault="00C549B7" w:rsidP="00C549B7">
      <w:pPr>
        <w:spacing w:after="0" w:line="240" w:lineRule="auto"/>
        <w:ind w:firstLine="540"/>
        <w:jc w:val="both"/>
        <w:rPr>
          <w:rFonts w:ascii="Times New Roman" w:hAnsi="Times New Roman" w:cs="Times New Roman"/>
          <w:sz w:val="24"/>
          <w:szCs w:val="24"/>
        </w:rPr>
      </w:pPr>
      <w:r w:rsidRPr="00C549B7">
        <w:rPr>
          <w:rFonts w:ascii="Times New Roman" w:hAnsi="Times New Roman" w:cs="Times New Roman"/>
          <w:sz w:val="24"/>
          <w:szCs w:val="24"/>
        </w:rPr>
        <w:t xml:space="preserve">Одним из направлений деятельности Администрации сельского поселения являлось благоустройство поселения: производился ямочный ремонт дорог, очистка кладбищ от мусора, облагораживание территорий поселения, текущий ремонт системы водоснабжения и т.д. </w:t>
      </w:r>
    </w:p>
    <w:p w:rsidR="00C549B7" w:rsidRPr="00C549B7" w:rsidRDefault="00C549B7" w:rsidP="00C549B7">
      <w:pPr>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xml:space="preserve">     </w:t>
      </w:r>
    </w:p>
    <w:p w:rsidR="00C549B7" w:rsidRPr="00C549B7" w:rsidRDefault="00C549B7" w:rsidP="00C549B7">
      <w:pPr>
        <w:spacing w:after="0" w:line="240" w:lineRule="auto"/>
        <w:jc w:val="right"/>
        <w:rPr>
          <w:rFonts w:ascii="Times New Roman" w:hAnsi="Times New Roman" w:cs="Times New Roman"/>
          <w:sz w:val="24"/>
          <w:szCs w:val="24"/>
        </w:rPr>
      </w:pPr>
    </w:p>
    <w:p w:rsidR="00C549B7" w:rsidRPr="00C549B7" w:rsidRDefault="00C549B7" w:rsidP="00C549B7">
      <w:pPr>
        <w:spacing w:after="0" w:line="240" w:lineRule="auto"/>
        <w:jc w:val="right"/>
        <w:rPr>
          <w:rFonts w:ascii="Times New Roman" w:hAnsi="Times New Roman" w:cs="Times New Roman"/>
          <w:sz w:val="24"/>
          <w:szCs w:val="24"/>
        </w:rPr>
      </w:pPr>
    </w:p>
    <w:p w:rsidR="00C549B7" w:rsidRPr="00C549B7" w:rsidRDefault="00C549B7" w:rsidP="00C549B7">
      <w:pPr>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Приложение № 2</w:t>
      </w:r>
    </w:p>
    <w:p w:rsidR="00C549B7" w:rsidRPr="00C549B7" w:rsidRDefault="00C549B7" w:rsidP="00C549B7">
      <w:pPr>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 xml:space="preserve">к постановлению Главы </w:t>
      </w:r>
    </w:p>
    <w:p w:rsidR="00C549B7" w:rsidRPr="00C549B7" w:rsidRDefault="00C549B7" w:rsidP="00C549B7">
      <w:pPr>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Голубовского сельского поселения</w:t>
      </w:r>
    </w:p>
    <w:p w:rsidR="00C549B7" w:rsidRPr="00C549B7" w:rsidRDefault="00C549B7" w:rsidP="00C549B7">
      <w:pPr>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 xml:space="preserve">                                                                                         от 09 октября 2024 г  №48</w:t>
      </w:r>
    </w:p>
    <w:p w:rsidR="00C549B7" w:rsidRPr="00C549B7" w:rsidRDefault="00C549B7" w:rsidP="00C549B7">
      <w:pPr>
        <w:spacing w:after="0" w:line="240" w:lineRule="auto"/>
        <w:jc w:val="right"/>
        <w:rPr>
          <w:rFonts w:ascii="Times New Roman" w:hAnsi="Times New Roman" w:cs="Times New Roman"/>
          <w:b/>
          <w:sz w:val="24"/>
          <w:szCs w:val="24"/>
        </w:rPr>
      </w:pPr>
    </w:p>
    <w:p w:rsidR="00C549B7" w:rsidRPr="00C549B7" w:rsidRDefault="00C549B7" w:rsidP="00C549B7">
      <w:pPr>
        <w:spacing w:after="0" w:line="240" w:lineRule="auto"/>
        <w:jc w:val="center"/>
        <w:rPr>
          <w:rFonts w:ascii="Times New Roman" w:hAnsi="Times New Roman" w:cs="Times New Roman"/>
          <w:b/>
          <w:sz w:val="24"/>
          <w:szCs w:val="24"/>
        </w:rPr>
      </w:pPr>
      <w:r w:rsidRPr="00C549B7">
        <w:rPr>
          <w:rFonts w:ascii="Times New Roman" w:hAnsi="Times New Roman" w:cs="Times New Roman"/>
          <w:b/>
          <w:sz w:val="24"/>
          <w:szCs w:val="24"/>
        </w:rPr>
        <w:t>Прогноз социально-экономического развития Голубовского сельского поселения Седельниковского муниципального района на 2025 год и на плановый период 2026 и  2027 годов</w:t>
      </w:r>
    </w:p>
    <w:p w:rsidR="00C549B7" w:rsidRPr="00C549B7" w:rsidRDefault="00C549B7" w:rsidP="00C549B7">
      <w:pPr>
        <w:spacing w:after="0" w:line="240" w:lineRule="auto"/>
        <w:jc w:val="center"/>
        <w:rPr>
          <w:rFonts w:ascii="Times New Roman" w:hAnsi="Times New Roman" w:cs="Times New Roman"/>
          <w:b/>
          <w:sz w:val="24"/>
          <w:szCs w:val="24"/>
        </w:rPr>
      </w:pPr>
    </w:p>
    <w:p w:rsidR="00C549B7" w:rsidRPr="00C549B7" w:rsidRDefault="00C549B7" w:rsidP="00C549B7">
      <w:pPr>
        <w:spacing w:after="0" w:line="240" w:lineRule="auto"/>
        <w:ind w:firstLine="851"/>
        <w:jc w:val="both"/>
        <w:rPr>
          <w:rFonts w:ascii="Times New Roman" w:hAnsi="Times New Roman" w:cs="Times New Roman"/>
          <w:spacing w:val="-10"/>
          <w:sz w:val="24"/>
          <w:szCs w:val="24"/>
        </w:rPr>
      </w:pPr>
      <w:r w:rsidRPr="00C549B7">
        <w:rPr>
          <w:rFonts w:ascii="Times New Roman" w:hAnsi="Times New Roman" w:cs="Times New Roman"/>
          <w:sz w:val="24"/>
          <w:szCs w:val="24"/>
        </w:rPr>
        <w:t xml:space="preserve">Прогноз социально-экономического развития Голубовского сельского поселения разработан в двух вариантах. Первый вариант – умеренный исходит из относительно устойчивой, но, в сравнении с текущим периодом, несколько менее благоприятной комбинации внешних и внутренних условий, в том числе учитывающий возможность некоторого ухудшения положения в экономике. </w:t>
      </w:r>
      <w:r w:rsidRPr="00C549B7">
        <w:rPr>
          <w:rFonts w:ascii="Times New Roman" w:hAnsi="Times New Roman" w:cs="Times New Roman"/>
          <w:spacing w:val="-9"/>
          <w:sz w:val="24"/>
          <w:szCs w:val="24"/>
        </w:rPr>
        <w:t xml:space="preserve">Второй вариант - исходит из достаточно благоприятного сочетания </w:t>
      </w:r>
      <w:r w:rsidRPr="00C549B7">
        <w:rPr>
          <w:rFonts w:ascii="Times New Roman" w:hAnsi="Times New Roman" w:cs="Times New Roman"/>
          <w:spacing w:val="-10"/>
          <w:sz w:val="24"/>
          <w:szCs w:val="24"/>
        </w:rPr>
        <w:t>внутренних и внешних условий и более высоких темпов роста экономики района.</w:t>
      </w:r>
    </w:p>
    <w:p w:rsidR="00C549B7" w:rsidRPr="00C549B7" w:rsidRDefault="00C549B7" w:rsidP="00C549B7">
      <w:pPr>
        <w:spacing w:after="0" w:line="240" w:lineRule="auto"/>
        <w:ind w:firstLine="851"/>
        <w:jc w:val="both"/>
        <w:rPr>
          <w:rFonts w:ascii="Times New Roman" w:hAnsi="Times New Roman" w:cs="Times New Roman"/>
          <w:spacing w:val="-9"/>
          <w:sz w:val="24"/>
          <w:szCs w:val="24"/>
        </w:rPr>
      </w:pPr>
      <w:r w:rsidRPr="00C549B7">
        <w:rPr>
          <w:rFonts w:ascii="Times New Roman" w:hAnsi="Times New Roman" w:cs="Times New Roman"/>
          <w:spacing w:val="-10"/>
          <w:sz w:val="24"/>
          <w:szCs w:val="24"/>
        </w:rPr>
        <w:t xml:space="preserve">В 2025 - 2027 годах предполагается незначительная динамика показателей уровня жизни </w:t>
      </w:r>
      <w:r w:rsidRPr="00C549B7">
        <w:rPr>
          <w:rFonts w:ascii="Times New Roman" w:hAnsi="Times New Roman" w:cs="Times New Roman"/>
          <w:spacing w:val="-7"/>
          <w:sz w:val="24"/>
          <w:szCs w:val="24"/>
        </w:rPr>
        <w:t xml:space="preserve">населения. В 2025 году уровень среднемесячной заработной платы работников останется на </w:t>
      </w:r>
      <w:r w:rsidRPr="00C549B7">
        <w:rPr>
          <w:rFonts w:ascii="Times New Roman" w:hAnsi="Times New Roman" w:cs="Times New Roman"/>
          <w:spacing w:val="-10"/>
          <w:sz w:val="24"/>
          <w:szCs w:val="24"/>
        </w:rPr>
        <w:t xml:space="preserve">уровне 2024 года. </w:t>
      </w:r>
      <w:r w:rsidRPr="00C549B7">
        <w:rPr>
          <w:rFonts w:ascii="Times New Roman" w:hAnsi="Times New Roman" w:cs="Times New Roman"/>
          <w:spacing w:val="-6"/>
          <w:sz w:val="24"/>
          <w:szCs w:val="24"/>
        </w:rPr>
        <w:t xml:space="preserve">Значительная часть доходов населения формируется за счет пенсий, заработной </w:t>
      </w:r>
      <w:r w:rsidRPr="00C549B7">
        <w:rPr>
          <w:rFonts w:ascii="Times New Roman" w:hAnsi="Times New Roman" w:cs="Times New Roman"/>
          <w:spacing w:val="-9"/>
          <w:sz w:val="24"/>
          <w:szCs w:val="24"/>
        </w:rPr>
        <w:t>платы, различных социальных выплат и доходов от личного подсобного хозяйства.</w:t>
      </w:r>
    </w:p>
    <w:p w:rsidR="00C549B7" w:rsidRPr="00C549B7" w:rsidRDefault="00C549B7" w:rsidP="00C549B7">
      <w:pPr>
        <w:spacing w:after="0" w:line="240" w:lineRule="auto"/>
        <w:ind w:firstLine="851"/>
        <w:jc w:val="both"/>
        <w:rPr>
          <w:rFonts w:ascii="Times New Roman" w:hAnsi="Times New Roman" w:cs="Times New Roman"/>
          <w:spacing w:val="-9"/>
          <w:sz w:val="24"/>
          <w:szCs w:val="24"/>
        </w:rPr>
      </w:pPr>
      <w:r w:rsidRPr="00C549B7">
        <w:rPr>
          <w:rFonts w:ascii="Times New Roman" w:hAnsi="Times New Roman" w:cs="Times New Roman"/>
          <w:spacing w:val="-1"/>
          <w:sz w:val="24"/>
          <w:szCs w:val="24"/>
        </w:rPr>
        <w:t xml:space="preserve">Одним из целевых направлений деятельности сельского поселения является </w:t>
      </w:r>
      <w:r w:rsidRPr="00C549B7">
        <w:rPr>
          <w:rFonts w:ascii="Times New Roman" w:hAnsi="Times New Roman" w:cs="Times New Roman"/>
          <w:sz w:val="24"/>
          <w:szCs w:val="24"/>
        </w:rPr>
        <w:t xml:space="preserve">регулирование рынка труда и снижение уровня общей безработицы. Для решения </w:t>
      </w:r>
      <w:r w:rsidRPr="00C549B7">
        <w:rPr>
          <w:rFonts w:ascii="Times New Roman" w:hAnsi="Times New Roman" w:cs="Times New Roman"/>
          <w:spacing w:val="-9"/>
          <w:sz w:val="24"/>
          <w:szCs w:val="24"/>
        </w:rPr>
        <w:t>поставленных целей и задач в сфере занятости в 2025 году будут реализованы мероприятия:</w:t>
      </w:r>
    </w:p>
    <w:p w:rsidR="00C549B7" w:rsidRPr="00C549B7" w:rsidRDefault="00C549B7" w:rsidP="00C549B7">
      <w:pPr>
        <w:spacing w:after="0" w:line="240" w:lineRule="auto"/>
        <w:jc w:val="both"/>
        <w:rPr>
          <w:rFonts w:ascii="Times New Roman" w:hAnsi="Times New Roman" w:cs="Times New Roman"/>
          <w:sz w:val="24"/>
          <w:szCs w:val="24"/>
        </w:rPr>
      </w:pPr>
      <w:r w:rsidRPr="00C549B7">
        <w:rPr>
          <w:rFonts w:ascii="Times New Roman" w:hAnsi="Times New Roman" w:cs="Times New Roman"/>
          <w:spacing w:val="-9"/>
          <w:sz w:val="24"/>
          <w:szCs w:val="24"/>
        </w:rPr>
        <w:t xml:space="preserve">    - по созданию временных рабочих мест в рамках организации общественных работ:</w:t>
      </w:r>
    </w:p>
    <w:p w:rsidR="00C549B7" w:rsidRPr="00C549B7" w:rsidRDefault="00C549B7" w:rsidP="00C549B7">
      <w:pPr>
        <w:shd w:val="clear" w:color="auto" w:fill="FFFFFF"/>
        <w:tabs>
          <w:tab w:val="left" w:pos="2174"/>
        </w:tabs>
        <w:spacing w:after="0" w:line="240" w:lineRule="auto"/>
        <w:jc w:val="both"/>
        <w:rPr>
          <w:rFonts w:ascii="Times New Roman" w:hAnsi="Times New Roman" w:cs="Times New Roman"/>
          <w:sz w:val="24"/>
          <w:szCs w:val="24"/>
        </w:rPr>
      </w:pPr>
      <w:r w:rsidRPr="00C549B7">
        <w:rPr>
          <w:rFonts w:ascii="Times New Roman" w:hAnsi="Times New Roman" w:cs="Times New Roman"/>
          <w:spacing w:val="-9"/>
          <w:sz w:val="24"/>
          <w:szCs w:val="24"/>
        </w:rPr>
        <w:t xml:space="preserve">    - по трудоустройству несовершеннолетних граждан в период летних каникул.</w:t>
      </w:r>
    </w:p>
    <w:p w:rsidR="00C549B7" w:rsidRPr="00C549B7" w:rsidRDefault="00C549B7" w:rsidP="00C549B7">
      <w:pPr>
        <w:shd w:val="clear" w:color="auto" w:fill="FFFFFF"/>
        <w:spacing w:after="0" w:line="240" w:lineRule="auto"/>
        <w:ind w:firstLine="851"/>
        <w:contextualSpacing/>
        <w:jc w:val="both"/>
        <w:rPr>
          <w:rFonts w:ascii="Times New Roman" w:hAnsi="Times New Roman" w:cs="Times New Roman"/>
          <w:sz w:val="24"/>
          <w:szCs w:val="24"/>
        </w:rPr>
      </w:pPr>
      <w:r w:rsidRPr="00C549B7">
        <w:rPr>
          <w:rFonts w:ascii="Times New Roman" w:hAnsi="Times New Roman" w:cs="Times New Roman"/>
          <w:spacing w:val="-2"/>
          <w:sz w:val="24"/>
          <w:szCs w:val="24"/>
        </w:rPr>
        <w:t>В целях улучшения состояния здоровья населения, удержания санитарно-</w:t>
      </w:r>
      <w:r w:rsidRPr="00C549B7">
        <w:rPr>
          <w:rFonts w:ascii="Times New Roman" w:hAnsi="Times New Roman" w:cs="Times New Roman"/>
          <w:spacing w:val="-1"/>
          <w:sz w:val="24"/>
          <w:szCs w:val="24"/>
        </w:rPr>
        <w:t xml:space="preserve">эпидемиологической ситуации в поселении, повышения доступности качественной </w:t>
      </w:r>
      <w:r w:rsidRPr="00C549B7">
        <w:rPr>
          <w:rFonts w:ascii="Times New Roman" w:hAnsi="Times New Roman" w:cs="Times New Roman"/>
          <w:sz w:val="24"/>
          <w:szCs w:val="24"/>
        </w:rPr>
        <w:t>медицинской помощи планируется:</w:t>
      </w:r>
    </w:p>
    <w:p w:rsidR="00C549B7" w:rsidRPr="00C549B7" w:rsidRDefault="00C549B7" w:rsidP="00C549B7">
      <w:pPr>
        <w:shd w:val="clear" w:color="auto" w:fill="FFFFFF"/>
        <w:spacing w:after="0" w:line="240" w:lineRule="auto"/>
        <w:contextualSpacing/>
        <w:jc w:val="both"/>
        <w:rPr>
          <w:rFonts w:ascii="Times New Roman" w:hAnsi="Times New Roman" w:cs="Times New Roman"/>
          <w:sz w:val="24"/>
          <w:szCs w:val="24"/>
        </w:rPr>
      </w:pPr>
      <w:r w:rsidRPr="00C549B7">
        <w:rPr>
          <w:rFonts w:ascii="Times New Roman" w:hAnsi="Times New Roman" w:cs="Times New Roman"/>
          <w:sz w:val="24"/>
          <w:szCs w:val="24"/>
        </w:rPr>
        <w:t xml:space="preserve">     - </w:t>
      </w:r>
      <w:r w:rsidRPr="00C549B7">
        <w:rPr>
          <w:rFonts w:ascii="Times New Roman" w:hAnsi="Times New Roman" w:cs="Times New Roman"/>
          <w:spacing w:val="-9"/>
          <w:sz w:val="24"/>
          <w:szCs w:val="24"/>
        </w:rPr>
        <w:t>организация вакцинации населения;</w:t>
      </w:r>
    </w:p>
    <w:p w:rsidR="00C549B7" w:rsidRPr="00C549B7" w:rsidRDefault="00C549B7" w:rsidP="00C549B7">
      <w:pPr>
        <w:shd w:val="clear" w:color="auto" w:fill="FFFFFF"/>
        <w:spacing w:after="0" w:line="240" w:lineRule="auto"/>
        <w:contextualSpacing/>
        <w:jc w:val="both"/>
        <w:rPr>
          <w:rFonts w:ascii="Times New Roman" w:hAnsi="Times New Roman" w:cs="Times New Roman"/>
          <w:spacing w:val="-9"/>
          <w:sz w:val="24"/>
          <w:szCs w:val="24"/>
        </w:rPr>
      </w:pPr>
      <w:r w:rsidRPr="00C549B7">
        <w:rPr>
          <w:rFonts w:ascii="Times New Roman" w:hAnsi="Times New Roman" w:cs="Times New Roman"/>
          <w:spacing w:val="-6"/>
          <w:sz w:val="24"/>
          <w:szCs w:val="24"/>
        </w:rPr>
        <w:t xml:space="preserve">     - организация доставки жителей поселения для массового обследования в целях </w:t>
      </w:r>
      <w:r w:rsidRPr="00C549B7">
        <w:rPr>
          <w:rFonts w:ascii="Times New Roman" w:hAnsi="Times New Roman" w:cs="Times New Roman"/>
          <w:spacing w:val="-9"/>
          <w:sz w:val="24"/>
          <w:szCs w:val="24"/>
        </w:rPr>
        <w:t>своевременного выявления случаев заболевания туберкулезом флюорографическим методом в ЦРБ.</w:t>
      </w:r>
    </w:p>
    <w:p w:rsidR="00C549B7" w:rsidRPr="00C549B7" w:rsidRDefault="00C549B7" w:rsidP="00C549B7">
      <w:pPr>
        <w:shd w:val="clear" w:color="auto" w:fill="FFFFFF"/>
        <w:spacing w:after="0" w:line="240" w:lineRule="auto"/>
        <w:contextualSpacing/>
        <w:jc w:val="both"/>
        <w:rPr>
          <w:rFonts w:ascii="Times New Roman" w:hAnsi="Times New Roman" w:cs="Times New Roman"/>
          <w:sz w:val="24"/>
          <w:szCs w:val="24"/>
        </w:rPr>
      </w:pPr>
      <w:r w:rsidRPr="00C549B7">
        <w:rPr>
          <w:rFonts w:ascii="Times New Roman" w:hAnsi="Times New Roman" w:cs="Times New Roman"/>
          <w:sz w:val="24"/>
          <w:szCs w:val="24"/>
        </w:rPr>
        <w:t xml:space="preserve">     - </w:t>
      </w:r>
      <w:r w:rsidRPr="00C549B7">
        <w:rPr>
          <w:rFonts w:ascii="Times New Roman" w:hAnsi="Times New Roman" w:cs="Times New Roman"/>
          <w:spacing w:val="-9"/>
          <w:sz w:val="24"/>
          <w:szCs w:val="24"/>
        </w:rPr>
        <w:t>организация ежегодной всеобщей диспансеризации детей и взрослого населения</w:t>
      </w:r>
      <w:r w:rsidRPr="00C549B7">
        <w:rPr>
          <w:rFonts w:ascii="Times New Roman" w:hAnsi="Times New Roman" w:cs="Times New Roman"/>
          <w:spacing w:val="-9"/>
          <w:sz w:val="24"/>
          <w:szCs w:val="24"/>
        </w:rPr>
        <w:br/>
      </w:r>
      <w:r w:rsidRPr="00C549B7">
        <w:rPr>
          <w:rFonts w:ascii="Times New Roman" w:hAnsi="Times New Roman" w:cs="Times New Roman"/>
          <w:spacing w:val="-8"/>
          <w:sz w:val="24"/>
          <w:szCs w:val="24"/>
        </w:rPr>
        <w:t xml:space="preserve">                 Приоритетным   направлением   деятельности   Администрации   сельского   поселения </w:t>
      </w:r>
      <w:r w:rsidRPr="00C549B7">
        <w:rPr>
          <w:rFonts w:ascii="Times New Roman" w:hAnsi="Times New Roman" w:cs="Times New Roman"/>
          <w:spacing w:val="-10"/>
          <w:sz w:val="24"/>
          <w:szCs w:val="24"/>
        </w:rPr>
        <w:t xml:space="preserve">является благоустройство поселения. </w:t>
      </w:r>
      <w:r w:rsidRPr="00C549B7">
        <w:rPr>
          <w:rFonts w:ascii="Times New Roman" w:hAnsi="Times New Roman" w:cs="Times New Roman"/>
          <w:spacing w:val="-1"/>
          <w:sz w:val="24"/>
          <w:szCs w:val="24"/>
        </w:rPr>
        <w:t xml:space="preserve">В рамках </w:t>
      </w:r>
      <w:r w:rsidRPr="00C549B7">
        <w:rPr>
          <w:rFonts w:ascii="Times New Roman" w:hAnsi="Times New Roman" w:cs="Times New Roman"/>
          <w:spacing w:val="-8"/>
          <w:sz w:val="24"/>
          <w:szCs w:val="24"/>
        </w:rPr>
        <w:t xml:space="preserve">общественных работ планируется провести следующие работы: скашивание сорняков и травы </w:t>
      </w:r>
      <w:r w:rsidRPr="00C549B7">
        <w:rPr>
          <w:rFonts w:ascii="Times New Roman" w:hAnsi="Times New Roman" w:cs="Times New Roman"/>
          <w:spacing w:val="-11"/>
          <w:sz w:val="24"/>
          <w:szCs w:val="24"/>
        </w:rPr>
        <w:t>по улицам села.</w:t>
      </w:r>
    </w:p>
    <w:p w:rsidR="00C549B7" w:rsidRPr="00C549B7" w:rsidRDefault="00C549B7" w:rsidP="00C549B7">
      <w:pPr>
        <w:shd w:val="clear" w:color="auto" w:fill="FFFFFF"/>
        <w:spacing w:after="0" w:line="240" w:lineRule="auto"/>
        <w:ind w:firstLine="851"/>
        <w:contextualSpacing/>
        <w:jc w:val="both"/>
        <w:rPr>
          <w:rFonts w:ascii="Times New Roman" w:hAnsi="Times New Roman" w:cs="Times New Roman"/>
          <w:sz w:val="24"/>
          <w:szCs w:val="24"/>
        </w:rPr>
      </w:pPr>
      <w:r w:rsidRPr="00C549B7">
        <w:rPr>
          <w:rFonts w:ascii="Times New Roman" w:hAnsi="Times New Roman" w:cs="Times New Roman"/>
          <w:spacing w:val="-5"/>
          <w:sz w:val="24"/>
          <w:szCs w:val="24"/>
        </w:rPr>
        <w:t xml:space="preserve">Развитие финансового потенциала предусматривает эффективное управление </w:t>
      </w:r>
      <w:r w:rsidRPr="00C549B7">
        <w:rPr>
          <w:rFonts w:ascii="Times New Roman" w:hAnsi="Times New Roman" w:cs="Times New Roman"/>
          <w:spacing w:val="-11"/>
          <w:sz w:val="24"/>
          <w:szCs w:val="24"/>
        </w:rPr>
        <w:t xml:space="preserve">муниципальными финансами, повышение администрирования доходных источников. Для этого </w:t>
      </w:r>
      <w:r w:rsidRPr="00C549B7">
        <w:rPr>
          <w:rFonts w:ascii="Times New Roman" w:hAnsi="Times New Roman" w:cs="Times New Roman"/>
          <w:sz w:val="24"/>
          <w:szCs w:val="24"/>
        </w:rPr>
        <w:t>будут реализованы следующие мероприятия:</w:t>
      </w:r>
    </w:p>
    <w:p w:rsidR="00C549B7" w:rsidRPr="00C549B7" w:rsidRDefault="00C549B7" w:rsidP="00C549B7">
      <w:pPr>
        <w:shd w:val="clear" w:color="auto" w:fill="FFFFFF"/>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xml:space="preserve">    -</w:t>
      </w:r>
      <w:r w:rsidRPr="00C549B7">
        <w:rPr>
          <w:rFonts w:ascii="Times New Roman" w:hAnsi="Times New Roman" w:cs="Times New Roman"/>
          <w:spacing w:val="-7"/>
          <w:sz w:val="24"/>
          <w:szCs w:val="24"/>
        </w:rPr>
        <w:t>ориентация расходов местного бюджета на достижение конечных социально-</w:t>
      </w:r>
      <w:r w:rsidRPr="00C549B7">
        <w:rPr>
          <w:rFonts w:ascii="Times New Roman" w:hAnsi="Times New Roman" w:cs="Times New Roman"/>
          <w:spacing w:val="-7"/>
          <w:sz w:val="24"/>
          <w:szCs w:val="24"/>
        </w:rPr>
        <w:br/>
      </w:r>
      <w:r w:rsidRPr="00C549B7">
        <w:rPr>
          <w:rFonts w:ascii="Times New Roman" w:hAnsi="Times New Roman" w:cs="Times New Roman"/>
          <w:sz w:val="24"/>
          <w:szCs w:val="24"/>
        </w:rPr>
        <w:t>экономических результатов;</w:t>
      </w:r>
    </w:p>
    <w:p w:rsidR="00C549B7" w:rsidRPr="00C549B7" w:rsidRDefault="00C549B7" w:rsidP="00C549B7">
      <w:pPr>
        <w:shd w:val="clear" w:color="auto" w:fill="FFFFFF"/>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xml:space="preserve">    -</w:t>
      </w:r>
      <w:r w:rsidRPr="00C549B7">
        <w:rPr>
          <w:rFonts w:ascii="Times New Roman" w:hAnsi="Times New Roman" w:cs="Times New Roman"/>
          <w:spacing w:val="-9"/>
          <w:sz w:val="24"/>
          <w:szCs w:val="24"/>
        </w:rPr>
        <w:t>обеспечение прозрачности распределения финансовых ресурсов;</w:t>
      </w:r>
    </w:p>
    <w:p w:rsidR="00C549B7" w:rsidRPr="00C549B7" w:rsidRDefault="00C549B7" w:rsidP="00C549B7">
      <w:pPr>
        <w:shd w:val="clear" w:color="auto" w:fill="FFFFFF"/>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xml:space="preserve">    -</w:t>
      </w:r>
      <w:r w:rsidRPr="00C549B7">
        <w:rPr>
          <w:rFonts w:ascii="Times New Roman" w:hAnsi="Times New Roman" w:cs="Times New Roman"/>
          <w:spacing w:val="-11"/>
          <w:sz w:val="24"/>
          <w:szCs w:val="24"/>
        </w:rPr>
        <w:t>увеличение неналоговых доходов местного бюджета за счет увеличения эффективности</w:t>
      </w:r>
      <w:r w:rsidRPr="00C549B7">
        <w:rPr>
          <w:rFonts w:ascii="Times New Roman" w:hAnsi="Times New Roman" w:cs="Times New Roman"/>
          <w:spacing w:val="-11"/>
          <w:sz w:val="24"/>
          <w:szCs w:val="24"/>
        </w:rPr>
        <w:br/>
      </w:r>
      <w:r w:rsidRPr="00C549B7">
        <w:rPr>
          <w:rFonts w:ascii="Times New Roman" w:hAnsi="Times New Roman" w:cs="Times New Roman"/>
          <w:sz w:val="24"/>
          <w:szCs w:val="24"/>
        </w:rPr>
        <w:t>использования   муниципальной собственности;</w:t>
      </w:r>
    </w:p>
    <w:p w:rsidR="00C549B7" w:rsidRPr="00C549B7" w:rsidRDefault="00C549B7" w:rsidP="00C549B7">
      <w:pPr>
        <w:shd w:val="clear" w:color="auto" w:fill="FFFFFF"/>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xml:space="preserve">    -</w:t>
      </w:r>
      <w:r w:rsidRPr="00C549B7">
        <w:rPr>
          <w:rFonts w:ascii="Times New Roman" w:hAnsi="Times New Roman" w:cs="Times New Roman"/>
          <w:spacing w:val="-10"/>
          <w:sz w:val="24"/>
          <w:szCs w:val="24"/>
        </w:rPr>
        <w:t>оптимизация использования бюджетных средств с учетом снижения рисков их</w:t>
      </w:r>
      <w:r w:rsidRPr="00C549B7">
        <w:rPr>
          <w:rFonts w:ascii="Times New Roman" w:hAnsi="Times New Roman" w:cs="Times New Roman"/>
          <w:spacing w:val="-10"/>
          <w:sz w:val="24"/>
          <w:szCs w:val="24"/>
        </w:rPr>
        <w:br/>
      </w:r>
      <w:r w:rsidRPr="00C549B7">
        <w:rPr>
          <w:rFonts w:ascii="Times New Roman" w:hAnsi="Times New Roman" w:cs="Times New Roman"/>
          <w:sz w:val="24"/>
          <w:szCs w:val="24"/>
        </w:rPr>
        <w:t>нерационального использования.</w:t>
      </w:r>
    </w:p>
    <w:p w:rsidR="00C549B7" w:rsidRPr="00C549B7" w:rsidRDefault="00C549B7" w:rsidP="00C549B7">
      <w:pPr>
        <w:shd w:val="clear" w:color="auto" w:fill="FFFFFF"/>
        <w:spacing w:after="0" w:line="240" w:lineRule="auto"/>
        <w:ind w:firstLine="851"/>
        <w:jc w:val="both"/>
        <w:rPr>
          <w:rFonts w:ascii="Times New Roman" w:hAnsi="Times New Roman" w:cs="Times New Roman"/>
          <w:sz w:val="24"/>
          <w:szCs w:val="24"/>
        </w:rPr>
      </w:pPr>
      <w:r w:rsidRPr="00C549B7">
        <w:rPr>
          <w:rFonts w:ascii="Times New Roman" w:hAnsi="Times New Roman" w:cs="Times New Roman"/>
          <w:sz w:val="24"/>
          <w:szCs w:val="24"/>
        </w:rPr>
        <w:t>Результатом реализации обозначенных мероприятий станет повышение эффективности бюджетной политики, оптимизация использования бюджетных средств.</w:t>
      </w:r>
    </w:p>
    <w:p w:rsidR="00C549B7" w:rsidRPr="00C549B7" w:rsidRDefault="00C549B7" w:rsidP="00C549B7">
      <w:pPr>
        <w:shd w:val="clear" w:color="auto" w:fill="FFFFFF"/>
        <w:spacing w:after="0" w:line="240" w:lineRule="auto"/>
        <w:ind w:firstLine="851"/>
        <w:jc w:val="both"/>
        <w:rPr>
          <w:rFonts w:ascii="Times New Roman" w:hAnsi="Times New Roman" w:cs="Times New Roman"/>
          <w:sz w:val="24"/>
          <w:szCs w:val="24"/>
        </w:rPr>
      </w:pPr>
      <w:bookmarkStart w:id="0" w:name="_GoBack"/>
      <w:bookmarkEnd w:id="0"/>
      <w:r w:rsidRPr="00C549B7">
        <w:rPr>
          <w:rFonts w:ascii="Times New Roman" w:hAnsi="Times New Roman" w:cs="Times New Roman"/>
          <w:sz w:val="24"/>
          <w:szCs w:val="24"/>
        </w:rPr>
        <w:t>Главной задачей останется достижение сбалансированности объема расходных обязательств поселения с возможностями бюджета.</w:t>
      </w:r>
    </w:p>
    <w:p w:rsidR="00C549B7" w:rsidRPr="00C549B7" w:rsidRDefault="00C549B7" w:rsidP="00C549B7">
      <w:pPr>
        <w:pStyle w:val="Pa3"/>
        <w:spacing w:line="240" w:lineRule="auto"/>
        <w:jc w:val="both"/>
        <w:rPr>
          <w:rFonts w:ascii="Times New Roman" w:hAnsi="Times New Roman"/>
          <w:color w:val="000000"/>
        </w:rPr>
      </w:pPr>
    </w:p>
    <w:p w:rsidR="00C549B7" w:rsidRPr="00C549B7" w:rsidRDefault="00C549B7" w:rsidP="00C549B7">
      <w:pPr>
        <w:spacing w:after="0" w:line="240" w:lineRule="auto"/>
        <w:rPr>
          <w:rFonts w:ascii="Times New Roman" w:hAnsi="Times New Roman" w:cs="Times New Roman"/>
          <w:sz w:val="24"/>
          <w:szCs w:val="24"/>
          <w:lang w:eastAsia="en-US"/>
        </w:rPr>
      </w:pPr>
    </w:p>
    <w:p w:rsidR="00C549B7" w:rsidRPr="00C549B7" w:rsidRDefault="00C549B7" w:rsidP="00C549B7">
      <w:pPr>
        <w:spacing w:after="0" w:line="240" w:lineRule="auto"/>
        <w:rPr>
          <w:rFonts w:ascii="Times New Roman" w:hAnsi="Times New Roman" w:cs="Times New Roman"/>
          <w:sz w:val="24"/>
          <w:szCs w:val="24"/>
          <w:lang w:eastAsia="en-US"/>
        </w:rPr>
        <w:sectPr w:rsidR="00C549B7" w:rsidRPr="00C549B7">
          <w:pgSz w:w="11906" w:h="16838"/>
          <w:pgMar w:top="851" w:right="850" w:bottom="1134" w:left="1701" w:header="568" w:footer="708" w:gutter="0"/>
          <w:cols w:space="720"/>
        </w:sectPr>
      </w:pPr>
    </w:p>
    <w:tbl>
      <w:tblPr>
        <w:tblW w:w="13111" w:type="dxa"/>
        <w:tblInd w:w="95" w:type="dxa"/>
        <w:tblLook w:val="04A0"/>
      </w:tblPr>
      <w:tblGrid>
        <w:gridCol w:w="5683"/>
        <w:gridCol w:w="1292"/>
        <w:gridCol w:w="923"/>
        <w:gridCol w:w="876"/>
        <w:gridCol w:w="1027"/>
        <w:gridCol w:w="876"/>
        <w:gridCol w:w="1027"/>
        <w:gridCol w:w="876"/>
        <w:gridCol w:w="1219"/>
      </w:tblGrid>
      <w:tr w:rsidR="00C549B7" w:rsidRPr="00C549B7" w:rsidTr="00C549B7">
        <w:trPr>
          <w:trHeight w:val="1125"/>
        </w:trPr>
        <w:tc>
          <w:tcPr>
            <w:tcW w:w="13111" w:type="dxa"/>
            <w:gridSpan w:val="9"/>
            <w:vAlign w:val="bottom"/>
            <w:hideMark/>
          </w:tcPr>
          <w:p w:rsidR="00C549B7" w:rsidRPr="00C549B7" w:rsidRDefault="00C549B7" w:rsidP="00C549B7">
            <w:pPr>
              <w:autoSpaceDN w:val="0"/>
              <w:spacing w:after="0" w:line="240" w:lineRule="auto"/>
              <w:jc w:val="center"/>
              <w:rPr>
                <w:rFonts w:ascii="Times New Roman" w:hAnsi="Times New Roman" w:cs="Times New Roman"/>
                <w:b/>
                <w:bCs/>
                <w:sz w:val="24"/>
                <w:szCs w:val="24"/>
              </w:rPr>
            </w:pPr>
            <w:r w:rsidRPr="00C549B7">
              <w:rPr>
                <w:rFonts w:ascii="Times New Roman" w:hAnsi="Times New Roman" w:cs="Times New Roman"/>
                <w:b/>
                <w:bCs/>
                <w:sz w:val="24"/>
                <w:szCs w:val="24"/>
              </w:rPr>
              <w:lastRenderedPageBreak/>
              <w:t>Основные показатели  для разработки прогноза социально-экономического развития Голубовского сельского поселения на 2025 год и на плановый период 2026-2027 годы</w:t>
            </w:r>
          </w:p>
        </w:tc>
      </w:tr>
      <w:tr w:rsidR="00C549B7" w:rsidRPr="00C549B7" w:rsidTr="00C549B7">
        <w:trPr>
          <w:trHeight w:val="264"/>
        </w:trPr>
        <w:tc>
          <w:tcPr>
            <w:tcW w:w="9344" w:type="dxa"/>
            <w:gridSpan w:val="5"/>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92"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1219"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585"/>
        </w:trPr>
        <w:tc>
          <w:tcPr>
            <w:tcW w:w="13111" w:type="dxa"/>
            <w:gridSpan w:val="9"/>
            <w:tcBorders>
              <w:top w:val="nil"/>
              <w:left w:val="nil"/>
              <w:bottom w:val="single" w:sz="4" w:space="0" w:color="auto"/>
              <w:right w:val="nil"/>
            </w:tcBorders>
            <w:vAlign w:val="bottom"/>
            <w:hideMark/>
          </w:tcPr>
          <w:p w:rsidR="00C549B7" w:rsidRPr="00C549B7" w:rsidRDefault="00C549B7" w:rsidP="00C549B7">
            <w:pPr>
              <w:autoSpaceDN w:val="0"/>
              <w:spacing w:after="0" w:line="240" w:lineRule="auto"/>
              <w:jc w:val="center"/>
              <w:rPr>
                <w:rFonts w:ascii="Times New Roman" w:hAnsi="Times New Roman" w:cs="Times New Roman"/>
                <w:b/>
                <w:bCs/>
                <w:sz w:val="24"/>
                <w:szCs w:val="24"/>
                <w:u w:val="single"/>
              </w:rPr>
            </w:pPr>
            <w:r w:rsidRPr="00C549B7">
              <w:rPr>
                <w:rFonts w:ascii="Times New Roman" w:hAnsi="Times New Roman" w:cs="Times New Roman"/>
                <w:b/>
                <w:bCs/>
                <w:sz w:val="24"/>
                <w:szCs w:val="24"/>
                <w:u w:val="single"/>
              </w:rPr>
              <w:t>Субъект Российской Федерации: Голубовского сельское поселение Седельниковский муниципальный район</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Показатели</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Единица измерения</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2024 год оценка</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xml:space="preserve">2025 год            </w:t>
            </w:r>
          </w:p>
        </w:tc>
        <w:tc>
          <w:tcPr>
            <w:tcW w:w="892"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прогноз</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xml:space="preserve">2026 год            </w:t>
            </w:r>
          </w:p>
        </w:tc>
        <w:tc>
          <w:tcPr>
            <w:tcW w:w="892"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прогноз</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xml:space="preserve">2027 год            </w:t>
            </w:r>
          </w:p>
        </w:tc>
        <w:tc>
          <w:tcPr>
            <w:tcW w:w="1219"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прогноз</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1 вар</w:t>
            </w:r>
          </w:p>
        </w:tc>
        <w:tc>
          <w:tcPr>
            <w:tcW w:w="892"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1 вар</w:t>
            </w:r>
          </w:p>
        </w:tc>
        <w:tc>
          <w:tcPr>
            <w:tcW w:w="892"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1 вар</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b/>
                <w:bCs/>
                <w:sz w:val="24"/>
                <w:szCs w:val="24"/>
              </w:rPr>
            </w:pPr>
            <w:r w:rsidRPr="00C549B7">
              <w:rPr>
                <w:rFonts w:ascii="Times New Roman" w:hAnsi="Times New Roman" w:cs="Times New Roman"/>
                <w:b/>
                <w:bCs/>
                <w:sz w:val="24"/>
                <w:szCs w:val="24"/>
              </w:rPr>
              <w:t>I. Институциональная структура муниципальных образований</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both"/>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1. Количество организаций, зарегистрированных на территории муниципальных образований, всего</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единиц</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количество организаций муниципальной формы собственности, всего</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единиц</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социальной сферы</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единиц</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1.1.Количество муниципальных унитарных предприятий</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единиц</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b/>
                <w:bCs/>
                <w:sz w:val="24"/>
                <w:szCs w:val="24"/>
              </w:rPr>
            </w:pPr>
            <w:r w:rsidRPr="00C549B7">
              <w:rPr>
                <w:rFonts w:ascii="Times New Roman" w:hAnsi="Times New Roman" w:cs="Times New Roman"/>
                <w:b/>
                <w:bCs/>
                <w:sz w:val="24"/>
                <w:szCs w:val="24"/>
              </w:rPr>
              <w:t>II. Из бюджета муниципальных образований (местный бюджет)</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1. Доходы, всего</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12,566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2,955</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2,955</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2,413</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2,413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2,542</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2,542</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в том числе:</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Собственные доходы</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государственная пошлина</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0,011</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доходы от продажи материальных и нематериальных активов</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Налоги на прибыль, доходы</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0,076</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0,076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0,085</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0,085</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налог на доходы физических лиц</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0,076</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0,076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0,085</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0,085</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Налоги на имущество</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0,130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0,187</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0,187</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0,187</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0,187</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0,187</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0,187</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lastRenderedPageBreak/>
              <w:t>в том числе:</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налог на имущество физических лиц</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0,017</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0,019</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0,019</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0,019</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0,019</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0,019</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0,019</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налог на имущество организаций</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земельный налог</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0,113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0,168</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0,168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0,168</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0,168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0,168</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0,168</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Акцизы </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0,606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0,722</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0,722</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0,699</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0,699</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0,893</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0,893</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Доходы от использования имущества, находящегося в муниципальной собственности </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Безвозмездные поступления </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11,643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1,958</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1,958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1,497</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1,497</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1,499</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1,499</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в том числе:</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дотации от других бюджетов бюджетной системы РФ</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1,740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1,759</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1,759</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в том числе: дотации бюджетам на поддержку мер по обеспечению сбалансированности бюджета</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дотации бюджетам поселений на выравнивание бюджетной обеспеченности</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1,740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1,759</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1,759</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1,433</w:t>
            </w:r>
          </w:p>
        </w:tc>
      </w:tr>
      <w:tr w:rsidR="00C549B7" w:rsidRPr="00C549B7" w:rsidTr="00C549B7">
        <w:trPr>
          <w:trHeight w:val="1056"/>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Субвенции бюджетам на осуществление первичного воинского учета на территориях,где отсутствуют военные комиссариаты</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0,055</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0,058</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0,064</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0,064</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0,066</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0,066</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Субсидии от других бюджетов бюджетной системы РФ</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5,051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Прочие безвозмездные перечисления</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4,796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0,140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0,140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r>
      <w:tr w:rsidR="00C549B7" w:rsidRPr="00C549B7" w:rsidTr="00C549B7">
        <w:trPr>
          <w:trHeight w:val="345"/>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Рыночные продажи товаров и услуг</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доходы от продажи услуг, оказываемых муниципальными учреждениями</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xml:space="preserve">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xml:space="preserve">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 Расходы, всего</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13,246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2,955</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2,955</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2,413</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2,413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2,542</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2,542</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single" w:sz="4" w:space="0" w:color="auto"/>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Общегосударственные вопросы</w:t>
            </w:r>
          </w:p>
        </w:tc>
        <w:tc>
          <w:tcPr>
            <w:tcW w:w="1113" w:type="dxa"/>
            <w:tcBorders>
              <w:top w:val="single" w:sz="4" w:space="0" w:color="auto"/>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2,775</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1,764</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1,764</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1,411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1,411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1,345</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1,345</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функционирование местных администраций</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2,775</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1,764</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1,764</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1,411</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1,411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1,345</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1,345</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Национальная оборона</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0,055</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0,058</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0,064</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0,064</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0,066</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0,066</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lastRenderedPageBreak/>
              <w:t>Национальная безопасность</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0,134</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Национальная экономика</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6,120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0,730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0,730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0,699</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0,699</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0,893</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0,893</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Жилищно-коммунальное хозяйство</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3,327</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0,133</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0,133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Культура, кинематография</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0,744</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0,756</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0,756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0,053</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0,053</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0,053</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0,053</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Социальная политика</w:t>
            </w:r>
          </w:p>
        </w:tc>
        <w:tc>
          <w:tcPr>
            <w:tcW w:w="1113" w:type="dxa"/>
            <w:tcBorders>
              <w:top w:val="nil"/>
              <w:left w:val="nil"/>
              <w:bottom w:val="single" w:sz="4" w:space="0" w:color="auto"/>
              <w:right w:val="single" w:sz="4" w:space="0" w:color="auto"/>
            </w:tcBorders>
            <w:shd w:val="clear" w:color="auto" w:fill="FFFFFF"/>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0,091</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0,098</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0,098</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0,098</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3. Дефицит (-), профицит (+) бюджета</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-0,679</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b/>
                <w:bCs/>
                <w:sz w:val="24"/>
                <w:szCs w:val="24"/>
              </w:rPr>
            </w:pPr>
            <w:r w:rsidRPr="00C549B7">
              <w:rPr>
                <w:rFonts w:ascii="Times New Roman" w:hAnsi="Times New Roman" w:cs="Times New Roman"/>
                <w:b/>
                <w:bCs/>
                <w:sz w:val="24"/>
                <w:szCs w:val="24"/>
              </w:rPr>
              <w:t>III. Эффективность использования муниципальной собственности</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Доходы, полученные от:</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продажи имущества, находящегося в муниципальной собственности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продажа земельных участков</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сдачи в аренду имущества, находящегося в муниципальной собственности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color w:val="FF0000"/>
                <w:sz w:val="24"/>
                <w:szCs w:val="24"/>
              </w:rPr>
            </w:pPr>
            <w:r w:rsidRPr="00C549B7">
              <w:rPr>
                <w:rFonts w:ascii="Times New Roman" w:hAnsi="Times New Roman" w:cs="Times New Roman"/>
                <w:color w:val="FF0000"/>
                <w:sz w:val="24"/>
                <w:szCs w:val="24"/>
              </w:rPr>
              <w:t> </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арендная плата за земли</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b/>
                <w:bCs/>
                <w:sz w:val="24"/>
                <w:szCs w:val="24"/>
              </w:rPr>
            </w:pPr>
            <w:r w:rsidRPr="00C549B7">
              <w:rPr>
                <w:rFonts w:ascii="Times New Roman" w:hAnsi="Times New Roman" w:cs="Times New Roman"/>
                <w:b/>
                <w:bCs/>
                <w:sz w:val="24"/>
                <w:szCs w:val="24"/>
              </w:rPr>
              <w:t xml:space="preserve">IV. Производственная деятельность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1005"/>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организациям муниципальной формы собственности</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b/>
                <w:bCs/>
                <w:sz w:val="24"/>
                <w:szCs w:val="24"/>
              </w:rPr>
            </w:pPr>
            <w:r w:rsidRPr="00C549B7">
              <w:rPr>
                <w:rFonts w:ascii="Times New Roman" w:hAnsi="Times New Roman" w:cs="Times New Roman"/>
                <w:b/>
                <w:bCs/>
                <w:sz w:val="24"/>
                <w:szCs w:val="24"/>
              </w:rPr>
              <w:t xml:space="preserve">YI. Денежные доходы и расходы населения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1.Доходы населения муниципальных образований, всего</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18,67</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18,65</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18,67</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18,65</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18,80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19,74</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20,00</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оплата труда</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12,20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12,35</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12,20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12,35</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12,30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12,92</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13,00</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пенсии и пособия</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8,50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8,90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8,90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9,00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6,00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6,30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7,00</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ссуды на индивидуальное жилищное строительство и другие цели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 ипотечное жилищное кредитование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lastRenderedPageBreak/>
              <w:t>2. Расходы населения муниципальных образований, всего</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color w:val="000000"/>
                <w:sz w:val="24"/>
                <w:szCs w:val="24"/>
              </w:rPr>
            </w:pPr>
            <w:r w:rsidRPr="00C549B7">
              <w:rPr>
                <w:rFonts w:ascii="Times New Roman" w:hAnsi="Times New Roman" w:cs="Times New Roman"/>
                <w:color w:val="000000"/>
                <w:sz w:val="24"/>
                <w:szCs w:val="24"/>
              </w:rPr>
              <w:t>млн. руб.</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color w:val="000000"/>
                <w:sz w:val="24"/>
                <w:szCs w:val="24"/>
              </w:rPr>
            </w:pPr>
            <w:r w:rsidRPr="00C549B7">
              <w:rPr>
                <w:rFonts w:ascii="Times New Roman" w:hAnsi="Times New Roman" w:cs="Times New Roman"/>
                <w:color w:val="000000"/>
                <w:sz w:val="24"/>
                <w:szCs w:val="24"/>
              </w:rPr>
              <w:t>11,30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color w:val="000000"/>
                <w:sz w:val="24"/>
                <w:szCs w:val="24"/>
              </w:rPr>
            </w:pPr>
            <w:r w:rsidRPr="00C549B7">
              <w:rPr>
                <w:rFonts w:ascii="Times New Roman" w:hAnsi="Times New Roman" w:cs="Times New Roman"/>
                <w:color w:val="000000"/>
                <w:sz w:val="24"/>
                <w:szCs w:val="24"/>
              </w:rPr>
              <w:t>11,35</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color w:val="000000"/>
                <w:sz w:val="24"/>
                <w:szCs w:val="24"/>
              </w:rPr>
            </w:pPr>
            <w:r w:rsidRPr="00C549B7">
              <w:rPr>
                <w:rFonts w:ascii="Times New Roman" w:hAnsi="Times New Roman" w:cs="Times New Roman"/>
                <w:color w:val="000000"/>
                <w:sz w:val="24"/>
                <w:szCs w:val="24"/>
              </w:rPr>
              <w:t>11,30</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color w:val="000000"/>
                <w:sz w:val="24"/>
                <w:szCs w:val="24"/>
              </w:rPr>
            </w:pPr>
            <w:r w:rsidRPr="00C549B7">
              <w:rPr>
                <w:rFonts w:ascii="Times New Roman" w:hAnsi="Times New Roman" w:cs="Times New Roman"/>
                <w:color w:val="000000"/>
                <w:sz w:val="24"/>
                <w:szCs w:val="24"/>
              </w:rPr>
              <w:t>12,13</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color w:val="000000"/>
                <w:sz w:val="24"/>
                <w:szCs w:val="24"/>
              </w:rPr>
            </w:pPr>
            <w:r w:rsidRPr="00C549B7">
              <w:rPr>
                <w:rFonts w:ascii="Times New Roman" w:hAnsi="Times New Roman" w:cs="Times New Roman"/>
                <w:color w:val="000000"/>
                <w:sz w:val="24"/>
                <w:szCs w:val="24"/>
              </w:rPr>
              <w:t>11,26</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11,82</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11,89</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2.1. Покупка продовольственных товаров</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8,16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8,24</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8,16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8,24</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8,13</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8,54</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8,53</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2.2. Покупка непродовольственных товаров</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3,15</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3,10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3,02</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3,12</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3,28</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3,29</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2.3. Платные услуги, всего</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1,01</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1,02</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1,01</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1,08</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1,03</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1,08</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1,09</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оплата жилья и коммунальных услуг</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0,81</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0,90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0,81</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0,81</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0,95</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0,76</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0,76</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оплата бытовых услуг</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0,28</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0,32</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0,33</w:t>
            </w: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расходы на транспорт</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0,50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0,65</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0,50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0,51</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0,52</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0,55</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0,55</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2.4. Обязательные платежи и добровольные взносы</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8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2.5. Покупка жилых помещений</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3. Среднедушевые денежные доходы       (в месяц)</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руб/чел</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1739,0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1756,0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1902,0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2192,9</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1956,0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2053,8</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3056,7</w:t>
            </w:r>
          </w:p>
        </w:tc>
      </w:tr>
      <w:tr w:rsidR="00C549B7" w:rsidRPr="00C549B7" w:rsidTr="00C549B7">
        <w:trPr>
          <w:trHeight w:val="1320"/>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4.Численность населения с денежными доходами ниже прожиточного минимума в % ко всему населению муниципального образования (субъекта РФ)</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45</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48</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45</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44</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43</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44</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b/>
                <w:bCs/>
                <w:sz w:val="24"/>
                <w:szCs w:val="24"/>
              </w:rPr>
            </w:pPr>
            <w:r w:rsidRPr="00C549B7">
              <w:rPr>
                <w:rFonts w:ascii="Times New Roman" w:hAnsi="Times New Roman" w:cs="Times New Roman"/>
                <w:b/>
                <w:bCs/>
                <w:sz w:val="24"/>
                <w:szCs w:val="24"/>
              </w:rPr>
              <w:t xml:space="preserve">YII. Потребительский рынок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b/>
                <w:bCs/>
                <w:sz w:val="24"/>
                <w:szCs w:val="24"/>
              </w:rPr>
            </w:pPr>
            <w:r w:rsidRPr="00C549B7">
              <w:rPr>
                <w:rFonts w:ascii="Times New Roman" w:hAnsi="Times New Roman" w:cs="Times New Roman"/>
                <w:b/>
                <w:bCs/>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center"/>
              <w:rPr>
                <w:rFonts w:ascii="Times New Roman" w:hAnsi="Times New Roman" w:cs="Times New Roman"/>
                <w:b/>
                <w:bCs/>
                <w:sz w:val="24"/>
                <w:szCs w:val="24"/>
              </w:rPr>
            </w:pPr>
            <w:r w:rsidRPr="00C549B7">
              <w:rPr>
                <w:rFonts w:ascii="Times New Roman" w:hAnsi="Times New Roman" w:cs="Times New Roman"/>
                <w:b/>
                <w:bCs/>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1056"/>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1.Оборот розничной торговли предприятий и организаций муниципальной формы собственности в ценах соответствующего периода</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1.1. Продовольственные товары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1.2. Непродовольственные товары </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1056"/>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2.Объем платных услуг населению организаций муниципальной формы собственности в ценах соответствующего периода</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млн. руб.</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b/>
                <w:bCs/>
                <w:sz w:val="24"/>
                <w:szCs w:val="24"/>
              </w:rPr>
            </w:pPr>
            <w:r w:rsidRPr="00C549B7">
              <w:rPr>
                <w:rFonts w:ascii="Times New Roman" w:hAnsi="Times New Roman" w:cs="Times New Roman"/>
                <w:b/>
                <w:bCs/>
                <w:sz w:val="24"/>
                <w:szCs w:val="24"/>
              </w:rPr>
              <w:t xml:space="preserve">YIII. Рынок труда </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1. Численность постоянного населения</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тыс.чел</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0,62</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0,62</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0,62</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0,62</w:t>
            </w:r>
          </w:p>
        </w:tc>
        <w:tc>
          <w:tcPr>
            <w:tcW w:w="892"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0,62</w:t>
            </w:r>
          </w:p>
        </w:tc>
        <w:tc>
          <w:tcPr>
            <w:tcW w:w="828"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0,62</w:t>
            </w:r>
          </w:p>
        </w:tc>
        <w:tc>
          <w:tcPr>
            <w:tcW w:w="1219" w:type="dxa"/>
            <w:tcBorders>
              <w:top w:val="nil"/>
              <w:left w:val="nil"/>
              <w:bottom w:val="single" w:sz="4" w:space="0" w:color="auto"/>
              <w:right w:val="single" w:sz="4" w:space="0" w:color="auto"/>
            </w:tcBorders>
            <w:shd w:val="clear" w:color="auto" w:fill="FFFFFF"/>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0,63</w:t>
            </w:r>
          </w:p>
        </w:tc>
      </w:tr>
      <w:tr w:rsidR="00C549B7" w:rsidRPr="00C549B7" w:rsidTr="00C549B7">
        <w:trPr>
          <w:trHeight w:val="555"/>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 Численность экономически активного населения</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тыс.чел</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0,33</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0,33</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0,33</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0,33</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0,33</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0,33</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0,34</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lastRenderedPageBreak/>
              <w:t xml:space="preserve">   занятые</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тыс.чел</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0,21</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3. Численность безработных, зарегестрированных в органах службы занятости</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тыс.чел</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0,02</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0,02</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0,02</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0,02</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0,02</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0,02</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0,02</w:t>
            </w:r>
          </w:p>
        </w:tc>
      </w:tr>
      <w:tr w:rsidR="00C549B7" w:rsidRPr="00C549B7" w:rsidTr="00C549B7">
        <w:trPr>
          <w:trHeight w:val="840"/>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4.Среднегодовая численность занятых в организациях   муниципальной формы собственности</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тыс.чел</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0,06</w:t>
            </w:r>
          </w:p>
        </w:tc>
      </w:tr>
      <w:tr w:rsidR="00C549B7" w:rsidRPr="00C549B7" w:rsidTr="00C549B7">
        <w:trPr>
          <w:trHeight w:val="1050"/>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5.  Доля занятых в организациях муниципальной формы собственности в общей численности занятых по субъекту РФ</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2,00</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6. Среднегодовая численность работников органов местного самоуправления </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тыс.чел</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0,006</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0,006</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0,006</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0,006</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0,006</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b/>
                <w:bCs/>
                <w:sz w:val="24"/>
                <w:szCs w:val="24"/>
              </w:rPr>
            </w:pPr>
            <w:r w:rsidRPr="00C549B7">
              <w:rPr>
                <w:rFonts w:ascii="Times New Roman" w:hAnsi="Times New Roman" w:cs="Times New Roman"/>
                <w:b/>
                <w:bCs/>
                <w:sz w:val="24"/>
                <w:szCs w:val="24"/>
              </w:rPr>
              <w:t xml:space="preserve">IX. Жилищный фонд </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1. Ввод в эксплуатацию жилых домов за счет всех источников финансирования</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тыс.кв.м общей площади</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61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за счет средств местных бюджетов</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тыс.кв.м общей площади</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792"/>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индивидуальные жилые дома, построенные населением за свой счет и (или) с помощью кредитов</w:t>
            </w:r>
          </w:p>
        </w:tc>
        <w:tc>
          <w:tcPr>
            <w:tcW w:w="1113" w:type="dxa"/>
            <w:tcBorders>
              <w:top w:val="nil"/>
              <w:left w:val="nil"/>
              <w:bottom w:val="single" w:sz="4" w:space="0" w:color="auto"/>
              <w:right w:val="single" w:sz="4" w:space="0" w:color="auto"/>
            </w:tcBorders>
            <w:vAlign w:val="center"/>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тыс.кв.м общей площади</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2. Общая площадь муниципального жилищного фонда</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тыс.кв. м</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16,40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16,40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16,40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16,40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16,40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16,40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16,40</w:t>
            </w:r>
          </w:p>
        </w:tc>
      </w:tr>
      <w:tr w:rsidR="00C549B7" w:rsidRPr="00C549B7" w:rsidTr="00C549B7">
        <w:trPr>
          <w:trHeight w:val="264"/>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в том числе:</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528"/>
        </w:trPr>
        <w:tc>
          <w:tcPr>
            <w:tcW w:w="5683" w:type="dxa"/>
            <w:tcBorders>
              <w:top w:val="nil"/>
              <w:left w:val="single" w:sz="4" w:space="0" w:color="auto"/>
              <w:bottom w:val="single" w:sz="4" w:space="0" w:color="auto"/>
              <w:right w:val="single" w:sz="4" w:space="0" w:color="auto"/>
            </w:tcBorders>
            <w:hideMark/>
          </w:tcPr>
          <w:p w:rsidR="00C549B7" w:rsidRPr="00C549B7" w:rsidRDefault="00C549B7" w:rsidP="00C549B7">
            <w:pPr>
              <w:autoSpaceDN w:val="0"/>
              <w:spacing w:after="0" w:line="240" w:lineRule="auto"/>
              <w:rPr>
                <w:rFonts w:ascii="Times New Roman" w:hAnsi="Times New Roman" w:cs="Times New Roman"/>
                <w:sz w:val="24"/>
                <w:szCs w:val="24"/>
              </w:rPr>
            </w:pPr>
            <w:r w:rsidRPr="00C549B7">
              <w:rPr>
                <w:rFonts w:ascii="Times New Roman" w:hAnsi="Times New Roman" w:cs="Times New Roman"/>
                <w:sz w:val="24"/>
                <w:szCs w:val="24"/>
              </w:rPr>
              <w:t xml:space="preserve">   общая площадь ветхого аварийного жилищного фонда</w:t>
            </w:r>
          </w:p>
        </w:tc>
        <w:tc>
          <w:tcPr>
            <w:tcW w:w="1113" w:type="dxa"/>
            <w:tcBorders>
              <w:top w:val="nil"/>
              <w:left w:val="nil"/>
              <w:bottom w:val="single" w:sz="4" w:space="0" w:color="auto"/>
              <w:right w:val="single" w:sz="4" w:space="0" w:color="auto"/>
            </w:tcBorders>
            <w:hideMark/>
          </w:tcPr>
          <w:p w:rsidR="00C549B7" w:rsidRPr="00C549B7" w:rsidRDefault="00C549B7" w:rsidP="00C549B7">
            <w:pPr>
              <w:autoSpaceDN w:val="0"/>
              <w:spacing w:after="0" w:line="240" w:lineRule="auto"/>
              <w:jc w:val="center"/>
              <w:rPr>
                <w:rFonts w:ascii="Times New Roman" w:hAnsi="Times New Roman" w:cs="Times New Roman"/>
                <w:sz w:val="24"/>
                <w:szCs w:val="24"/>
              </w:rPr>
            </w:pPr>
            <w:r w:rsidRPr="00C549B7">
              <w:rPr>
                <w:rFonts w:ascii="Times New Roman" w:hAnsi="Times New Roman" w:cs="Times New Roman"/>
                <w:sz w:val="24"/>
                <w:szCs w:val="24"/>
              </w:rPr>
              <w:t>тыс.кв. м</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92"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828"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c>
          <w:tcPr>
            <w:tcW w:w="1219" w:type="dxa"/>
            <w:tcBorders>
              <w:top w:val="nil"/>
              <w:left w:val="nil"/>
              <w:bottom w:val="single" w:sz="4" w:space="0" w:color="auto"/>
              <w:right w:val="single" w:sz="4" w:space="0" w:color="auto"/>
            </w:tcBorders>
            <w:noWrap/>
            <w:vAlign w:val="bottom"/>
            <w:hideMark/>
          </w:tcPr>
          <w:p w:rsidR="00C549B7" w:rsidRPr="00C549B7" w:rsidRDefault="00C549B7" w:rsidP="00C549B7">
            <w:pPr>
              <w:autoSpaceDN w:val="0"/>
              <w:spacing w:after="0" w:line="240" w:lineRule="auto"/>
              <w:jc w:val="right"/>
              <w:rPr>
                <w:rFonts w:ascii="Times New Roman" w:hAnsi="Times New Roman" w:cs="Times New Roman"/>
                <w:sz w:val="24"/>
                <w:szCs w:val="24"/>
              </w:rPr>
            </w:pPr>
            <w:r w:rsidRPr="00C549B7">
              <w:rPr>
                <w:rFonts w:ascii="Times New Roman" w:hAnsi="Times New Roman" w:cs="Times New Roman"/>
                <w:sz w:val="24"/>
                <w:szCs w:val="24"/>
              </w:rPr>
              <w:t>0,00</w:t>
            </w:r>
          </w:p>
        </w:tc>
      </w:tr>
      <w:tr w:rsidR="00C549B7" w:rsidRPr="00C549B7" w:rsidTr="00C549B7">
        <w:trPr>
          <w:trHeight w:val="264"/>
        </w:trPr>
        <w:tc>
          <w:tcPr>
            <w:tcW w:w="5683"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1113"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92"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92"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1219"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r w:rsidR="00C549B7" w:rsidRPr="00C549B7" w:rsidTr="00C549B7">
        <w:trPr>
          <w:trHeight w:val="264"/>
        </w:trPr>
        <w:tc>
          <w:tcPr>
            <w:tcW w:w="5683" w:type="dxa"/>
            <w:hideMark/>
          </w:tcPr>
          <w:p w:rsidR="00C549B7" w:rsidRPr="00C549B7" w:rsidRDefault="00C549B7" w:rsidP="00C549B7">
            <w:pPr>
              <w:spacing w:after="0" w:line="240" w:lineRule="auto"/>
              <w:rPr>
                <w:rFonts w:ascii="Times New Roman" w:hAnsi="Times New Roman" w:cs="Times New Roman"/>
                <w:sz w:val="24"/>
                <w:szCs w:val="24"/>
              </w:rPr>
            </w:pPr>
          </w:p>
        </w:tc>
        <w:tc>
          <w:tcPr>
            <w:tcW w:w="1113"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92"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92"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828"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c>
          <w:tcPr>
            <w:tcW w:w="1219" w:type="dxa"/>
            <w:noWrap/>
            <w:vAlign w:val="bottom"/>
            <w:hideMark/>
          </w:tcPr>
          <w:p w:rsidR="00C549B7" w:rsidRPr="00C549B7" w:rsidRDefault="00C549B7" w:rsidP="00C549B7">
            <w:pPr>
              <w:spacing w:after="0" w:line="240" w:lineRule="auto"/>
              <w:rPr>
                <w:rFonts w:ascii="Times New Roman" w:hAnsi="Times New Roman" w:cs="Times New Roman"/>
                <w:sz w:val="24"/>
                <w:szCs w:val="24"/>
              </w:rPr>
            </w:pPr>
          </w:p>
        </w:tc>
      </w:tr>
    </w:tbl>
    <w:p w:rsidR="00C549B7" w:rsidRPr="00C549B7" w:rsidRDefault="00C549B7" w:rsidP="00C549B7">
      <w:pPr>
        <w:spacing w:after="0" w:line="240" w:lineRule="auto"/>
        <w:jc w:val="both"/>
        <w:rPr>
          <w:rFonts w:ascii="Times New Roman" w:hAnsi="Times New Roman" w:cs="Times New Roman"/>
          <w:sz w:val="24"/>
          <w:szCs w:val="24"/>
          <w:lang w:eastAsia="en-US"/>
        </w:rPr>
      </w:pPr>
    </w:p>
    <w:p w:rsidR="00C549B7" w:rsidRPr="00C549B7" w:rsidRDefault="00C549B7" w:rsidP="00C549B7">
      <w:pPr>
        <w:spacing w:after="0" w:line="240" w:lineRule="auto"/>
        <w:rPr>
          <w:rFonts w:ascii="Times New Roman" w:hAnsi="Times New Roman" w:cs="Times New Roman"/>
          <w:sz w:val="24"/>
          <w:szCs w:val="24"/>
        </w:rPr>
        <w:sectPr w:rsidR="00C549B7" w:rsidRPr="00C549B7" w:rsidSect="00C549B7">
          <w:pgSz w:w="16838" w:h="11906" w:orient="landscape" w:code="9"/>
          <w:pgMar w:top="851" w:right="1134" w:bottom="567" w:left="567" w:header="720" w:footer="720" w:gutter="0"/>
          <w:cols w:space="720"/>
          <w:docGrid w:linePitch="326"/>
        </w:sectPr>
      </w:pPr>
    </w:p>
    <w:p w:rsidR="007069EE" w:rsidRPr="00C549B7" w:rsidRDefault="007069EE" w:rsidP="00C549B7">
      <w:pPr>
        <w:spacing w:after="0" w:line="240" w:lineRule="auto"/>
        <w:rPr>
          <w:rFonts w:ascii="Times New Roman" w:hAnsi="Times New Roman" w:cs="Times New Roman"/>
          <w:sz w:val="24"/>
          <w:szCs w:val="24"/>
        </w:rPr>
      </w:pPr>
    </w:p>
    <w:sectPr w:rsidR="007069EE" w:rsidRPr="00C549B7" w:rsidSect="00B523A7">
      <w:pgSz w:w="11906" w:h="16838" w:code="9"/>
      <w:pgMar w:top="1134" w:right="566" w:bottom="567"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9EC" w:rsidRDefault="003729EC" w:rsidP="00921736">
      <w:pPr>
        <w:spacing w:after="0" w:line="240" w:lineRule="auto"/>
      </w:pPr>
      <w:r>
        <w:separator/>
      </w:r>
    </w:p>
  </w:endnote>
  <w:endnote w:type="continuationSeparator" w:id="1">
    <w:p w:rsidR="003729EC" w:rsidRDefault="003729E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9EC" w:rsidRDefault="003729EC" w:rsidP="00921736">
      <w:pPr>
        <w:spacing w:after="0" w:line="240" w:lineRule="auto"/>
      </w:pPr>
      <w:r>
        <w:separator/>
      </w:r>
    </w:p>
  </w:footnote>
  <w:footnote w:type="continuationSeparator" w:id="1">
    <w:p w:rsidR="003729EC" w:rsidRDefault="003729EC"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00390C"/>
    <w:multiLevelType w:val="hybridMultilevel"/>
    <w:tmpl w:val="9092C3C6"/>
    <w:lvl w:ilvl="0" w:tplc="213C622A">
      <w:start w:val="1"/>
      <w:numFmt w:val="bullet"/>
      <w:lvlText w:val="-"/>
      <w:lvlJc w:val="left"/>
      <w:pPr>
        <w:ind w:left="0" w:firstLine="0"/>
      </w:pPr>
    </w:lvl>
    <w:lvl w:ilvl="1" w:tplc="7F64C76E">
      <w:numFmt w:val="decimal"/>
      <w:lvlText w:val=""/>
      <w:lvlJc w:val="left"/>
      <w:pPr>
        <w:ind w:left="0" w:firstLine="0"/>
      </w:pPr>
    </w:lvl>
    <w:lvl w:ilvl="2" w:tplc="5F34B844">
      <w:numFmt w:val="decimal"/>
      <w:lvlText w:val=""/>
      <w:lvlJc w:val="left"/>
      <w:pPr>
        <w:ind w:left="0" w:firstLine="0"/>
      </w:pPr>
    </w:lvl>
    <w:lvl w:ilvl="3" w:tplc="93DCD386">
      <w:numFmt w:val="decimal"/>
      <w:lvlText w:val=""/>
      <w:lvlJc w:val="left"/>
      <w:pPr>
        <w:ind w:left="0" w:firstLine="0"/>
      </w:pPr>
    </w:lvl>
    <w:lvl w:ilvl="4" w:tplc="71F434F0">
      <w:numFmt w:val="decimal"/>
      <w:lvlText w:val=""/>
      <w:lvlJc w:val="left"/>
      <w:pPr>
        <w:ind w:left="0" w:firstLine="0"/>
      </w:pPr>
    </w:lvl>
    <w:lvl w:ilvl="5" w:tplc="54329828">
      <w:numFmt w:val="decimal"/>
      <w:lvlText w:val=""/>
      <w:lvlJc w:val="left"/>
      <w:pPr>
        <w:ind w:left="0" w:firstLine="0"/>
      </w:pPr>
    </w:lvl>
    <w:lvl w:ilvl="6" w:tplc="B232B8E6">
      <w:numFmt w:val="decimal"/>
      <w:lvlText w:val=""/>
      <w:lvlJc w:val="left"/>
      <w:pPr>
        <w:ind w:left="0" w:firstLine="0"/>
      </w:pPr>
    </w:lvl>
    <w:lvl w:ilvl="7" w:tplc="CD829B76">
      <w:numFmt w:val="decimal"/>
      <w:lvlText w:val=""/>
      <w:lvlJc w:val="left"/>
      <w:pPr>
        <w:ind w:left="0" w:firstLine="0"/>
      </w:pPr>
    </w:lvl>
    <w:lvl w:ilvl="8" w:tplc="A44469EC">
      <w:numFmt w:val="decimal"/>
      <w:lvlText w:val=""/>
      <w:lvlJc w:val="left"/>
      <w:pPr>
        <w:ind w:left="0" w:firstLine="0"/>
      </w:pPr>
    </w:lvl>
  </w:abstractNum>
  <w:abstractNum w:abstractNumId="43">
    <w:nsid w:val="00006DF1"/>
    <w:multiLevelType w:val="hybridMultilevel"/>
    <w:tmpl w:val="613801E2"/>
    <w:lvl w:ilvl="0" w:tplc="B99C18AE">
      <w:start w:val="1"/>
      <w:numFmt w:val="decimal"/>
      <w:lvlText w:val="%1."/>
      <w:lvlJc w:val="left"/>
      <w:pPr>
        <w:ind w:left="0" w:firstLine="0"/>
      </w:pPr>
      <w:rPr>
        <w:rFonts w:ascii="Times New Roman" w:eastAsia="Times New Roman" w:hAnsi="Times New Roman" w:cs="Times New Roman"/>
      </w:rPr>
    </w:lvl>
    <w:lvl w:ilvl="1" w:tplc="EF786FE4">
      <w:start w:val="1"/>
      <w:numFmt w:val="bullet"/>
      <w:lvlText w:val="В"/>
      <w:lvlJc w:val="left"/>
      <w:pPr>
        <w:ind w:left="0" w:firstLine="0"/>
      </w:pPr>
    </w:lvl>
    <w:lvl w:ilvl="2" w:tplc="F80A29BC">
      <w:numFmt w:val="decimal"/>
      <w:lvlText w:val=""/>
      <w:lvlJc w:val="left"/>
      <w:pPr>
        <w:ind w:left="0" w:firstLine="0"/>
      </w:pPr>
    </w:lvl>
    <w:lvl w:ilvl="3" w:tplc="5FA4B5F2">
      <w:numFmt w:val="decimal"/>
      <w:lvlText w:val=""/>
      <w:lvlJc w:val="left"/>
      <w:pPr>
        <w:ind w:left="0" w:firstLine="0"/>
      </w:pPr>
    </w:lvl>
    <w:lvl w:ilvl="4" w:tplc="864C9326">
      <w:numFmt w:val="decimal"/>
      <w:lvlText w:val=""/>
      <w:lvlJc w:val="left"/>
      <w:pPr>
        <w:ind w:left="0" w:firstLine="0"/>
      </w:pPr>
    </w:lvl>
    <w:lvl w:ilvl="5" w:tplc="C00C4752">
      <w:numFmt w:val="decimal"/>
      <w:lvlText w:val=""/>
      <w:lvlJc w:val="left"/>
      <w:pPr>
        <w:ind w:left="0" w:firstLine="0"/>
      </w:pPr>
    </w:lvl>
    <w:lvl w:ilvl="6" w:tplc="8530EA66">
      <w:numFmt w:val="decimal"/>
      <w:lvlText w:val=""/>
      <w:lvlJc w:val="left"/>
      <w:pPr>
        <w:ind w:left="0" w:firstLine="0"/>
      </w:pPr>
    </w:lvl>
    <w:lvl w:ilvl="7" w:tplc="102A7550">
      <w:numFmt w:val="decimal"/>
      <w:lvlText w:val=""/>
      <w:lvlJc w:val="left"/>
      <w:pPr>
        <w:ind w:left="0" w:firstLine="0"/>
      </w:pPr>
    </w:lvl>
    <w:lvl w:ilvl="8" w:tplc="FDCE91AC">
      <w:numFmt w:val="decimal"/>
      <w:lvlText w:val=""/>
      <w:lvlJc w:val="left"/>
      <w:pPr>
        <w:ind w:left="0" w:firstLine="0"/>
      </w:pPr>
    </w:lvl>
  </w:abstractNum>
  <w:abstractNum w:abstractNumId="44">
    <w:nsid w:val="0FFC6C89"/>
    <w:multiLevelType w:val="hybridMultilevel"/>
    <w:tmpl w:val="04B6F2F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8831AA6"/>
    <w:multiLevelType w:val="hybridMultilevel"/>
    <w:tmpl w:val="5F440AD2"/>
    <w:lvl w:ilvl="0" w:tplc="94AACBC0">
      <w:start w:val="1"/>
      <w:numFmt w:val="decimal"/>
      <w:lvlText w:val="%1."/>
      <w:lvlJc w:val="left"/>
      <w:pPr>
        <w:ind w:left="826" w:hanging="360"/>
        <w:jc w:val="right"/>
      </w:pPr>
      <w:rPr>
        <w:rFonts w:ascii="Times New Roman" w:eastAsia="Times New Roman" w:hAnsi="Times New Roman" w:cs="Times New Roman"/>
        <w:spacing w:val="0"/>
        <w:w w:val="100"/>
        <w:sz w:val="28"/>
        <w:szCs w:val="28"/>
        <w:lang w:val="ru-RU" w:eastAsia="en-US" w:bidi="ar-SA"/>
      </w:rPr>
    </w:lvl>
    <w:lvl w:ilvl="1" w:tplc="9132D488">
      <w:numFmt w:val="bullet"/>
      <w:lvlText w:val="•"/>
      <w:lvlJc w:val="left"/>
      <w:pPr>
        <w:ind w:left="1758" w:hanging="360"/>
      </w:pPr>
      <w:rPr>
        <w:rFonts w:hint="default"/>
        <w:lang w:val="ru-RU" w:eastAsia="en-US" w:bidi="ar-SA"/>
      </w:rPr>
    </w:lvl>
    <w:lvl w:ilvl="2" w:tplc="204C5004">
      <w:numFmt w:val="bullet"/>
      <w:lvlText w:val="•"/>
      <w:lvlJc w:val="left"/>
      <w:pPr>
        <w:ind w:left="2697" w:hanging="360"/>
      </w:pPr>
      <w:rPr>
        <w:rFonts w:hint="default"/>
        <w:lang w:val="ru-RU" w:eastAsia="en-US" w:bidi="ar-SA"/>
      </w:rPr>
    </w:lvl>
    <w:lvl w:ilvl="3" w:tplc="2BC81536">
      <w:numFmt w:val="bullet"/>
      <w:lvlText w:val="•"/>
      <w:lvlJc w:val="left"/>
      <w:pPr>
        <w:ind w:left="3636" w:hanging="360"/>
      </w:pPr>
      <w:rPr>
        <w:rFonts w:hint="default"/>
        <w:lang w:val="ru-RU" w:eastAsia="en-US" w:bidi="ar-SA"/>
      </w:rPr>
    </w:lvl>
    <w:lvl w:ilvl="4" w:tplc="2F7AC756">
      <w:numFmt w:val="bullet"/>
      <w:lvlText w:val="•"/>
      <w:lvlJc w:val="left"/>
      <w:pPr>
        <w:ind w:left="4575" w:hanging="360"/>
      </w:pPr>
      <w:rPr>
        <w:rFonts w:hint="default"/>
        <w:lang w:val="ru-RU" w:eastAsia="en-US" w:bidi="ar-SA"/>
      </w:rPr>
    </w:lvl>
    <w:lvl w:ilvl="5" w:tplc="EA929F5C">
      <w:numFmt w:val="bullet"/>
      <w:lvlText w:val="•"/>
      <w:lvlJc w:val="left"/>
      <w:pPr>
        <w:ind w:left="5514" w:hanging="360"/>
      </w:pPr>
      <w:rPr>
        <w:rFonts w:hint="default"/>
        <w:lang w:val="ru-RU" w:eastAsia="en-US" w:bidi="ar-SA"/>
      </w:rPr>
    </w:lvl>
    <w:lvl w:ilvl="6" w:tplc="1A34C2DC">
      <w:numFmt w:val="bullet"/>
      <w:lvlText w:val="•"/>
      <w:lvlJc w:val="left"/>
      <w:pPr>
        <w:ind w:left="6453" w:hanging="360"/>
      </w:pPr>
      <w:rPr>
        <w:rFonts w:hint="default"/>
        <w:lang w:val="ru-RU" w:eastAsia="en-US" w:bidi="ar-SA"/>
      </w:rPr>
    </w:lvl>
    <w:lvl w:ilvl="7" w:tplc="18DAB41C">
      <w:numFmt w:val="bullet"/>
      <w:lvlText w:val="•"/>
      <w:lvlJc w:val="left"/>
      <w:pPr>
        <w:ind w:left="7392" w:hanging="360"/>
      </w:pPr>
      <w:rPr>
        <w:rFonts w:hint="default"/>
        <w:lang w:val="ru-RU" w:eastAsia="en-US" w:bidi="ar-SA"/>
      </w:rPr>
    </w:lvl>
    <w:lvl w:ilvl="8" w:tplc="3A621600">
      <w:numFmt w:val="bullet"/>
      <w:lvlText w:val="•"/>
      <w:lvlJc w:val="left"/>
      <w:pPr>
        <w:ind w:left="8331" w:hanging="360"/>
      </w:pPr>
      <w:rPr>
        <w:rFonts w:hint="default"/>
        <w:lang w:val="ru-RU" w:eastAsia="en-US" w:bidi="ar-SA"/>
      </w:r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1AF5587"/>
    <w:multiLevelType w:val="hybridMultilevel"/>
    <w:tmpl w:val="E65C1C30"/>
    <w:lvl w:ilvl="0" w:tplc="E1AC2934">
      <w:start w:val="1"/>
      <w:numFmt w:val="decimal"/>
      <w:lvlText w:val="%1)"/>
      <w:lvlJc w:val="left"/>
      <w:pPr>
        <w:ind w:left="220" w:hanging="240"/>
      </w:pPr>
      <w:rPr>
        <w:rFonts w:ascii="Times New Roman" w:eastAsia="Times New Roman" w:hAnsi="Times New Roman" w:cs="Times New Roman" w:hint="default"/>
        <w:w w:val="100"/>
        <w:sz w:val="22"/>
        <w:szCs w:val="22"/>
        <w:lang w:val="ru-RU" w:eastAsia="en-US" w:bidi="ar-SA"/>
      </w:rPr>
    </w:lvl>
    <w:lvl w:ilvl="1" w:tplc="2CC86C08">
      <w:numFmt w:val="bullet"/>
      <w:lvlText w:val="•"/>
      <w:lvlJc w:val="left"/>
      <w:pPr>
        <w:ind w:left="895" w:hanging="240"/>
      </w:pPr>
      <w:rPr>
        <w:rFonts w:hint="default"/>
        <w:lang w:val="ru-RU" w:eastAsia="en-US" w:bidi="ar-SA"/>
      </w:rPr>
    </w:lvl>
    <w:lvl w:ilvl="2" w:tplc="EA1E0320">
      <w:numFmt w:val="bullet"/>
      <w:lvlText w:val="•"/>
      <w:lvlJc w:val="left"/>
      <w:pPr>
        <w:ind w:left="1570" w:hanging="240"/>
      </w:pPr>
      <w:rPr>
        <w:rFonts w:hint="default"/>
        <w:lang w:val="ru-RU" w:eastAsia="en-US" w:bidi="ar-SA"/>
      </w:rPr>
    </w:lvl>
    <w:lvl w:ilvl="3" w:tplc="3EC21DE6">
      <w:numFmt w:val="bullet"/>
      <w:lvlText w:val="•"/>
      <w:lvlJc w:val="left"/>
      <w:pPr>
        <w:ind w:left="2245" w:hanging="240"/>
      </w:pPr>
      <w:rPr>
        <w:rFonts w:hint="default"/>
        <w:lang w:val="ru-RU" w:eastAsia="en-US" w:bidi="ar-SA"/>
      </w:rPr>
    </w:lvl>
    <w:lvl w:ilvl="4" w:tplc="44B89E64">
      <w:numFmt w:val="bullet"/>
      <w:lvlText w:val="•"/>
      <w:lvlJc w:val="left"/>
      <w:pPr>
        <w:ind w:left="2921" w:hanging="240"/>
      </w:pPr>
      <w:rPr>
        <w:rFonts w:hint="default"/>
        <w:lang w:val="ru-RU" w:eastAsia="en-US" w:bidi="ar-SA"/>
      </w:rPr>
    </w:lvl>
    <w:lvl w:ilvl="5" w:tplc="C8DC472C">
      <w:numFmt w:val="bullet"/>
      <w:lvlText w:val="•"/>
      <w:lvlJc w:val="left"/>
      <w:pPr>
        <w:ind w:left="3596" w:hanging="240"/>
      </w:pPr>
      <w:rPr>
        <w:rFonts w:hint="default"/>
        <w:lang w:val="ru-RU" w:eastAsia="en-US" w:bidi="ar-SA"/>
      </w:rPr>
    </w:lvl>
    <w:lvl w:ilvl="6" w:tplc="BA78087C">
      <w:numFmt w:val="bullet"/>
      <w:lvlText w:val="•"/>
      <w:lvlJc w:val="left"/>
      <w:pPr>
        <w:ind w:left="4271" w:hanging="240"/>
      </w:pPr>
      <w:rPr>
        <w:rFonts w:hint="default"/>
        <w:lang w:val="ru-RU" w:eastAsia="en-US" w:bidi="ar-SA"/>
      </w:rPr>
    </w:lvl>
    <w:lvl w:ilvl="7" w:tplc="E40AFCBE">
      <w:numFmt w:val="bullet"/>
      <w:lvlText w:val="•"/>
      <w:lvlJc w:val="left"/>
      <w:pPr>
        <w:ind w:left="4947" w:hanging="240"/>
      </w:pPr>
      <w:rPr>
        <w:rFonts w:hint="default"/>
        <w:lang w:val="ru-RU" w:eastAsia="en-US" w:bidi="ar-SA"/>
      </w:rPr>
    </w:lvl>
    <w:lvl w:ilvl="8" w:tplc="9AC87D8A">
      <w:numFmt w:val="bullet"/>
      <w:lvlText w:val="•"/>
      <w:lvlJc w:val="left"/>
      <w:pPr>
        <w:ind w:left="5622" w:hanging="240"/>
      </w:pPr>
      <w:rPr>
        <w:rFonts w:hint="default"/>
        <w:lang w:val="ru-RU" w:eastAsia="en-US" w:bidi="ar-SA"/>
      </w:rPr>
    </w:lvl>
  </w:abstractNum>
  <w:abstractNum w:abstractNumId="50">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69A55D6"/>
    <w:multiLevelType w:val="hybridMultilevel"/>
    <w:tmpl w:val="77FEAD94"/>
    <w:lvl w:ilvl="0" w:tplc="96B046BA">
      <w:start w:val="1"/>
      <w:numFmt w:val="decimal"/>
      <w:lvlText w:val="%1)"/>
      <w:lvlJc w:val="left"/>
      <w:pPr>
        <w:ind w:left="107" w:hanging="240"/>
      </w:pPr>
      <w:rPr>
        <w:rFonts w:ascii="Times New Roman" w:eastAsia="Times New Roman" w:hAnsi="Times New Roman" w:cs="Times New Roman" w:hint="default"/>
        <w:w w:val="100"/>
        <w:sz w:val="22"/>
        <w:szCs w:val="22"/>
        <w:lang w:val="ru-RU" w:eastAsia="en-US" w:bidi="ar-SA"/>
      </w:rPr>
    </w:lvl>
    <w:lvl w:ilvl="1" w:tplc="D67A888E">
      <w:numFmt w:val="bullet"/>
      <w:lvlText w:val="•"/>
      <w:lvlJc w:val="left"/>
      <w:pPr>
        <w:ind w:left="787" w:hanging="240"/>
      </w:pPr>
      <w:rPr>
        <w:rFonts w:hint="default"/>
        <w:lang w:val="ru-RU" w:eastAsia="en-US" w:bidi="ar-SA"/>
      </w:rPr>
    </w:lvl>
    <w:lvl w:ilvl="2" w:tplc="41CEFC14">
      <w:numFmt w:val="bullet"/>
      <w:lvlText w:val="•"/>
      <w:lvlJc w:val="left"/>
      <w:pPr>
        <w:ind w:left="1474" w:hanging="240"/>
      </w:pPr>
      <w:rPr>
        <w:rFonts w:hint="default"/>
        <w:lang w:val="ru-RU" w:eastAsia="en-US" w:bidi="ar-SA"/>
      </w:rPr>
    </w:lvl>
    <w:lvl w:ilvl="3" w:tplc="333AA63E">
      <w:numFmt w:val="bullet"/>
      <w:lvlText w:val="•"/>
      <w:lvlJc w:val="left"/>
      <w:pPr>
        <w:ind w:left="2161" w:hanging="240"/>
      </w:pPr>
      <w:rPr>
        <w:rFonts w:hint="default"/>
        <w:lang w:val="ru-RU" w:eastAsia="en-US" w:bidi="ar-SA"/>
      </w:rPr>
    </w:lvl>
    <w:lvl w:ilvl="4" w:tplc="2A602DDE">
      <w:numFmt w:val="bullet"/>
      <w:lvlText w:val="•"/>
      <w:lvlJc w:val="left"/>
      <w:pPr>
        <w:ind w:left="2849" w:hanging="240"/>
      </w:pPr>
      <w:rPr>
        <w:rFonts w:hint="default"/>
        <w:lang w:val="ru-RU" w:eastAsia="en-US" w:bidi="ar-SA"/>
      </w:rPr>
    </w:lvl>
    <w:lvl w:ilvl="5" w:tplc="E98C2772">
      <w:numFmt w:val="bullet"/>
      <w:lvlText w:val="•"/>
      <w:lvlJc w:val="left"/>
      <w:pPr>
        <w:ind w:left="3536" w:hanging="240"/>
      </w:pPr>
      <w:rPr>
        <w:rFonts w:hint="default"/>
        <w:lang w:val="ru-RU" w:eastAsia="en-US" w:bidi="ar-SA"/>
      </w:rPr>
    </w:lvl>
    <w:lvl w:ilvl="6" w:tplc="A6AEDC3C">
      <w:numFmt w:val="bullet"/>
      <w:lvlText w:val="•"/>
      <w:lvlJc w:val="left"/>
      <w:pPr>
        <w:ind w:left="4223" w:hanging="240"/>
      </w:pPr>
      <w:rPr>
        <w:rFonts w:hint="default"/>
        <w:lang w:val="ru-RU" w:eastAsia="en-US" w:bidi="ar-SA"/>
      </w:rPr>
    </w:lvl>
    <w:lvl w:ilvl="7" w:tplc="83B8C0BA">
      <w:numFmt w:val="bullet"/>
      <w:lvlText w:val="•"/>
      <w:lvlJc w:val="left"/>
      <w:pPr>
        <w:ind w:left="4911" w:hanging="240"/>
      </w:pPr>
      <w:rPr>
        <w:rFonts w:hint="default"/>
        <w:lang w:val="ru-RU" w:eastAsia="en-US" w:bidi="ar-SA"/>
      </w:rPr>
    </w:lvl>
    <w:lvl w:ilvl="8" w:tplc="2D6CD230">
      <w:numFmt w:val="bullet"/>
      <w:lvlText w:val="•"/>
      <w:lvlJc w:val="left"/>
      <w:pPr>
        <w:ind w:left="5598" w:hanging="240"/>
      </w:pPr>
      <w:rPr>
        <w:rFonts w:hint="default"/>
        <w:lang w:val="ru-RU" w:eastAsia="en-US" w:bidi="ar-SA"/>
      </w:rPr>
    </w:lvl>
  </w:abstractNum>
  <w:abstractNum w:abstractNumId="52">
    <w:nsid w:val="4C940650"/>
    <w:multiLevelType w:val="hybridMultilevel"/>
    <w:tmpl w:val="96B876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CF75344"/>
    <w:multiLevelType w:val="hybridMultilevel"/>
    <w:tmpl w:val="4F48D548"/>
    <w:lvl w:ilvl="0" w:tplc="F558BC0A">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5">
    <w:nsid w:val="583A631F"/>
    <w:multiLevelType w:val="hybridMultilevel"/>
    <w:tmpl w:val="D1D0C252"/>
    <w:lvl w:ilvl="0" w:tplc="6ED8C1F8">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00E499E2">
      <w:numFmt w:val="bullet"/>
      <w:lvlText w:val="•"/>
      <w:lvlJc w:val="left"/>
      <w:pPr>
        <w:ind w:left="787" w:hanging="125"/>
      </w:pPr>
      <w:rPr>
        <w:rFonts w:hint="default"/>
        <w:lang w:val="ru-RU" w:eastAsia="en-US" w:bidi="ar-SA"/>
      </w:rPr>
    </w:lvl>
    <w:lvl w:ilvl="2" w:tplc="1AA20FF8">
      <w:numFmt w:val="bullet"/>
      <w:lvlText w:val="•"/>
      <w:lvlJc w:val="left"/>
      <w:pPr>
        <w:ind w:left="1474" w:hanging="125"/>
      </w:pPr>
      <w:rPr>
        <w:rFonts w:hint="default"/>
        <w:lang w:val="ru-RU" w:eastAsia="en-US" w:bidi="ar-SA"/>
      </w:rPr>
    </w:lvl>
    <w:lvl w:ilvl="3" w:tplc="E1AE8B16">
      <w:numFmt w:val="bullet"/>
      <w:lvlText w:val="•"/>
      <w:lvlJc w:val="left"/>
      <w:pPr>
        <w:ind w:left="2161" w:hanging="125"/>
      </w:pPr>
      <w:rPr>
        <w:rFonts w:hint="default"/>
        <w:lang w:val="ru-RU" w:eastAsia="en-US" w:bidi="ar-SA"/>
      </w:rPr>
    </w:lvl>
    <w:lvl w:ilvl="4" w:tplc="3B126C3C">
      <w:numFmt w:val="bullet"/>
      <w:lvlText w:val="•"/>
      <w:lvlJc w:val="left"/>
      <w:pPr>
        <w:ind w:left="2849" w:hanging="125"/>
      </w:pPr>
      <w:rPr>
        <w:rFonts w:hint="default"/>
        <w:lang w:val="ru-RU" w:eastAsia="en-US" w:bidi="ar-SA"/>
      </w:rPr>
    </w:lvl>
    <w:lvl w:ilvl="5" w:tplc="D2BAAF86">
      <w:numFmt w:val="bullet"/>
      <w:lvlText w:val="•"/>
      <w:lvlJc w:val="left"/>
      <w:pPr>
        <w:ind w:left="3536" w:hanging="125"/>
      </w:pPr>
      <w:rPr>
        <w:rFonts w:hint="default"/>
        <w:lang w:val="ru-RU" w:eastAsia="en-US" w:bidi="ar-SA"/>
      </w:rPr>
    </w:lvl>
    <w:lvl w:ilvl="6" w:tplc="4EFED934">
      <w:numFmt w:val="bullet"/>
      <w:lvlText w:val="•"/>
      <w:lvlJc w:val="left"/>
      <w:pPr>
        <w:ind w:left="4223" w:hanging="125"/>
      </w:pPr>
      <w:rPr>
        <w:rFonts w:hint="default"/>
        <w:lang w:val="ru-RU" w:eastAsia="en-US" w:bidi="ar-SA"/>
      </w:rPr>
    </w:lvl>
    <w:lvl w:ilvl="7" w:tplc="2A185D42">
      <w:numFmt w:val="bullet"/>
      <w:lvlText w:val="•"/>
      <w:lvlJc w:val="left"/>
      <w:pPr>
        <w:ind w:left="4911" w:hanging="125"/>
      </w:pPr>
      <w:rPr>
        <w:rFonts w:hint="default"/>
        <w:lang w:val="ru-RU" w:eastAsia="en-US" w:bidi="ar-SA"/>
      </w:rPr>
    </w:lvl>
    <w:lvl w:ilvl="8" w:tplc="0D946B02">
      <w:numFmt w:val="bullet"/>
      <w:lvlText w:val="•"/>
      <w:lvlJc w:val="left"/>
      <w:pPr>
        <w:ind w:left="5598" w:hanging="125"/>
      </w:pPr>
      <w:rPr>
        <w:rFonts w:hint="default"/>
        <w:lang w:val="ru-RU" w:eastAsia="en-US" w:bidi="ar-SA"/>
      </w:rPr>
    </w:lvl>
  </w:abstractNum>
  <w:abstractNum w:abstractNumId="56">
    <w:nsid w:val="5DD21DE2"/>
    <w:multiLevelType w:val="hybridMultilevel"/>
    <w:tmpl w:val="52CCC1E6"/>
    <w:lvl w:ilvl="0" w:tplc="3176F13C">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2F8A31D4">
      <w:numFmt w:val="bullet"/>
      <w:lvlText w:val="•"/>
      <w:lvlJc w:val="left"/>
      <w:pPr>
        <w:ind w:left="787" w:hanging="125"/>
      </w:pPr>
      <w:rPr>
        <w:rFonts w:hint="default"/>
        <w:lang w:val="ru-RU" w:eastAsia="en-US" w:bidi="ar-SA"/>
      </w:rPr>
    </w:lvl>
    <w:lvl w:ilvl="2" w:tplc="1E5AA8C2">
      <w:numFmt w:val="bullet"/>
      <w:lvlText w:val="•"/>
      <w:lvlJc w:val="left"/>
      <w:pPr>
        <w:ind w:left="1474" w:hanging="125"/>
      </w:pPr>
      <w:rPr>
        <w:rFonts w:hint="default"/>
        <w:lang w:val="ru-RU" w:eastAsia="en-US" w:bidi="ar-SA"/>
      </w:rPr>
    </w:lvl>
    <w:lvl w:ilvl="3" w:tplc="91340A18">
      <w:numFmt w:val="bullet"/>
      <w:lvlText w:val="•"/>
      <w:lvlJc w:val="left"/>
      <w:pPr>
        <w:ind w:left="2161" w:hanging="125"/>
      </w:pPr>
      <w:rPr>
        <w:rFonts w:hint="default"/>
        <w:lang w:val="ru-RU" w:eastAsia="en-US" w:bidi="ar-SA"/>
      </w:rPr>
    </w:lvl>
    <w:lvl w:ilvl="4" w:tplc="BC34A5D8">
      <w:numFmt w:val="bullet"/>
      <w:lvlText w:val="•"/>
      <w:lvlJc w:val="left"/>
      <w:pPr>
        <w:ind w:left="2849" w:hanging="125"/>
      </w:pPr>
      <w:rPr>
        <w:rFonts w:hint="default"/>
        <w:lang w:val="ru-RU" w:eastAsia="en-US" w:bidi="ar-SA"/>
      </w:rPr>
    </w:lvl>
    <w:lvl w:ilvl="5" w:tplc="DABC16FC">
      <w:numFmt w:val="bullet"/>
      <w:lvlText w:val="•"/>
      <w:lvlJc w:val="left"/>
      <w:pPr>
        <w:ind w:left="3536" w:hanging="125"/>
      </w:pPr>
      <w:rPr>
        <w:rFonts w:hint="default"/>
        <w:lang w:val="ru-RU" w:eastAsia="en-US" w:bidi="ar-SA"/>
      </w:rPr>
    </w:lvl>
    <w:lvl w:ilvl="6" w:tplc="42784BC8">
      <w:numFmt w:val="bullet"/>
      <w:lvlText w:val="•"/>
      <w:lvlJc w:val="left"/>
      <w:pPr>
        <w:ind w:left="4223" w:hanging="125"/>
      </w:pPr>
      <w:rPr>
        <w:rFonts w:hint="default"/>
        <w:lang w:val="ru-RU" w:eastAsia="en-US" w:bidi="ar-SA"/>
      </w:rPr>
    </w:lvl>
    <w:lvl w:ilvl="7" w:tplc="BD12CE4E">
      <w:numFmt w:val="bullet"/>
      <w:lvlText w:val="•"/>
      <w:lvlJc w:val="left"/>
      <w:pPr>
        <w:ind w:left="4911" w:hanging="125"/>
      </w:pPr>
      <w:rPr>
        <w:rFonts w:hint="default"/>
        <w:lang w:val="ru-RU" w:eastAsia="en-US" w:bidi="ar-SA"/>
      </w:rPr>
    </w:lvl>
    <w:lvl w:ilvl="8" w:tplc="3E5E08D2">
      <w:numFmt w:val="bullet"/>
      <w:lvlText w:val="•"/>
      <w:lvlJc w:val="left"/>
      <w:pPr>
        <w:ind w:left="5598" w:hanging="125"/>
      </w:pPr>
      <w:rPr>
        <w:rFonts w:hint="default"/>
        <w:lang w:val="ru-RU" w:eastAsia="en-US" w:bidi="ar-SA"/>
      </w:rPr>
    </w:lvl>
  </w:abstractNum>
  <w:abstractNum w:abstractNumId="57">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0">
    <w:nsid w:val="6C1236E8"/>
    <w:multiLevelType w:val="hybridMultilevel"/>
    <w:tmpl w:val="3BACA568"/>
    <w:lvl w:ilvl="0" w:tplc="210077B4">
      <w:numFmt w:val="bullet"/>
      <w:lvlText w:val="-"/>
      <w:lvlJc w:val="left"/>
      <w:pPr>
        <w:ind w:left="107" w:hanging="411"/>
      </w:pPr>
      <w:rPr>
        <w:rFonts w:ascii="Times New Roman" w:eastAsia="Times New Roman" w:hAnsi="Times New Roman" w:cs="Times New Roman" w:hint="default"/>
        <w:w w:val="100"/>
        <w:sz w:val="22"/>
        <w:szCs w:val="22"/>
        <w:lang w:val="ru-RU" w:eastAsia="en-US" w:bidi="ar-SA"/>
      </w:rPr>
    </w:lvl>
    <w:lvl w:ilvl="1" w:tplc="C5C0D744">
      <w:numFmt w:val="bullet"/>
      <w:lvlText w:val="•"/>
      <w:lvlJc w:val="left"/>
      <w:pPr>
        <w:ind w:left="787" w:hanging="411"/>
      </w:pPr>
      <w:rPr>
        <w:rFonts w:hint="default"/>
        <w:lang w:val="ru-RU" w:eastAsia="en-US" w:bidi="ar-SA"/>
      </w:rPr>
    </w:lvl>
    <w:lvl w:ilvl="2" w:tplc="D53ACEDC">
      <w:numFmt w:val="bullet"/>
      <w:lvlText w:val="•"/>
      <w:lvlJc w:val="left"/>
      <w:pPr>
        <w:ind w:left="1474" w:hanging="411"/>
      </w:pPr>
      <w:rPr>
        <w:rFonts w:hint="default"/>
        <w:lang w:val="ru-RU" w:eastAsia="en-US" w:bidi="ar-SA"/>
      </w:rPr>
    </w:lvl>
    <w:lvl w:ilvl="3" w:tplc="83003472">
      <w:numFmt w:val="bullet"/>
      <w:lvlText w:val="•"/>
      <w:lvlJc w:val="left"/>
      <w:pPr>
        <w:ind w:left="2161" w:hanging="411"/>
      </w:pPr>
      <w:rPr>
        <w:rFonts w:hint="default"/>
        <w:lang w:val="ru-RU" w:eastAsia="en-US" w:bidi="ar-SA"/>
      </w:rPr>
    </w:lvl>
    <w:lvl w:ilvl="4" w:tplc="80EC5266">
      <w:numFmt w:val="bullet"/>
      <w:lvlText w:val="•"/>
      <w:lvlJc w:val="left"/>
      <w:pPr>
        <w:ind w:left="2849" w:hanging="411"/>
      </w:pPr>
      <w:rPr>
        <w:rFonts w:hint="default"/>
        <w:lang w:val="ru-RU" w:eastAsia="en-US" w:bidi="ar-SA"/>
      </w:rPr>
    </w:lvl>
    <w:lvl w:ilvl="5" w:tplc="6C62856C">
      <w:numFmt w:val="bullet"/>
      <w:lvlText w:val="•"/>
      <w:lvlJc w:val="left"/>
      <w:pPr>
        <w:ind w:left="3536" w:hanging="411"/>
      </w:pPr>
      <w:rPr>
        <w:rFonts w:hint="default"/>
        <w:lang w:val="ru-RU" w:eastAsia="en-US" w:bidi="ar-SA"/>
      </w:rPr>
    </w:lvl>
    <w:lvl w:ilvl="6" w:tplc="EE76E0E8">
      <w:numFmt w:val="bullet"/>
      <w:lvlText w:val="•"/>
      <w:lvlJc w:val="left"/>
      <w:pPr>
        <w:ind w:left="4223" w:hanging="411"/>
      </w:pPr>
      <w:rPr>
        <w:rFonts w:hint="default"/>
        <w:lang w:val="ru-RU" w:eastAsia="en-US" w:bidi="ar-SA"/>
      </w:rPr>
    </w:lvl>
    <w:lvl w:ilvl="7" w:tplc="DAD6C74E">
      <w:numFmt w:val="bullet"/>
      <w:lvlText w:val="•"/>
      <w:lvlJc w:val="left"/>
      <w:pPr>
        <w:ind w:left="4911" w:hanging="411"/>
      </w:pPr>
      <w:rPr>
        <w:rFonts w:hint="default"/>
        <w:lang w:val="ru-RU" w:eastAsia="en-US" w:bidi="ar-SA"/>
      </w:rPr>
    </w:lvl>
    <w:lvl w:ilvl="8" w:tplc="959860CA">
      <w:numFmt w:val="bullet"/>
      <w:lvlText w:val="•"/>
      <w:lvlJc w:val="left"/>
      <w:pPr>
        <w:ind w:left="5598" w:hanging="411"/>
      </w:pPr>
      <w:rPr>
        <w:rFonts w:hint="default"/>
        <w:lang w:val="ru-RU" w:eastAsia="en-US" w:bidi="ar-SA"/>
      </w:rPr>
    </w:lvl>
  </w:abstractNum>
  <w:abstractNum w:abstractNumId="61">
    <w:nsid w:val="6D6A52C7"/>
    <w:multiLevelType w:val="hybridMultilevel"/>
    <w:tmpl w:val="E1249DBC"/>
    <w:lvl w:ilvl="0" w:tplc="AC606A86">
      <w:start w:val="1"/>
      <w:numFmt w:val="decimal"/>
      <w:lvlText w:val="%1."/>
      <w:lvlJc w:val="left"/>
      <w:pPr>
        <w:ind w:left="0"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F1B2C9F"/>
    <w:multiLevelType w:val="hybridMultilevel"/>
    <w:tmpl w:val="8AA418FC"/>
    <w:lvl w:ilvl="0" w:tplc="D2BE7B44">
      <w:start w:val="3"/>
      <w:numFmt w:val="decimal"/>
      <w:lvlText w:val="%1)"/>
      <w:lvlJc w:val="left"/>
      <w:pPr>
        <w:ind w:left="460" w:hanging="240"/>
      </w:pPr>
      <w:rPr>
        <w:rFonts w:ascii="Times New Roman" w:eastAsia="Times New Roman" w:hAnsi="Times New Roman" w:cs="Times New Roman" w:hint="default"/>
        <w:w w:val="100"/>
        <w:sz w:val="22"/>
        <w:szCs w:val="22"/>
        <w:lang w:val="ru-RU" w:eastAsia="en-US" w:bidi="ar-SA"/>
      </w:rPr>
    </w:lvl>
    <w:lvl w:ilvl="1" w:tplc="7ED420A6">
      <w:numFmt w:val="bullet"/>
      <w:lvlText w:val="•"/>
      <w:lvlJc w:val="left"/>
      <w:pPr>
        <w:ind w:left="1111" w:hanging="240"/>
      </w:pPr>
      <w:rPr>
        <w:rFonts w:hint="default"/>
        <w:lang w:val="ru-RU" w:eastAsia="en-US" w:bidi="ar-SA"/>
      </w:rPr>
    </w:lvl>
    <w:lvl w:ilvl="2" w:tplc="E8F0DF2E">
      <w:numFmt w:val="bullet"/>
      <w:lvlText w:val="•"/>
      <w:lvlJc w:val="left"/>
      <w:pPr>
        <w:ind w:left="1762" w:hanging="240"/>
      </w:pPr>
      <w:rPr>
        <w:rFonts w:hint="default"/>
        <w:lang w:val="ru-RU" w:eastAsia="en-US" w:bidi="ar-SA"/>
      </w:rPr>
    </w:lvl>
    <w:lvl w:ilvl="3" w:tplc="69FEAF34">
      <w:numFmt w:val="bullet"/>
      <w:lvlText w:val="•"/>
      <w:lvlJc w:val="left"/>
      <w:pPr>
        <w:ind w:left="2413" w:hanging="240"/>
      </w:pPr>
      <w:rPr>
        <w:rFonts w:hint="default"/>
        <w:lang w:val="ru-RU" w:eastAsia="en-US" w:bidi="ar-SA"/>
      </w:rPr>
    </w:lvl>
    <w:lvl w:ilvl="4" w:tplc="D9900F26">
      <w:numFmt w:val="bullet"/>
      <w:lvlText w:val="•"/>
      <w:lvlJc w:val="left"/>
      <w:pPr>
        <w:ind w:left="3065" w:hanging="240"/>
      </w:pPr>
      <w:rPr>
        <w:rFonts w:hint="default"/>
        <w:lang w:val="ru-RU" w:eastAsia="en-US" w:bidi="ar-SA"/>
      </w:rPr>
    </w:lvl>
    <w:lvl w:ilvl="5" w:tplc="6D027D52">
      <w:numFmt w:val="bullet"/>
      <w:lvlText w:val="•"/>
      <w:lvlJc w:val="left"/>
      <w:pPr>
        <w:ind w:left="3716" w:hanging="240"/>
      </w:pPr>
      <w:rPr>
        <w:rFonts w:hint="default"/>
        <w:lang w:val="ru-RU" w:eastAsia="en-US" w:bidi="ar-SA"/>
      </w:rPr>
    </w:lvl>
    <w:lvl w:ilvl="6" w:tplc="389048C6">
      <w:numFmt w:val="bullet"/>
      <w:lvlText w:val="•"/>
      <w:lvlJc w:val="left"/>
      <w:pPr>
        <w:ind w:left="4367" w:hanging="240"/>
      </w:pPr>
      <w:rPr>
        <w:rFonts w:hint="default"/>
        <w:lang w:val="ru-RU" w:eastAsia="en-US" w:bidi="ar-SA"/>
      </w:rPr>
    </w:lvl>
    <w:lvl w:ilvl="7" w:tplc="3432F0A8">
      <w:numFmt w:val="bullet"/>
      <w:lvlText w:val="•"/>
      <w:lvlJc w:val="left"/>
      <w:pPr>
        <w:ind w:left="5019" w:hanging="240"/>
      </w:pPr>
      <w:rPr>
        <w:rFonts w:hint="default"/>
        <w:lang w:val="ru-RU" w:eastAsia="en-US" w:bidi="ar-SA"/>
      </w:rPr>
    </w:lvl>
    <w:lvl w:ilvl="8" w:tplc="13D66322">
      <w:numFmt w:val="bullet"/>
      <w:lvlText w:val="•"/>
      <w:lvlJc w:val="left"/>
      <w:pPr>
        <w:ind w:left="5670" w:hanging="240"/>
      </w:pPr>
      <w:rPr>
        <w:rFonts w:hint="default"/>
        <w:lang w:val="ru-RU" w:eastAsia="en-US" w:bidi="ar-SA"/>
      </w:rPr>
    </w:lvl>
  </w:abstractNum>
  <w:num w:numId="1">
    <w:abstractNumId w:val="45"/>
  </w:num>
  <w:num w:numId="2">
    <w:abstractNumId w:val="59"/>
  </w:num>
  <w:num w:numId="3">
    <w:abstractNumId w:val="58"/>
  </w:num>
  <w:num w:numId="4">
    <w:abstractNumId w:val="47"/>
  </w:num>
  <w:num w:numId="5">
    <w:abstractNumId w:val="48"/>
  </w:num>
  <w:num w:numId="6">
    <w:abstractNumId w:val="54"/>
  </w:num>
  <w:num w:numId="7">
    <w:abstractNumId w:val="62"/>
  </w:num>
  <w:num w:numId="8">
    <w:abstractNumId w:val="49"/>
  </w:num>
  <w:num w:numId="9">
    <w:abstractNumId w:val="56"/>
  </w:num>
  <w:num w:numId="10">
    <w:abstractNumId w:val="60"/>
  </w:num>
  <w:num w:numId="11">
    <w:abstractNumId w:val="55"/>
  </w:num>
  <w:num w:numId="12">
    <w:abstractNumId w:val="51"/>
  </w:num>
  <w:num w:numId="13">
    <w:abstractNumId w:val="46"/>
  </w:num>
  <w:num w:numId="14">
    <w:abstractNumId w:val="43"/>
    <w:lvlOverride w:ilvl="0">
      <w:startOverride w:val="1"/>
    </w:lvlOverride>
    <w:lvlOverride w:ilvl="1"/>
    <w:lvlOverride w:ilvl="2"/>
    <w:lvlOverride w:ilvl="3"/>
    <w:lvlOverride w:ilvl="4"/>
    <w:lvlOverride w:ilvl="5"/>
    <w:lvlOverride w:ilvl="6"/>
    <w:lvlOverride w:ilvl="7"/>
    <w:lvlOverride w:ilvl="8"/>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4"/>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2"/>
  </w:num>
  <w:num w:numId="28">
    <w:abstractNumId w:val="3"/>
  </w:num>
  <w:num w:numId="2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29EC"/>
    <w:rsid w:val="00375B3C"/>
    <w:rsid w:val="00392FDD"/>
    <w:rsid w:val="003A26FF"/>
    <w:rsid w:val="003A43BE"/>
    <w:rsid w:val="003B3AFA"/>
    <w:rsid w:val="003B6EF4"/>
    <w:rsid w:val="003C0F91"/>
    <w:rsid w:val="003C25C0"/>
    <w:rsid w:val="003C3B0A"/>
    <w:rsid w:val="003C5ECB"/>
    <w:rsid w:val="003D46BC"/>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68EA"/>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3455"/>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11795"/>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0AC1"/>
    <w:rsid w:val="009130C0"/>
    <w:rsid w:val="00914724"/>
    <w:rsid w:val="00921736"/>
    <w:rsid w:val="00922DCB"/>
    <w:rsid w:val="00926ED9"/>
    <w:rsid w:val="00932F9C"/>
    <w:rsid w:val="0093447A"/>
    <w:rsid w:val="009418C0"/>
    <w:rsid w:val="00942440"/>
    <w:rsid w:val="00955A5B"/>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C7B64"/>
    <w:rsid w:val="00AD2BFB"/>
    <w:rsid w:val="00AD34F0"/>
    <w:rsid w:val="00AF08D4"/>
    <w:rsid w:val="00AF1FE2"/>
    <w:rsid w:val="00AF2632"/>
    <w:rsid w:val="00AF433A"/>
    <w:rsid w:val="00AF673B"/>
    <w:rsid w:val="00B0248B"/>
    <w:rsid w:val="00B063AC"/>
    <w:rsid w:val="00B27A8F"/>
    <w:rsid w:val="00B33F38"/>
    <w:rsid w:val="00B41A68"/>
    <w:rsid w:val="00B42776"/>
    <w:rsid w:val="00B46D1C"/>
    <w:rsid w:val="00B523A7"/>
    <w:rsid w:val="00B5408B"/>
    <w:rsid w:val="00B61BF3"/>
    <w:rsid w:val="00B6595D"/>
    <w:rsid w:val="00B715F1"/>
    <w:rsid w:val="00B71C14"/>
    <w:rsid w:val="00B7379C"/>
    <w:rsid w:val="00B75384"/>
    <w:rsid w:val="00B7634F"/>
    <w:rsid w:val="00B7738D"/>
    <w:rsid w:val="00B77DAB"/>
    <w:rsid w:val="00B81367"/>
    <w:rsid w:val="00B81C39"/>
    <w:rsid w:val="00B82E47"/>
    <w:rsid w:val="00B9145F"/>
    <w:rsid w:val="00B916F0"/>
    <w:rsid w:val="00B9240A"/>
    <w:rsid w:val="00B93CE2"/>
    <w:rsid w:val="00B95B4C"/>
    <w:rsid w:val="00BA5872"/>
    <w:rsid w:val="00BB2ECD"/>
    <w:rsid w:val="00BB46F4"/>
    <w:rsid w:val="00BB7EF4"/>
    <w:rsid w:val="00BC1711"/>
    <w:rsid w:val="00BC78C5"/>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549B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66F"/>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276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44029"/>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0270"/>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uiPriority w:val="99"/>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1"/>
    <w:qFormat/>
    <w:rsid w:val="00265AD0"/>
    <w:pPr>
      <w:ind w:left="720"/>
      <w:contextualSpacing/>
    </w:pPr>
  </w:style>
  <w:style w:type="paragraph" w:styleId="a8">
    <w:name w:val="Normal (Web)"/>
    <w:aliases w:val="Обычный (веб) Знак1,Обычный (веб) Знак Знак"/>
    <w:basedOn w:val="a0"/>
    <w:link w:val="a9"/>
    <w:uiPriority w:val="34"/>
    <w:unhideWhenUsed/>
    <w:qFormat/>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qFormat/>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uiPriority w:val="99"/>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9"/>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uiPriority w:val="99"/>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uiPriority w:val="99"/>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uiPriority w:val="99"/>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uiPriority w:val="99"/>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link w:val="2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2">
    <w:name w:val="Body Text Indent 2"/>
    <w:basedOn w:val="a0"/>
    <w:link w:val="23"/>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4">
    <w:name w:val="Body Text 2"/>
    <w:basedOn w:val="a0"/>
    <w:link w:val="25"/>
    <w:rsid w:val="008A0E72"/>
    <w:pPr>
      <w:spacing w:after="0"/>
      <w:jc w:val="center"/>
    </w:pPr>
    <w:rPr>
      <w:rFonts w:ascii="Times New Roman" w:eastAsia="Times New Roman" w:hAnsi="Times New Roman" w:cs="Times New Roman"/>
      <w:b/>
      <w:sz w:val="32"/>
      <w:szCs w:val="32"/>
      <w:u w:val="single"/>
    </w:rPr>
  </w:style>
  <w:style w:type="character" w:customStyle="1" w:styleId="25">
    <w:name w:val="Основной текст 2 Знак"/>
    <w:basedOn w:val="a1"/>
    <w:link w:val="24"/>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uiPriority w:val="99"/>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6">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8">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9"/>
    <w:rsid w:val="000D5CC4"/>
    <w:rPr>
      <w:sz w:val="28"/>
      <w:szCs w:val="28"/>
      <w:shd w:val="clear" w:color="auto" w:fill="FFFFFF"/>
    </w:rPr>
  </w:style>
  <w:style w:type="paragraph" w:customStyle="1" w:styleId="29">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aliases w:val="Знак1"/>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a">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b">
    <w:name w:val="Заголовок №2_"/>
    <w:link w:val="210"/>
    <w:locked/>
    <w:rsid w:val="00D7423A"/>
    <w:rPr>
      <w:b/>
      <w:bCs/>
      <w:sz w:val="23"/>
      <w:szCs w:val="23"/>
      <w:shd w:val="clear" w:color="auto" w:fill="FFFFFF"/>
    </w:rPr>
  </w:style>
  <w:style w:type="paragraph" w:customStyle="1" w:styleId="210">
    <w:name w:val="Заголовок №21"/>
    <w:basedOn w:val="a0"/>
    <w:link w:val="2b"/>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c">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uiPriority w:val="99"/>
    <w:rsid w:val="00D7423A"/>
    <w:rPr>
      <w:sz w:val="16"/>
      <w:szCs w:val="16"/>
    </w:rPr>
  </w:style>
  <w:style w:type="character" w:customStyle="1" w:styleId="afff5">
    <w:name w:val="Текст примечания Знак"/>
    <w:basedOn w:val="a1"/>
    <w:link w:val="afff6"/>
    <w:uiPriority w:val="99"/>
    <w:rsid w:val="00D7423A"/>
    <w:rPr>
      <w:rFonts w:eastAsia="Calibri"/>
    </w:rPr>
  </w:style>
  <w:style w:type="paragraph" w:styleId="afff6">
    <w:name w:val="annotation text"/>
    <w:basedOn w:val="a0"/>
    <w:link w:val="afff5"/>
    <w:uiPriority w:val="99"/>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uiPriority w:val="99"/>
    <w:rsid w:val="00D7423A"/>
    <w:rPr>
      <w:b/>
      <w:bCs/>
    </w:rPr>
  </w:style>
  <w:style w:type="paragraph" w:styleId="afff8">
    <w:name w:val="annotation subject"/>
    <w:basedOn w:val="afff6"/>
    <w:next w:val="afff6"/>
    <w:link w:val="afff7"/>
    <w:uiPriority w:val="99"/>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uiPriority w:val="99"/>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uiPriority w:val="99"/>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uiPriority w:val="99"/>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uiPriority w:val="99"/>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34"/>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character" w:customStyle="1" w:styleId="ConsPlusNonformat0">
    <w:name w:val="ConsPlusNonformat Знак"/>
    <w:link w:val="ConsPlusNonformat"/>
    <w:locked/>
    <w:rsid w:val="00B523A7"/>
    <w:rPr>
      <w:rFonts w:ascii="Courier New" w:eastAsia="Times New Roman" w:hAnsi="Courier New" w:cs="Courier New"/>
      <w:sz w:val="20"/>
      <w:szCs w:val="20"/>
    </w:rPr>
  </w:style>
  <w:style w:type="paragraph" w:customStyle="1" w:styleId="headertext">
    <w:name w:val="headertext"/>
    <w:basedOn w:val="a0"/>
    <w:rsid w:val="00B52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a1"/>
    <w:rsid w:val="00B523A7"/>
  </w:style>
  <w:style w:type="table" w:customStyle="1" w:styleId="TableNormal">
    <w:name w:val="Table Normal"/>
    <w:uiPriority w:val="2"/>
    <w:semiHidden/>
    <w:unhideWhenUsed/>
    <w:qFormat/>
    <w:rsid w:val="00B523A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HTML1">
    <w:name w:val="Стандартный HTML Знак1"/>
    <w:aliases w:val="Знак1 Знак1"/>
    <w:basedOn w:val="a1"/>
    <w:uiPriority w:val="99"/>
    <w:semiHidden/>
    <w:rsid w:val="00C549B7"/>
    <w:rPr>
      <w:rFonts w:ascii="Consolas" w:eastAsia="Times New Roman" w:hAnsi="Consolas" w:cs="Times New Roman"/>
      <w:sz w:val="20"/>
      <w:szCs w:val="20"/>
    </w:rPr>
  </w:style>
  <w:style w:type="character" w:customStyle="1" w:styleId="21">
    <w:name w:val="Обычный (веб) Знак2"/>
    <w:aliases w:val="Обычный (веб) Знак1 Знак1,Обычный (веб) Знак Знак Знак1"/>
    <w:basedOn w:val="a1"/>
    <w:link w:val="af1"/>
    <w:locked/>
    <w:rsid w:val="00C549B7"/>
    <w:rPr>
      <w:rFonts w:ascii="Calibri" w:eastAsia="Arial" w:hAnsi="Calibri" w:cs="Times New Roman"/>
      <w:kern w:val="1"/>
      <w:lang w:eastAsia="ar-SA"/>
    </w:rPr>
  </w:style>
  <w:style w:type="paragraph" w:customStyle="1" w:styleId="s3">
    <w:name w:val="s_3"/>
    <w:basedOn w:val="a0"/>
    <w:uiPriority w:val="99"/>
    <w:rsid w:val="00C54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uiPriority w:val="99"/>
    <w:rsid w:val="00C54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с отступом 21"/>
    <w:basedOn w:val="a0"/>
    <w:uiPriority w:val="99"/>
    <w:rsid w:val="00C549B7"/>
    <w:pPr>
      <w:suppressAutoHyphens/>
      <w:spacing w:after="0" w:line="240" w:lineRule="auto"/>
      <w:ind w:firstLine="720"/>
      <w:jc w:val="center"/>
    </w:pPr>
    <w:rPr>
      <w:rFonts w:ascii="Times New Roman" w:eastAsia="Times New Roman" w:hAnsi="Times New Roman" w:cs="Times New Roman"/>
      <w:b/>
      <w:bCs/>
      <w:sz w:val="28"/>
      <w:szCs w:val="28"/>
      <w:lang w:val="en-US" w:eastAsia="ar-SA"/>
    </w:rPr>
  </w:style>
  <w:style w:type="paragraph" w:customStyle="1" w:styleId="311">
    <w:name w:val="Основной текст с отступом 31"/>
    <w:basedOn w:val="a0"/>
    <w:uiPriority w:val="99"/>
    <w:rsid w:val="00C549B7"/>
    <w:pPr>
      <w:suppressAutoHyphens/>
      <w:spacing w:after="0" w:line="240" w:lineRule="auto"/>
      <w:ind w:firstLine="720"/>
      <w:jc w:val="both"/>
    </w:pPr>
    <w:rPr>
      <w:rFonts w:ascii="Times New Roman" w:eastAsia="Times New Roman" w:hAnsi="Times New Roman" w:cs="Times New Roman"/>
      <w:b/>
      <w:bCs/>
      <w:sz w:val="28"/>
      <w:szCs w:val="28"/>
      <w:lang w:val="en-US" w:eastAsia="ar-SA"/>
    </w:rPr>
  </w:style>
  <w:style w:type="paragraph" w:customStyle="1" w:styleId="text">
    <w:name w:val="text"/>
    <w:basedOn w:val="a0"/>
    <w:uiPriority w:val="99"/>
    <w:rsid w:val="00C549B7"/>
    <w:pPr>
      <w:spacing w:before="100" w:beforeAutospacing="1" w:after="100" w:afterAutospacing="1" w:line="240" w:lineRule="auto"/>
    </w:pPr>
    <w:rPr>
      <w:rFonts w:ascii="Tahoma" w:eastAsia="Times New Roman" w:hAnsi="Tahoma" w:cs="Tahoma"/>
      <w:color w:val="62615D"/>
      <w:sz w:val="18"/>
      <w:szCs w:val="18"/>
    </w:rPr>
  </w:style>
  <w:style w:type="paragraph" w:customStyle="1" w:styleId="affff">
    <w:name w:val="реквизитПодпись"/>
    <w:basedOn w:val="a0"/>
    <w:uiPriority w:val="99"/>
    <w:rsid w:val="00C549B7"/>
    <w:pPr>
      <w:tabs>
        <w:tab w:val="left" w:pos="6804"/>
      </w:tabs>
      <w:spacing w:before="360" w:after="0" w:line="240" w:lineRule="auto"/>
    </w:pPr>
    <w:rPr>
      <w:rFonts w:ascii="Times New Roman" w:eastAsia="Times New Roman" w:hAnsi="Times New Roman" w:cs="Times New Roman"/>
      <w:sz w:val="24"/>
      <w:szCs w:val="24"/>
    </w:rPr>
  </w:style>
  <w:style w:type="paragraph" w:customStyle="1" w:styleId="1f">
    <w:name w:val="Знак Знак Знак1 Знак Знак Знак Знак"/>
    <w:basedOn w:val="a0"/>
    <w:uiPriority w:val="99"/>
    <w:rsid w:val="00C549B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f0">
    <w:name w:val="Знак1 Знак Знак Знак"/>
    <w:basedOn w:val="a0"/>
    <w:uiPriority w:val="99"/>
    <w:rsid w:val="00C549B7"/>
    <w:pPr>
      <w:spacing w:after="60" w:line="240" w:lineRule="auto"/>
      <w:ind w:firstLine="709"/>
      <w:jc w:val="both"/>
    </w:pPr>
    <w:rPr>
      <w:rFonts w:ascii="Arial" w:eastAsia="Times New Roman" w:hAnsi="Arial" w:cs="Arial"/>
      <w:sz w:val="24"/>
      <w:szCs w:val="24"/>
    </w:rPr>
  </w:style>
  <w:style w:type="paragraph" w:customStyle="1" w:styleId="Index">
    <w:name w:val="Index"/>
    <w:basedOn w:val="a0"/>
    <w:uiPriority w:val="99"/>
    <w:rsid w:val="00C549B7"/>
    <w:pPr>
      <w:widowControl w:val="0"/>
      <w:suppressAutoHyphens/>
    </w:pPr>
    <w:rPr>
      <w:rFonts w:ascii="Calibri" w:eastAsia="Times New Roman" w:hAnsi="Calibri" w:cs="Calibri"/>
      <w:kern w:val="2"/>
      <w:lang w:eastAsia="hi-IN" w:bidi="hi-IN"/>
    </w:rPr>
  </w:style>
  <w:style w:type="paragraph" w:customStyle="1" w:styleId="affff0">
    <w:name w:val="МУ Обычный стиль"/>
    <w:basedOn w:val="a0"/>
    <w:uiPriority w:val="99"/>
    <w:rsid w:val="00C549B7"/>
    <w:pPr>
      <w:widowControl w:val="0"/>
      <w:suppressAutoHyphens/>
      <w:autoSpaceDE w:val="0"/>
      <w:spacing w:after="0" w:line="360" w:lineRule="auto"/>
      <w:jc w:val="both"/>
    </w:pPr>
    <w:rPr>
      <w:rFonts w:ascii="Times New Roman" w:eastAsia="Times New Roman" w:hAnsi="Times New Roman" w:cs="Times New Roman"/>
      <w:kern w:val="2"/>
      <w:sz w:val="28"/>
      <w:szCs w:val="28"/>
      <w:lang w:eastAsia="hi-IN" w:bidi="hi-IN"/>
    </w:rPr>
  </w:style>
  <w:style w:type="paragraph" w:customStyle="1" w:styleId="1f1">
    <w:name w:val="Мой заголовок 1"/>
    <w:basedOn w:val="1"/>
    <w:uiPriority w:val="99"/>
    <w:rsid w:val="00C549B7"/>
    <w:pPr>
      <w:keepLines/>
      <w:widowControl w:val="0"/>
      <w:numPr>
        <w:numId w:val="2"/>
      </w:numPr>
      <w:suppressAutoHyphens/>
      <w:spacing w:after="0" w:line="200" w:lineRule="atLeast"/>
      <w:ind w:firstLine="709"/>
    </w:pPr>
    <w:rPr>
      <w:rFonts w:ascii="Times New Roman" w:eastAsia="Times New Roman" w:hAnsi="Times New Roman"/>
      <w:caps/>
      <w:kern w:val="2"/>
      <w:sz w:val="28"/>
      <w:szCs w:val="28"/>
      <w:lang w:eastAsia="hi-IN" w:bidi="hi-IN"/>
    </w:rPr>
  </w:style>
  <w:style w:type="paragraph" w:customStyle="1" w:styleId="TableHeading">
    <w:name w:val="Table Heading"/>
    <w:basedOn w:val="TableContents"/>
    <w:uiPriority w:val="99"/>
    <w:rsid w:val="00C549B7"/>
    <w:pPr>
      <w:suppressLineNumbers w:val="0"/>
      <w:autoSpaceDN/>
      <w:spacing w:after="200" w:line="276" w:lineRule="auto"/>
      <w:jc w:val="center"/>
      <w:textAlignment w:val="auto"/>
    </w:pPr>
    <w:rPr>
      <w:rFonts w:ascii="Calibri" w:eastAsia="Times New Roman" w:hAnsi="Calibri" w:cs="Calibri"/>
      <w:b/>
      <w:bCs/>
      <w:kern w:val="2"/>
      <w:sz w:val="22"/>
      <w:szCs w:val="22"/>
      <w:lang w:eastAsia="hi-IN"/>
    </w:rPr>
  </w:style>
  <w:style w:type="paragraph" w:customStyle="1" w:styleId="affff1">
    <w:name w:val="Содержимое таблицы"/>
    <w:basedOn w:val="a0"/>
    <w:uiPriority w:val="99"/>
    <w:rsid w:val="00C549B7"/>
    <w:pPr>
      <w:suppressLineNumbers/>
      <w:suppressAutoHyphens/>
      <w:spacing w:after="0" w:line="240" w:lineRule="auto"/>
    </w:pPr>
    <w:rPr>
      <w:rFonts w:ascii="Times New Roman" w:eastAsia="Times New Roman" w:hAnsi="Times New Roman" w:cs="Times New Roman"/>
      <w:sz w:val="20"/>
      <w:szCs w:val="20"/>
      <w:lang w:val="en-US" w:eastAsia="ar-SA"/>
    </w:rPr>
  </w:style>
  <w:style w:type="character" w:customStyle="1" w:styleId="113">
    <w:name w:val="Заголовок 1 Знак1"/>
    <w:basedOn w:val="a1"/>
    <w:uiPriority w:val="99"/>
    <w:locked/>
    <w:rsid w:val="00C549B7"/>
    <w:rPr>
      <w:rFonts w:ascii="Tahoma" w:eastAsia="Times New Roman" w:hAnsi="Tahoma" w:cs="Tahoma"/>
      <w:kern w:val="2"/>
      <w:sz w:val="20"/>
      <w:szCs w:val="20"/>
      <w:lang w:val="en-US" w:eastAsia="hi-IN" w:bidi="hi-IN"/>
    </w:rPr>
  </w:style>
  <w:style w:type="character" w:customStyle="1" w:styleId="2d">
    <w:name w:val="Основной текст (2) + Курсив"/>
    <w:uiPriority w:val="99"/>
    <w:rsid w:val="00C549B7"/>
    <w:rPr>
      <w:rFonts w:ascii="Cambria" w:eastAsia="Times New Roman" w:hAnsi="Cambria" w:hint="default"/>
      <w:i/>
      <w:iCs w:val="0"/>
      <w:strike w:val="0"/>
      <w:dstrike w:val="0"/>
      <w:color w:val="000000"/>
      <w:spacing w:val="0"/>
      <w:w w:val="100"/>
      <w:position w:val="0"/>
      <w:sz w:val="21"/>
      <w:u w:val="none"/>
      <w:effect w:val="none"/>
      <w:vertAlign w:val="baseline"/>
      <w:lang w:val="ru-RU"/>
    </w:rPr>
  </w:style>
  <w:style w:type="character" w:customStyle="1" w:styleId="2e">
    <w:name w:val="Основной текст (2)"/>
    <w:uiPriority w:val="99"/>
    <w:rsid w:val="00C549B7"/>
    <w:rPr>
      <w:rFonts w:ascii="Cambria" w:eastAsia="Times New Roman" w:hAnsi="Cambria" w:hint="default"/>
      <w:strike w:val="0"/>
      <w:dstrike w:val="0"/>
      <w:color w:val="000000"/>
      <w:spacing w:val="0"/>
      <w:w w:val="100"/>
      <w:position w:val="0"/>
      <w:sz w:val="21"/>
      <w:u w:val="none"/>
      <w:effect w:val="none"/>
      <w:vertAlign w:val="baseline"/>
      <w:lang w:val="ru-RU"/>
    </w:rPr>
  </w:style>
  <w:style w:type="character" w:customStyle="1" w:styleId="1f2">
    <w:name w:val="Основной текст с отступом Знак1"/>
    <w:basedOn w:val="a1"/>
    <w:semiHidden/>
    <w:rsid w:val="00C549B7"/>
    <w:rPr>
      <w:rFonts w:ascii="Times New Roman" w:eastAsia="Times New Roman" w:hAnsi="Times New Roman" w:cs="Times New Roman"/>
      <w:sz w:val="20"/>
      <w:szCs w:val="20"/>
    </w:rPr>
  </w:style>
  <w:style w:type="character" w:customStyle="1" w:styleId="-">
    <w:name w:val="Ж-курсив"/>
    <w:rsid w:val="00C549B7"/>
    <w:rPr>
      <w:rFonts w:ascii="Times New Roman" w:hAnsi="Times New Roman" w:cs="Times New Roman" w:hint="default"/>
      <w:b/>
      <w:bCs w:val="0"/>
      <w:i/>
      <w:iCs w:val="0"/>
    </w:rPr>
  </w:style>
  <w:style w:type="character" w:customStyle="1" w:styleId="1f3">
    <w:name w:val="Текст выноски Знак1"/>
    <w:basedOn w:val="a1"/>
    <w:uiPriority w:val="99"/>
    <w:semiHidden/>
    <w:rsid w:val="00C549B7"/>
    <w:rPr>
      <w:rFonts w:ascii="Tahoma" w:eastAsia="Times New Roman" w:hAnsi="Tahoma" w:cs="Tahoma"/>
      <w:sz w:val="16"/>
      <w:szCs w:val="16"/>
    </w:rPr>
  </w:style>
  <w:style w:type="character" w:customStyle="1" w:styleId="RTFNum21">
    <w:name w:val="RTF_Num 2 1"/>
    <w:uiPriority w:val="99"/>
    <w:rsid w:val="00C549B7"/>
    <w:rPr>
      <w:rFonts w:ascii="Times New Roman" w:eastAsia="Times New Roman" w:hAnsi="Times New Roman" w:cs="Times New Roman" w:hint="default"/>
    </w:rPr>
  </w:style>
  <w:style w:type="character" w:customStyle="1" w:styleId="RTFNum22">
    <w:name w:val="RTF_Num 2 2"/>
    <w:uiPriority w:val="99"/>
    <w:rsid w:val="00C549B7"/>
    <w:rPr>
      <w:rFonts w:ascii="Times New Roman" w:eastAsia="Times New Roman" w:hAnsi="Times New Roman" w:cs="Times New Roman" w:hint="default"/>
    </w:rPr>
  </w:style>
  <w:style w:type="character" w:customStyle="1" w:styleId="RTFNum23">
    <w:name w:val="RTF_Num 2 3"/>
    <w:uiPriority w:val="99"/>
    <w:rsid w:val="00C549B7"/>
    <w:rPr>
      <w:rFonts w:ascii="Times New Roman" w:eastAsia="Times New Roman" w:hAnsi="Times New Roman" w:cs="Times New Roman" w:hint="default"/>
    </w:rPr>
  </w:style>
  <w:style w:type="character" w:customStyle="1" w:styleId="RTFNum24">
    <w:name w:val="RTF_Num 2 4"/>
    <w:uiPriority w:val="99"/>
    <w:rsid w:val="00C549B7"/>
    <w:rPr>
      <w:rFonts w:ascii="Times New Roman" w:eastAsia="Times New Roman" w:hAnsi="Times New Roman" w:cs="Times New Roman" w:hint="default"/>
    </w:rPr>
  </w:style>
  <w:style w:type="character" w:customStyle="1" w:styleId="RTFNum25">
    <w:name w:val="RTF_Num 2 5"/>
    <w:uiPriority w:val="99"/>
    <w:rsid w:val="00C549B7"/>
    <w:rPr>
      <w:rFonts w:ascii="Times New Roman" w:eastAsia="Times New Roman" w:hAnsi="Times New Roman" w:cs="Times New Roman" w:hint="default"/>
    </w:rPr>
  </w:style>
  <w:style w:type="character" w:customStyle="1" w:styleId="RTFNum26">
    <w:name w:val="RTF_Num 2 6"/>
    <w:uiPriority w:val="99"/>
    <w:rsid w:val="00C549B7"/>
    <w:rPr>
      <w:rFonts w:ascii="Times New Roman" w:eastAsia="Times New Roman" w:hAnsi="Times New Roman" w:cs="Times New Roman" w:hint="default"/>
    </w:rPr>
  </w:style>
  <w:style w:type="character" w:customStyle="1" w:styleId="RTFNum27">
    <w:name w:val="RTF_Num 2 7"/>
    <w:uiPriority w:val="99"/>
    <w:rsid w:val="00C549B7"/>
    <w:rPr>
      <w:rFonts w:ascii="Times New Roman" w:eastAsia="Times New Roman" w:hAnsi="Times New Roman" w:cs="Times New Roman" w:hint="default"/>
    </w:rPr>
  </w:style>
  <w:style w:type="character" w:customStyle="1" w:styleId="RTFNum28">
    <w:name w:val="RTF_Num 2 8"/>
    <w:uiPriority w:val="99"/>
    <w:rsid w:val="00C549B7"/>
    <w:rPr>
      <w:rFonts w:ascii="Times New Roman" w:eastAsia="Times New Roman" w:hAnsi="Times New Roman" w:cs="Times New Roman" w:hint="default"/>
    </w:rPr>
  </w:style>
  <w:style w:type="character" w:customStyle="1" w:styleId="RTFNum29">
    <w:name w:val="RTF_Num 2 9"/>
    <w:uiPriority w:val="99"/>
    <w:rsid w:val="00C549B7"/>
    <w:rPr>
      <w:rFonts w:ascii="Times New Roman" w:eastAsia="Times New Roman" w:hAnsi="Times New Roman" w:cs="Times New Roman" w:hint="default"/>
    </w:rPr>
  </w:style>
  <w:style w:type="character" w:customStyle="1" w:styleId="RTFNum31">
    <w:name w:val="RTF_Num 3 1"/>
    <w:uiPriority w:val="99"/>
    <w:rsid w:val="00C549B7"/>
    <w:rPr>
      <w:rFonts w:ascii="Times New Roman" w:eastAsia="Times New Roman" w:hAnsi="Times New Roman" w:cs="Times New Roman" w:hint="default"/>
    </w:rPr>
  </w:style>
  <w:style w:type="character" w:customStyle="1" w:styleId="RTFNum32">
    <w:name w:val="RTF_Num 3 2"/>
    <w:uiPriority w:val="99"/>
    <w:rsid w:val="00C549B7"/>
    <w:rPr>
      <w:rFonts w:ascii="Times New Roman" w:eastAsia="Times New Roman" w:hAnsi="Times New Roman" w:cs="Times New Roman" w:hint="default"/>
    </w:rPr>
  </w:style>
  <w:style w:type="character" w:customStyle="1" w:styleId="RTFNum33">
    <w:name w:val="RTF_Num 3 3"/>
    <w:uiPriority w:val="99"/>
    <w:rsid w:val="00C549B7"/>
    <w:rPr>
      <w:rFonts w:ascii="Times New Roman" w:eastAsia="Times New Roman" w:hAnsi="Times New Roman" w:cs="Times New Roman" w:hint="default"/>
    </w:rPr>
  </w:style>
  <w:style w:type="character" w:customStyle="1" w:styleId="RTFNum34">
    <w:name w:val="RTF_Num 3 4"/>
    <w:uiPriority w:val="99"/>
    <w:rsid w:val="00C549B7"/>
    <w:rPr>
      <w:rFonts w:ascii="Times New Roman" w:eastAsia="Times New Roman" w:hAnsi="Times New Roman" w:cs="Times New Roman" w:hint="default"/>
    </w:rPr>
  </w:style>
  <w:style w:type="character" w:customStyle="1" w:styleId="RTFNum35">
    <w:name w:val="RTF_Num 3 5"/>
    <w:uiPriority w:val="99"/>
    <w:rsid w:val="00C549B7"/>
    <w:rPr>
      <w:rFonts w:ascii="Times New Roman" w:eastAsia="Times New Roman" w:hAnsi="Times New Roman" w:cs="Times New Roman" w:hint="default"/>
    </w:rPr>
  </w:style>
  <w:style w:type="character" w:customStyle="1" w:styleId="RTFNum36">
    <w:name w:val="RTF_Num 3 6"/>
    <w:uiPriority w:val="99"/>
    <w:rsid w:val="00C549B7"/>
    <w:rPr>
      <w:rFonts w:ascii="Times New Roman" w:eastAsia="Times New Roman" w:hAnsi="Times New Roman" w:cs="Times New Roman" w:hint="default"/>
    </w:rPr>
  </w:style>
  <w:style w:type="character" w:customStyle="1" w:styleId="RTFNum37">
    <w:name w:val="RTF_Num 3 7"/>
    <w:uiPriority w:val="99"/>
    <w:rsid w:val="00C549B7"/>
    <w:rPr>
      <w:rFonts w:ascii="Times New Roman" w:eastAsia="Times New Roman" w:hAnsi="Times New Roman" w:cs="Times New Roman" w:hint="default"/>
    </w:rPr>
  </w:style>
  <w:style w:type="character" w:customStyle="1" w:styleId="RTFNum38">
    <w:name w:val="RTF_Num 3 8"/>
    <w:uiPriority w:val="99"/>
    <w:rsid w:val="00C549B7"/>
    <w:rPr>
      <w:rFonts w:ascii="Times New Roman" w:eastAsia="Times New Roman" w:hAnsi="Times New Roman" w:cs="Times New Roman" w:hint="default"/>
    </w:rPr>
  </w:style>
  <w:style w:type="character" w:customStyle="1" w:styleId="RTFNum39">
    <w:name w:val="RTF_Num 3 9"/>
    <w:uiPriority w:val="99"/>
    <w:rsid w:val="00C549B7"/>
    <w:rPr>
      <w:rFonts w:ascii="Times New Roman" w:eastAsia="Times New Roman" w:hAnsi="Times New Roman" w:cs="Times New Roman" w:hint="default"/>
    </w:rPr>
  </w:style>
  <w:style w:type="character" w:customStyle="1" w:styleId="RTFNum41">
    <w:name w:val="RTF_Num 4 1"/>
    <w:uiPriority w:val="99"/>
    <w:rsid w:val="00C549B7"/>
    <w:rPr>
      <w:rFonts w:ascii="Times New Roman" w:hAnsi="Times New Roman" w:cs="Times New Roman" w:hint="default"/>
      <w:color w:val="auto"/>
      <w:sz w:val="28"/>
      <w:szCs w:val="28"/>
    </w:rPr>
  </w:style>
  <w:style w:type="character" w:customStyle="1" w:styleId="RTFNum42">
    <w:name w:val="RTF_Num 4 2"/>
    <w:uiPriority w:val="99"/>
    <w:rsid w:val="00C549B7"/>
    <w:rPr>
      <w:rFonts w:ascii="Times New Roman" w:eastAsia="Times New Roman" w:hAnsi="Times New Roman" w:cs="Times New Roman" w:hint="default"/>
    </w:rPr>
  </w:style>
  <w:style w:type="character" w:customStyle="1" w:styleId="RTFNum43">
    <w:name w:val="RTF_Num 4 3"/>
    <w:uiPriority w:val="99"/>
    <w:rsid w:val="00C549B7"/>
    <w:rPr>
      <w:rFonts w:ascii="Times New Roman" w:eastAsia="Times New Roman" w:hAnsi="Times New Roman" w:cs="Times New Roman" w:hint="default"/>
    </w:rPr>
  </w:style>
  <w:style w:type="character" w:customStyle="1" w:styleId="RTFNum44">
    <w:name w:val="RTF_Num 4 4"/>
    <w:uiPriority w:val="99"/>
    <w:rsid w:val="00C549B7"/>
    <w:rPr>
      <w:rFonts w:ascii="Times New Roman" w:eastAsia="Times New Roman" w:hAnsi="Times New Roman" w:cs="Times New Roman" w:hint="default"/>
    </w:rPr>
  </w:style>
  <w:style w:type="character" w:customStyle="1" w:styleId="RTFNum45">
    <w:name w:val="RTF_Num 4 5"/>
    <w:uiPriority w:val="99"/>
    <w:rsid w:val="00C549B7"/>
    <w:rPr>
      <w:rFonts w:ascii="Times New Roman" w:eastAsia="Times New Roman" w:hAnsi="Times New Roman" w:cs="Times New Roman" w:hint="default"/>
    </w:rPr>
  </w:style>
  <w:style w:type="character" w:customStyle="1" w:styleId="RTFNum46">
    <w:name w:val="RTF_Num 4 6"/>
    <w:uiPriority w:val="99"/>
    <w:rsid w:val="00C549B7"/>
    <w:rPr>
      <w:rFonts w:ascii="Times New Roman" w:eastAsia="Times New Roman" w:hAnsi="Times New Roman" w:cs="Times New Roman" w:hint="default"/>
    </w:rPr>
  </w:style>
  <w:style w:type="character" w:customStyle="1" w:styleId="RTFNum47">
    <w:name w:val="RTF_Num 4 7"/>
    <w:uiPriority w:val="99"/>
    <w:rsid w:val="00C549B7"/>
    <w:rPr>
      <w:rFonts w:ascii="Times New Roman" w:eastAsia="Times New Roman" w:hAnsi="Times New Roman" w:cs="Times New Roman" w:hint="default"/>
    </w:rPr>
  </w:style>
  <w:style w:type="character" w:customStyle="1" w:styleId="RTFNum48">
    <w:name w:val="RTF_Num 4 8"/>
    <w:uiPriority w:val="99"/>
    <w:rsid w:val="00C549B7"/>
    <w:rPr>
      <w:rFonts w:ascii="Times New Roman" w:eastAsia="Times New Roman" w:hAnsi="Times New Roman" w:cs="Times New Roman" w:hint="default"/>
    </w:rPr>
  </w:style>
  <w:style w:type="character" w:customStyle="1" w:styleId="RTFNum49">
    <w:name w:val="RTF_Num 4 9"/>
    <w:uiPriority w:val="99"/>
    <w:rsid w:val="00C549B7"/>
    <w:rPr>
      <w:rFonts w:ascii="Times New Roman" w:eastAsia="Times New Roman" w:hAnsi="Times New Roman" w:cs="Times New Roman" w:hint="default"/>
    </w:rPr>
  </w:style>
  <w:style w:type="character" w:customStyle="1" w:styleId="RTFNum51">
    <w:name w:val="RTF_Num 5 1"/>
    <w:uiPriority w:val="99"/>
    <w:rsid w:val="00C549B7"/>
    <w:rPr>
      <w:rFonts w:ascii="Times New Roman" w:hAnsi="Times New Roman" w:cs="Times New Roman" w:hint="default"/>
      <w:color w:val="auto"/>
      <w:sz w:val="28"/>
      <w:szCs w:val="28"/>
    </w:rPr>
  </w:style>
  <w:style w:type="character" w:customStyle="1" w:styleId="RTFNum52">
    <w:name w:val="RTF_Num 5 2"/>
    <w:uiPriority w:val="99"/>
    <w:rsid w:val="00C549B7"/>
    <w:rPr>
      <w:rFonts w:ascii="Times New Roman" w:eastAsia="Times New Roman" w:hAnsi="Times New Roman" w:cs="Times New Roman" w:hint="default"/>
    </w:rPr>
  </w:style>
  <w:style w:type="character" w:customStyle="1" w:styleId="RTFNum53">
    <w:name w:val="RTF_Num 5 3"/>
    <w:uiPriority w:val="99"/>
    <w:rsid w:val="00C549B7"/>
    <w:rPr>
      <w:rFonts w:ascii="Times New Roman" w:eastAsia="Times New Roman" w:hAnsi="Times New Roman" w:cs="Times New Roman" w:hint="default"/>
    </w:rPr>
  </w:style>
  <w:style w:type="character" w:customStyle="1" w:styleId="RTFNum54">
    <w:name w:val="RTF_Num 5 4"/>
    <w:uiPriority w:val="99"/>
    <w:rsid w:val="00C549B7"/>
    <w:rPr>
      <w:rFonts w:ascii="Times New Roman" w:eastAsia="Times New Roman" w:hAnsi="Times New Roman" w:cs="Times New Roman" w:hint="default"/>
    </w:rPr>
  </w:style>
  <w:style w:type="character" w:customStyle="1" w:styleId="RTFNum55">
    <w:name w:val="RTF_Num 5 5"/>
    <w:uiPriority w:val="99"/>
    <w:rsid w:val="00C549B7"/>
    <w:rPr>
      <w:rFonts w:ascii="Times New Roman" w:eastAsia="Times New Roman" w:hAnsi="Times New Roman" w:cs="Times New Roman" w:hint="default"/>
    </w:rPr>
  </w:style>
  <w:style w:type="character" w:customStyle="1" w:styleId="RTFNum56">
    <w:name w:val="RTF_Num 5 6"/>
    <w:uiPriority w:val="99"/>
    <w:rsid w:val="00C549B7"/>
    <w:rPr>
      <w:rFonts w:ascii="Times New Roman" w:eastAsia="Times New Roman" w:hAnsi="Times New Roman" w:cs="Times New Roman" w:hint="default"/>
    </w:rPr>
  </w:style>
  <w:style w:type="character" w:customStyle="1" w:styleId="RTFNum57">
    <w:name w:val="RTF_Num 5 7"/>
    <w:uiPriority w:val="99"/>
    <w:rsid w:val="00C549B7"/>
    <w:rPr>
      <w:rFonts w:ascii="Times New Roman" w:eastAsia="Times New Roman" w:hAnsi="Times New Roman" w:cs="Times New Roman" w:hint="default"/>
    </w:rPr>
  </w:style>
  <w:style w:type="character" w:customStyle="1" w:styleId="RTFNum58">
    <w:name w:val="RTF_Num 5 8"/>
    <w:uiPriority w:val="99"/>
    <w:rsid w:val="00C549B7"/>
    <w:rPr>
      <w:rFonts w:ascii="Times New Roman" w:eastAsia="Times New Roman" w:hAnsi="Times New Roman" w:cs="Times New Roman" w:hint="default"/>
    </w:rPr>
  </w:style>
  <w:style w:type="character" w:customStyle="1" w:styleId="RTFNum59">
    <w:name w:val="RTF_Num 5 9"/>
    <w:uiPriority w:val="99"/>
    <w:rsid w:val="00C549B7"/>
    <w:rPr>
      <w:rFonts w:ascii="Times New Roman" w:eastAsia="Times New Roman" w:hAnsi="Times New Roman" w:cs="Times New Roman" w:hint="default"/>
    </w:rPr>
  </w:style>
  <w:style w:type="character" w:customStyle="1" w:styleId="RTFNum61">
    <w:name w:val="RTF_Num 6 1"/>
    <w:uiPriority w:val="99"/>
    <w:rsid w:val="00C549B7"/>
    <w:rPr>
      <w:rFonts w:ascii="Times New Roman" w:eastAsia="Times New Roman" w:hAnsi="Times New Roman" w:cs="Times New Roman" w:hint="default"/>
    </w:rPr>
  </w:style>
  <w:style w:type="character" w:customStyle="1" w:styleId="RTFNum62">
    <w:name w:val="RTF_Num 6 2"/>
    <w:uiPriority w:val="99"/>
    <w:rsid w:val="00C549B7"/>
    <w:rPr>
      <w:rFonts w:ascii="Times New Roman" w:eastAsia="Times New Roman" w:hAnsi="Times New Roman" w:cs="Times New Roman" w:hint="default"/>
    </w:rPr>
  </w:style>
  <w:style w:type="character" w:customStyle="1" w:styleId="RTFNum63">
    <w:name w:val="RTF_Num 6 3"/>
    <w:uiPriority w:val="99"/>
    <w:rsid w:val="00C549B7"/>
    <w:rPr>
      <w:rFonts w:ascii="Times New Roman" w:eastAsia="Times New Roman" w:hAnsi="Times New Roman" w:cs="Times New Roman" w:hint="default"/>
    </w:rPr>
  </w:style>
  <w:style w:type="character" w:customStyle="1" w:styleId="RTFNum64">
    <w:name w:val="RTF_Num 6 4"/>
    <w:uiPriority w:val="99"/>
    <w:rsid w:val="00C549B7"/>
    <w:rPr>
      <w:rFonts w:ascii="Times New Roman" w:eastAsia="Times New Roman" w:hAnsi="Times New Roman" w:cs="Times New Roman" w:hint="default"/>
    </w:rPr>
  </w:style>
  <w:style w:type="character" w:customStyle="1" w:styleId="RTFNum65">
    <w:name w:val="RTF_Num 6 5"/>
    <w:uiPriority w:val="99"/>
    <w:rsid w:val="00C549B7"/>
    <w:rPr>
      <w:rFonts w:ascii="Times New Roman" w:eastAsia="Times New Roman" w:hAnsi="Times New Roman" w:cs="Times New Roman" w:hint="default"/>
    </w:rPr>
  </w:style>
  <w:style w:type="character" w:customStyle="1" w:styleId="RTFNum66">
    <w:name w:val="RTF_Num 6 6"/>
    <w:uiPriority w:val="99"/>
    <w:rsid w:val="00C549B7"/>
    <w:rPr>
      <w:rFonts w:ascii="Times New Roman" w:eastAsia="Times New Roman" w:hAnsi="Times New Roman" w:cs="Times New Roman" w:hint="default"/>
    </w:rPr>
  </w:style>
  <w:style w:type="character" w:customStyle="1" w:styleId="RTFNum67">
    <w:name w:val="RTF_Num 6 7"/>
    <w:uiPriority w:val="99"/>
    <w:rsid w:val="00C549B7"/>
    <w:rPr>
      <w:rFonts w:ascii="Times New Roman" w:eastAsia="Times New Roman" w:hAnsi="Times New Roman" w:cs="Times New Roman" w:hint="default"/>
    </w:rPr>
  </w:style>
  <w:style w:type="character" w:customStyle="1" w:styleId="RTFNum68">
    <w:name w:val="RTF_Num 6 8"/>
    <w:uiPriority w:val="99"/>
    <w:rsid w:val="00C549B7"/>
    <w:rPr>
      <w:rFonts w:ascii="Times New Roman" w:eastAsia="Times New Roman" w:hAnsi="Times New Roman" w:cs="Times New Roman" w:hint="default"/>
    </w:rPr>
  </w:style>
  <w:style w:type="character" w:customStyle="1" w:styleId="RTFNum69">
    <w:name w:val="RTF_Num 6 9"/>
    <w:uiPriority w:val="99"/>
    <w:rsid w:val="00C549B7"/>
    <w:rPr>
      <w:rFonts w:ascii="Times New Roman" w:eastAsia="Times New Roman" w:hAnsi="Times New Roman" w:cs="Times New Roman" w:hint="default"/>
    </w:rPr>
  </w:style>
  <w:style w:type="character" w:customStyle="1" w:styleId="RTFNum71">
    <w:name w:val="RTF_Num 7 1"/>
    <w:uiPriority w:val="99"/>
    <w:rsid w:val="00C549B7"/>
    <w:rPr>
      <w:rFonts w:ascii="Times New Roman" w:eastAsia="Times New Roman" w:hAnsi="Times New Roman" w:cs="Times New Roman" w:hint="default"/>
    </w:rPr>
  </w:style>
  <w:style w:type="character" w:customStyle="1" w:styleId="RTFNum72">
    <w:name w:val="RTF_Num 7 2"/>
    <w:uiPriority w:val="99"/>
    <w:rsid w:val="00C549B7"/>
    <w:rPr>
      <w:rFonts w:ascii="Times New Roman" w:eastAsia="Times New Roman" w:hAnsi="Times New Roman" w:cs="Times New Roman" w:hint="default"/>
    </w:rPr>
  </w:style>
  <w:style w:type="character" w:customStyle="1" w:styleId="RTFNum73">
    <w:name w:val="RTF_Num 7 3"/>
    <w:uiPriority w:val="99"/>
    <w:rsid w:val="00C549B7"/>
    <w:rPr>
      <w:rFonts w:ascii="Times New Roman" w:eastAsia="Times New Roman" w:hAnsi="Times New Roman" w:cs="Times New Roman" w:hint="default"/>
    </w:rPr>
  </w:style>
  <w:style w:type="character" w:customStyle="1" w:styleId="RTFNum74">
    <w:name w:val="RTF_Num 7 4"/>
    <w:uiPriority w:val="99"/>
    <w:rsid w:val="00C549B7"/>
    <w:rPr>
      <w:rFonts w:ascii="Times New Roman" w:eastAsia="Times New Roman" w:hAnsi="Times New Roman" w:cs="Times New Roman" w:hint="default"/>
    </w:rPr>
  </w:style>
  <w:style w:type="character" w:customStyle="1" w:styleId="RTFNum75">
    <w:name w:val="RTF_Num 7 5"/>
    <w:uiPriority w:val="99"/>
    <w:rsid w:val="00C549B7"/>
    <w:rPr>
      <w:rFonts w:ascii="Times New Roman" w:eastAsia="Times New Roman" w:hAnsi="Times New Roman" w:cs="Times New Roman" w:hint="default"/>
    </w:rPr>
  </w:style>
  <w:style w:type="character" w:customStyle="1" w:styleId="RTFNum76">
    <w:name w:val="RTF_Num 7 6"/>
    <w:uiPriority w:val="99"/>
    <w:rsid w:val="00C549B7"/>
    <w:rPr>
      <w:rFonts w:ascii="Times New Roman" w:eastAsia="Times New Roman" w:hAnsi="Times New Roman" w:cs="Times New Roman" w:hint="default"/>
    </w:rPr>
  </w:style>
  <w:style w:type="character" w:customStyle="1" w:styleId="RTFNum77">
    <w:name w:val="RTF_Num 7 7"/>
    <w:uiPriority w:val="99"/>
    <w:rsid w:val="00C549B7"/>
    <w:rPr>
      <w:rFonts w:ascii="Times New Roman" w:eastAsia="Times New Roman" w:hAnsi="Times New Roman" w:cs="Times New Roman" w:hint="default"/>
    </w:rPr>
  </w:style>
  <w:style w:type="character" w:customStyle="1" w:styleId="RTFNum78">
    <w:name w:val="RTF_Num 7 8"/>
    <w:uiPriority w:val="99"/>
    <w:rsid w:val="00C549B7"/>
    <w:rPr>
      <w:rFonts w:ascii="Times New Roman" w:eastAsia="Times New Roman" w:hAnsi="Times New Roman" w:cs="Times New Roman" w:hint="default"/>
    </w:rPr>
  </w:style>
  <w:style w:type="character" w:customStyle="1" w:styleId="RTFNum79">
    <w:name w:val="RTF_Num 7 9"/>
    <w:uiPriority w:val="99"/>
    <w:rsid w:val="00C549B7"/>
    <w:rPr>
      <w:rFonts w:ascii="Times New Roman" w:eastAsia="Times New Roman" w:hAnsi="Times New Roman" w:cs="Times New Roman" w:hint="default"/>
    </w:rPr>
  </w:style>
  <w:style w:type="character" w:customStyle="1" w:styleId="RTFNum81">
    <w:name w:val="RTF_Num 8 1"/>
    <w:uiPriority w:val="99"/>
    <w:rsid w:val="00C549B7"/>
    <w:rPr>
      <w:rFonts w:ascii="Times New Roman" w:hAnsi="Times New Roman" w:cs="Times New Roman" w:hint="default"/>
      <w:color w:val="auto"/>
      <w:sz w:val="28"/>
      <w:szCs w:val="28"/>
    </w:rPr>
  </w:style>
  <w:style w:type="character" w:customStyle="1" w:styleId="RTFNum82">
    <w:name w:val="RTF_Num 8 2"/>
    <w:uiPriority w:val="99"/>
    <w:rsid w:val="00C549B7"/>
    <w:rPr>
      <w:rFonts w:ascii="Times New Roman" w:eastAsia="Times New Roman" w:hAnsi="Times New Roman" w:cs="Times New Roman" w:hint="default"/>
    </w:rPr>
  </w:style>
  <w:style w:type="character" w:customStyle="1" w:styleId="RTFNum83">
    <w:name w:val="RTF_Num 8 3"/>
    <w:uiPriority w:val="99"/>
    <w:rsid w:val="00C549B7"/>
    <w:rPr>
      <w:rFonts w:ascii="Times New Roman" w:eastAsia="Times New Roman" w:hAnsi="Times New Roman" w:cs="Times New Roman" w:hint="default"/>
    </w:rPr>
  </w:style>
  <w:style w:type="character" w:customStyle="1" w:styleId="RTFNum84">
    <w:name w:val="RTF_Num 8 4"/>
    <w:uiPriority w:val="99"/>
    <w:rsid w:val="00C549B7"/>
    <w:rPr>
      <w:rFonts w:ascii="Times New Roman" w:eastAsia="Times New Roman" w:hAnsi="Times New Roman" w:cs="Times New Roman" w:hint="default"/>
    </w:rPr>
  </w:style>
  <w:style w:type="character" w:customStyle="1" w:styleId="RTFNum85">
    <w:name w:val="RTF_Num 8 5"/>
    <w:uiPriority w:val="99"/>
    <w:rsid w:val="00C549B7"/>
    <w:rPr>
      <w:rFonts w:ascii="Times New Roman" w:eastAsia="Times New Roman" w:hAnsi="Times New Roman" w:cs="Times New Roman" w:hint="default"/>
    </w:rPr>
  </w:style>
  <w:style w:type="character" w:customStyle="1" w:styleId="RTFNum86">
    <w:name w:val="RTF_Num 8 6"/>
    <w:uiPriority w:val="99"/>
    <w:rsid w:val="00C549B7"/>
    <w:rPr>
      <w:rFonts w:ascii="Times New Roman" w:eastAsia="Times New Roman" w:hAnsi="Times New Roman" w:cs="Times New Roman" w:hint="default"/>
    </w:rPr>
  </w:style>
  <w:style w:type="character" w:customStyle="1" w:styleId="RTFNum87">
    <w:name w:val="RTF_Num 8 7"/>
    <w:uiPriority w:val="99"/>
    <w:rsid w:val="00C549B7"/>
    <w:rPr>
      <w:rFonts w:ascii="Times New Roman" w:eastAsia="Times New Roman" w:hAnsi="Times New Roman" w:cs="Times New Roman" w:hint="default"/>
    </w:rPr>
  </w:style>
  <w:style w:type="character" w:customStyle="1" w:styleId="RTFNum88">
    <w:name w:val="RTF_Num 8 8"/>
    <w:uiPriority w:val="99"/>
    <w:rsid w:val="00C549B7"/>
    <w:rPr>
      <w:rFonts w:ascii="Times New Roman" w:eastAsia="Times New Roman" w:hAnsi="Times New Roman" w:cs="Times New Roman" w:hint="default"/>
    </w:rPr>
  </w:style>
  <w:style w:type="character" w:customStyle="1" w:styleId="RTFNum89">
    <w:name w:val="RTF_Num 8 9"/>
    <w:uiPriority w:val="99"/>
    <w:rsid w:val="00C549B7"/>
    <w:rPr>
      <w:rFonts w:ascii="Times New Roman" w:eastAsia="Times New Roman" w:hAnsi="Times New Roman" w:cs="Times New Roman" w:hint="default"/>
    </w:rPr>
  </w:style>
  <w:style w:type="character" w:customStyle="1" w:styleId="RTFNum91">
    <w:name w:val="RTF_Num 9 1"/>
    <w:uiPriority w:val="99"/>
    <w:rsid w:val="00C549B7"/>
    <w:rPr>
      <w:rFonts w:ascii="Times New Roman" w:eastAsia="Times New Roman" w:hAnsi="Times New Roman" w:cs="Times New Roman" w:hint="default"/>
    </w:rPr>
  </w:style>
  <w:style w:type="character" w:customStyle="1" w:styleId="RTFNum92">
    <w:name w:val="RTF_Num 9 2"/>
    <w:uiPriority w:val="99"/>
    <w:rsid w:val="00C549B7"/>
    <w:rPr>
      <w:rFonts w:ascii="Times New Roman" w:eastAsia="Times New Roman" w:hAnsi="Times New Roman" w:cs="Times New Roman" w:hint="default"/>
    </w:rPr>
  </w:style>
  <w:style w:type="character" w:customStyle="1" w:styleId="RTFNum93">
    <w:name w:val="RTF_Num 9 3"/>
    <w:uiPriority w:val="99"/>
    <w:rsid w:val="00C549B7"/>
    <w:rPr>
      <w:rFonts w:ascii="Times New Roman" w:eastAsia="Times New Roman" w:hAnsi="Times New Roman" w:cs="Times New Roman" w:hint="default"/>
    </w:rPr>
  </w:style>
  <w:style w:type="character" w:customStyle="1" w:styleId="RTFNum94">
    <w:name w:val="RTF_Num 9 4"/>
    <w:uiPriority w:val="99"/>
    <w:rsid w:val="00C549B7"/>
    <w:rPr>
      <w:rFonts w:ascii="Times New Roman" w:eastAsia="Times New Roman" w:hAnsi="Times New Roman" w:cs="Times New Roman" w:hint="default"/>
    </w:rPr>
  </w:style>
  <w:style w:type="character" w:customStyle="1" w:styleId="RTFNum95">
    <w:name w:val="RTF_Num 9 5"/>
    <w:uiPriority w:val="99"/>
    <w:rsid w:val="00C549B7"/>
    <w:rPr>
      <w:rFonts w:ascii="Times New Roman" w:eastAsia="Times New Roman" w:hAnsi="Times New Roman" w:cs="Times New Roman" w:hint="default"/>
    </w:rPr>
  </w:style>
  <w:style w:type="character" w:customStyle="1" w:styleId="RTFNum96">
    <w:name w:val="RTF_Num 9 6"/>
    <w:uiPriority w:val="99"/>
    <w:rsid w:val="00C549B7"/>
    <w:rPr>
      <w:rFonts w:ascii="Times New Roman" w:eastAsia="Times New Roman" w:hAnsi="Times New Roman" w:cs="Times New Roman" w:hint="default"/>
    </w:rPr>
  </w:style>
  <w:style w:type="character" w:customStyle="1" w:styleId="RTFNum97">
    <w:name w:val="RTF_Num 9 7"/>
    <w:uiPriority w:val="99"/>
    <w:rsid w:val="00C549B7"/>
    <w:rPr>
      <w:rFonts w:ascii="Times New Roman" w:eastAsia="Times New Roman" w:hAnsi="Times New Roman" w:cs="Times New Roman" w:hint="default"/>
    </w:rPr>
  </w:style>
  <w:style w:type="character" w:customStyle="1" w:styleId="RTFNum98">
    <w:name w:val="RTF_Num 9 8"/>
    <w:uiPriority w:val="99"/>
    <w:rsid w:val="00C549B7"/>
    <w:rPr>
      <w:rFonts w:ascii="Times New Roman" w:eastAsia="Times New Roman" w:hAnsi="Times New Roman" w:cs="Times New Roman" w:hint="default"/>
    </w:rPr>
  </w:style>
  <w:style w:type="character" w:customStyle="1" w:styleId="RTFNum99">
    <w:name w:val="RTF_Num 9 9"/>
    <w:uiPriority w:val="99"/>
    <w:rsid w:val="00C549B7"/>
    <w:rPr>
      <w:rFonts w:ascii="Times New Roman" w:eastAsia="Times New Roman" w:hAnsi="Times New Roman" w:cs="Times New Roman" w:hint="default"/>
    </w:rPr>
  </w:style>
  <w:style w:type="character" w:customStyle="1" w:styleId="RTFNum101">
    <w:name w:val="RTF_Num 10 1"/>
    <w:uiPriority w:val="99"/>
    <w:rsid w:val="00C549B7"/>
    <w:rPr>
      <w:rFonts w:ascii="Times New Roman" w:eastAsia="Times New Roman" w:hAnsi="Times New Roman" w:cs="Times New Roman" w:hint="default"/>
      <w:color w:val="auto"/>
    </w:rPr>
  </w:style>
  <w:style w:type="character" w:customStyle="1" w:styleId="RTFNum102">
    <w:name w:val="RTF_Num 10 2"/>
    <w:uiPriority w:val="99"/>
    <w:rsid w:val="00C549B7"/>
    <w:rPr>
      <w:rFonts w:ascii="Times New Roman" w:eastAsia="Times New Roman" w:hAnsi="Times New Roman" w:cs="Times New Roman" w:hint="default"/>
    </w:rPr>
  </w:style>
  <w:style w:type="character" w:customStyle="1" w:styleId="RTFNum103">
    <w:name w:val="RTF_Num 10 3"/>
    <w:uiPriority w:val="99"/>
    <w:rsid w:val="00C549B7"/>
    <w:rPr>
      <w:rFonts w:ascii="Times New Roman" w:eastAsia="Times New Roman" w:hAnsi="Times New Roman" w:cs="Times New Roman" w:hint="default"/>
    </w:rPr>
  </w:style>
  <w:style w:type="character" w:customStyle="1" w:styleId="RTFNum104">
    <w:name w:val="RTF_Num 10 4"/>
    <w:uiPriority w:val="99"/>
    <w:rsid w:val="00C549B7"/>
    <w:rPr>
      <w:rFonts w:ascii="Times New Roman" w:eastAsia="Times New Roman" w:hAnsi="Times New Roman" w:cs="Times New Roman" w:hint="default"/>
    </w:rPr>
  </w:style>
  <w:style w:type="character" w:customStyle="1" w:styleId="RTFNum105">
    <w:name w:val="RTF_Num 10 5"/>
    <w:uiPriority w:val="99"/>
    <w:rsid w:val="00C549B7"/>
    <w:rPr>
      <w:rFonts w:ascii="Times New Roman" w:eastAsia="Times New Roman" w:hAnsi="Times New Roman" w:cs="Times New Roman" w:hint="default"/>
    </w:rPr>
  </w:style>
  <w:style w:type="character" w:customStyle="1" w:styleId="RTFNum106">
    <w:name w:val="RTF_Num 10 6"/>
    <w:uiPriority w:val="99"/>
    <w:rsid w:val="00C549B7"/>
    <w:rPr>
      <w:rFonts w:ascii="Times New Roman" w:eastAsia="Times New Roman" w:hAnsi="Times New Roman" w:cs="Times New Roman" w:hint="default"/>
    </w:rPr>
  </w:style>
  <w:style w:type="character" w:customStyle="1" w:styleId="RTFNum107">
    <w:name w:val="RTF_Num 10 7"/>
    <w:uiPriority w:val="99"/>
    <w:rsid w:val="00C549B7"/>
    <w:rPr>
      <w:rFonts w:ascii="Times New Roman" w:eastAsia="Times New Roman" w:hAnsi="Times New Roman" w:cs="Times New Roman" w:hint="default"/>
    </w:rPr>
  </w:style>
  <w:style w:type="character" w:customStyle="1" w:styleId="RTFNum108">
    <w:name w:val="RTF_Num 10 8"/>
    <w:uiPriority w:val="99"/>
    <w:rsid w:val="00C549B7"/>
    <w:rPr>
      <w:rFonts w:ascii="Times New Roman" w:eastAsia="Times New Roman" w:hAnsi="Times New Roman" w:cs="Times New Roman" w:hint="default"/>
    </w:rPr>
  </w:style>
  <w:style w:type="character" w:customStyle="1" w:styleId="RTFNum109">
    <w:name w:val="RTF_Num 10 9"/>
    <w:uiPriority w:val="99"/>
    <w:rsid w:val="00C549B7"/>
    <w:rPr>
      <w:rFonts w:ascii="Times New Roman" w:eastAsia="Times New Roman" w:hAnsi="Times New Roman" w:cs="Times New Roman" w:hint="default"/>
    </w:rPr>
  </w:style>
  <w:style w:type="character" w:customStyle="1" w:styleId="RTFNum111">
    <w:name w:val="RTF_Num 11 1"/>
    <w:uiPriority w:val="99"/>
    <w:rsid w:val="00C549B7"/>
    <w:rPr>
      <w:rFonts w:ascii="Times New Roman" w:eastAsia="Times New Roman" w:hAnsi="Times New Roman" w:cs="Times New Roman" w:hint="default"/>
    </w:rPr>
  </w:style>
  <w:style w:type="character" w:customStyle="1" w:styleId="RTFNum112">
    <w:name w:val="RTF_Num 11 2"/>
    <w:uiPriority w:val="99"/>
    <w:rsid w:val="00C549B7"/>
    <w:rPr>
      <w:rFonts w:ascii="Times New Roman" w:eastAsia="Times New Roman" w:hAnsi="Times New Roman" w:cs="Times New Roman" w:hint="default"/>
    </w:rPr>
  </w:style>
  <w:style w:type="character" w:customStyle="1" w:styleId="RTFNum113">
    <w:name w:val="RTF_Num 11 3"/>
    <w:uiPriority w:val="99"/>
    <w:rsid w:val="00C549B7"/>
    <w:rPr>
      <w:rFonts w:ascii="Times New Roman" w:eastAsia="Times New Roman" w:hAnsi="Times New Roman" w:cs="Times New Roman" w:hint="default"/>
    </w:rPr>
  </w:style>
  <w:style w:type="character" w:customStyle="1" w:styleId="RTFNum114">
    <w:name w:val="RTF_Num 11 4"/>
    <w:uiPriority w:val="99"/>
    <w:rsid w:val="00C549B7"/>
    <w:rPr>
      <w:rFonts w:ascii="Times New Roman" w:eastAsia="Times New Roman" w:hAnsi="Times New Roman" w:cs="Times New Roman" w:hint="default"/>
    </w:rPr>
  </w:style>
  <w:style w:type="character" w:customStyle="1" w:styleId="RTFNum115">
    <w:name w:val="RTF_Num 11 5"/>
    <w:uiPriority w:val="99"/>
    <w:rsid w:val="00C549B7"/>
    <w:rPr>
      <w:rFonts w:ascii="Times New Roman" w:eastAsia="Times New Roman" w:hAnsi="Times New Roman" w:cs="Times New Roman" w:hint="default"/>
    </w:rPr>
  </w:style>
  <w:style w:type="character" w:customStyle="1" w:styleId="RTFNum116">
    <w:name w:val="RTF_Num 11 6"/>
    <w:uiPriority w:val="99"/>
    <w:rsid w:val="00C549B7"/>
    <w:rPr>
      <w:rFonts w:ascii="Times New Roman" w:eastAsia="Times New Roman" w:hAnsi="Times New Roman" w:cs="Times New Roman" w:hint="default"/>
    </w:rPr>
  </w:style>
  <w:style w:type="character" w:customStyle="1" w:styleId="RTFNum117">
    <w:name w:val="RTF_Num 11 7"/>
    <w:uiPriority w:val="99"/>
    <w:rsid w:val="00C549B7"/>
    <w:rPr>
      <w:rFonts w:ascii="Times New Roman" w:eastAsia="Times New Roman" w:hAnsi="Times New Roman" w:cs="Times New Roman" w:hint="default"/>
    </w:rPr>
  </w:style>
  <w:style w:type="character" w:customStyle="1" w:styleId="RTFNum118">
    <w:name w:val="RTF_Num 11 8"/>
    <w:uiPriority w:val="99"/>
    <w:rsid w:val="00C549B7"/>
    <w:rPr>
      <w:rFonts w:ascii="Times New Roman" w:eastAsia="Times New Roman" w:hAnsi="Times New Roman" w:cs="Times New Roman" w:hint="default"/>
    </w:rPr>
  </w:style>
  <w:style w:type="character" w:customStyle="1" w:styleId="RTFNum119">
    <w:name w:val="RTF_Num 11 9"/>
    <w:uiPriority w:val="99"/>
    <w:rsid w:val="00C549B7"/>
    <w:rPr>
      <w:rFonts w:ascii="Times New Roman" w:eastAsia="Times New Roman" w:hAnsi="Times New Roman" w:cs="Times New Roman" w:hint="default"/>
    </w:rPr>
  </w:style>
  <w:style w:type="character" w:customStyle="1" w:styleId="RTFNum121">
    <w:name w:val="RTF_Num 12 1"/>
    <w:uiPriority w:val="99"/>
    <w:rsid w:val="00C549B7"/>
    <w:rPr>
      <w:rFonts w:ascii="Times New Roman" w:eastAsia="Times New Roman" w:hAnsi="Times New Roman" w:cs="Times New Roman" w:hint="default"/>
    </w:rPr>
  </w:style>
  <w:style w:type="character" w:customStyle="1" w:styleId="RTFNum122">
    <w:name w:val="RTF_Num 12 2"/>
    <w:uiPriority w:val="99"/>
    <w:rsid w:val="00C549B7"/>
    <w:rPr>
      <w:rFonts w:ascii="Times New Roman" w:eastAsia="Times New Roman" w:hAnsi="Times New Roman" w:cs="Times New Roman" w:hint="default"/>
    </w:rPr>
  </w:style>
  <w:style w:type="character" w:customStyle="1" w:styleId="RTFNum123">
    <w:name w:val="RTF_Num 12 3"/>
    <w:uiPriority w:val="99"/>
    <w:rsid w:val="00C549B7"/>
    <w:rPr>
      <w:rFonts w:ascii="Times New Roman" w:eastAsia="Times New Roman" w:hAnsi="Times New Roman" w:cs="Times New Roman" w:hint="default"/>
    </w:rPr>
  </w:style>
  <w:style w:type="character" w:customStyle="1" w:styleId="RTFNum124">
    <w:name w:val="RTF_Num 12 4"/>
    <w:uiPriority w:val="99"/>
    <w:rsid w:val="00C549B7"/>
    <w:rPr>
      <w:rFonts w:ascii="Times New Roman" w:eastAsia="Times New Roman" w:hAnsi="Times New Roman" w:cs="Times New Roman" w:hint="default"/>
    </w:rPr>
  </w:style>
  <w:style w:type="character" w:customStyle="1" w:styleId="RTFNum125">
    <w:name w:val="RTF_Num 12 5"/>
    <w:uiPriority w:val="99"/>
    <w:rsid w:val="00C549B7"/>
    <w:rPr>
      <w:rFonts w:ascii="Times New Roman" w:eastAsia="Times New Roman" w:hAnsi="Times New Roman" w:cs="Times New Roman" w:hint="default"/>
    </w:rPr>
  </w:style>
  <w:style w:type="character" w:customStyle="1" w:styleId="RTFNum126">
    <w:name w:val="RTF_Num 12 6"/>
    <w:uiPriority w:val="99"/>
    <w:rsid w:val="00C549B7"/>
    <w:rPr>
      <w:rFonts w:ascii="Times New Roman" w:eastAsia="Times New Roman" w:hAnsi="Times New Roman" w:cs="Times New Roman" w:hint="default"/>
    </w:rPr>
  </w:style>
  <w:style w:type="character" w:customStyle="1" w:styleId="RTFNum127">
    <w:name w:val="RTF_Num 12 7"/>
    <w:uiPriority w:val="99"/>
    <w:rsid w:val="00C549B7"/>
    <w:rPr>
      <w:rFonts w:ascii="Times New Roman" w:eastAsia="Times New Roman" w:hAnsi="Times New Roman" w:cs="Times New Roman" w:hint="default"/>
    </w:rPr>
  </w:style>
  <w:style w:type="character" w:customStyle="1" w:styleId="RTFNum128">
    <w:name w:val="RTF_Num 12 8"/>
    <w:uiPriority w:val="99"/>
    <w:rsid w:val="00C549B7"/>
    <w:rPr>
      <w:rFonts w:ascii="Times New Roman" w:eastAsia="Times New Roman" w:hAnsi="Times New Roman" w:cs="Times New Roman" w:hint="default"/>
    </w:rPr>
  </w:style>
  <w:style w:type="character" w:customStyle="1" w:styleId="RTFNum129">
    <w:name w:val="RTF_Num 12 9"/>
    <w:uiPriority w:val="99"/>
    <w:rsid w:val="00C549B7"/>
    <w:rPr>
      <w:rFonts w:ascii="Times New Roman" w:eastAsia="Times New Roman" w:hAnsi="Times New Roman" w:cs="Times New Roman" w:hint="default"/>
    </w:rPr>
  </w:style>
  <w:style w:type="character" w:customStyle="1" w:styleId="RTFNum131">
    <w:name w:val="RTF_Num 13 1"/>
    <w:uiPriority w:val="99"/>
    <w:rsid w:val="00C549B7"/>
    <w:rPr>
      <w:rFonts w:ascii="Times New Roman" w:hAnsi="Times New Roman" w:cs="Times New Roman" w:hint="default"/>
      <w:color w:val="auto"/>
      <w:sz w:val="28"/>
      <w:szCs w:val="28"/>
    </w:rPr>
  </w:style>
  <w:style w:type="character" w:customStyle="1" w:styleId="RTFNum132">
    <w:name w:val="RTF_Num 13 2"/>
    <w:uiPriority w:val="99"/>
    <w:rsid w:val="00C549B7"/>
    <w:rPr>
      <w:rFonts w:ascii="Times New Roman" w:eastAsia="Times New Roman" w:hAnsi="Times New Roman" w:cs="Times New Roman" w:hint="default"/>
    </w:rPr>
  </w:style>
  <w:style w:type="character" w:customStyle="1" w:styleId="RTFNum133">
    <w:name w:val="RTF_Num 13 3"/>
    <w:uiPriority w:val="99"/>
    <w:rsid w:val="00C549B7"/>
    <w:rPr>
      <w:rFonts w:ascii="Times New Roman" w:eastAsia="Times New Roman" w:hAnsi="Times New Roman" w:cs="Times New Roman" w:hint="default"/>
    </w:rPr>
  </w:style>
  <w:style w:type="character" w:customStyle="1" w:styleId="RTFNum134">
    <w:name w:val="RTF_Num 13 4"/>
    <w:uiPriority w:val="99"/>
    <w:rsid w:val="00C549B7"/>
    <w:rPr>
      <w:rFonts w:ascii="Times New Roman" w:eastAsia="Times New Roman" w:hAnsi="Times New Roman" w:cs="Times New Roman" w:hint="default"/>
    </w:rPr>
  </w:style>
  <w:style w:type="character" w:customStyle="1" w:styleId="RTFNum135">
    <w:name w:val="RTF_Num 13 5"/>
    <w:uiPriority w:val="99"/>
    <w:rsid w:val="00C549B7"/>
    <w:rPr>
      <w:rFonts w:ascii="Times New Roman" w:eastAsia="Times New Roman" w:hAnsi="Times New Roman" w:cs="Times New Roman" w:hint="default"/>
    </w:rPr>
  </w:style>
  <w:style w:type="character" w:customStyle="1" w:styleId="RTFNum136">
    <w:name w:val="RTF_Num 13 6"/>
    <w:uiPriority w:val="99"/>
    <w:rsid w:val="00C549B7"/>
    <w:rPr>
      <w:rFonts w:ascii="Times New Roman" w:eastAsia="Times New Roman" w:hAnsi="Times New Roman" w:cs="Times New Roman" w:hint="default"/>
    </w:rPr>
  </w:style>
  <w:style w:type="character" w:customStyle="1" w:styleId="RTFNum137">
    <w:name w:val="RTF_Num 13 7"/>
    <w:uiPriority w:val="99"/>
    <w:rsid w:val="00C549B7"/>
    <w:rPr>
      <w:rFonts w:ascii="Times New Roman" w:eastAsia="Times New Roman" w:hAnsi="Times New Roman" w:cs="Times New Roman" w:hint="default"/>
    </w:rPr>
  </w:style>
  <w:style w:type="character" w:customStyle="1" w:styleId="RTFNum138">
    <w:name w:val="RTF_Num 13 8"/>
    <w:uiPriority w:val="99"/>
    <w:rsid w:val="00C549B7"/>
    <w:rPr>
      <w:rFonts w:ascii="Times New Roman" w:eastAsia="Times New Roman" w:hAnsi="Times New Roman" w:cs="Times New Roman" w:hint="default"/>
    </w:rPr>
  </w:style>
  <w:style w:type="character" w:customStyle="1" w:styleId="RTFNum139">
    <w:name w:val="RTF_Num 13 9"/>
    <w:uiPriority w:val="99"/>
    <w:rsid w:val="00C549B7"/>
    <w:rPr>
      <w:rFonts w:ascii="Times New Roman" w:eastAsia="Times New Roman" w:hAnsi="Times New Roman" w:cs="Times New Roman" w:hint="default"/>
    </w:rPr>
  </w:style>
  <w:style w:type="character" w:customStyle="1" w:styleId="RTFNum141">
    <w:name w:val="RTF_Num 14 1"/>
    <w:uiPriority w:val="99"/>
    <w:rsid w:val="00C549B7"/>
    <w:rPr>
      <w:rFonts w:ascii="Times New Roman" w:hAnsi="Times New Roman" w:cs="Times New Roman" w:hint="default"/>
      <w:color w:val="auto"/>
      <w:sz w:val="28"/>
      <w:szCs w:val="28"/>
    </w:rPr>
  </w:style>
  <w:style w:type="character" w:customStyle="1" w:styleId="RTFNum142">
    <w:name w:val="RTF_Num 14 2"/>
    <w:uiPriority w:val="99"/>
    <w:rsid w:val="00C549B7"/>
    <w:rPr>
      <w:rFonts w:ascii="Times New Roman" w:eastAsia="Times New Roman" w:hAnsi="Times New Roman" w:cs="Times New Roman" w:hint="default"/>
    </w:rPr>
  </w:style>
  <w:style w:type="character" w:customStyle="1" w:styleId="RTFNum143">
    <w:name w:val="RTF_Num 14 3"/>
    <w:uiPriority w:val="99"/>
    <w:rsid w:val="00C549B7"/>
    <w:rPr>
      <w:rFonts w:ascii="Times New Roman" w:eastAsia="Times New Roman" w:hAnsi="Times New Roman" w:cs="Times New Roman" w:hint="default"/>
    </w:rPr>
  </w:style>
  <w:style w:type="character" w:customStyle="1" w:styleId="RTFNum144">
    <w:name w:val="RTF_Num 14 4"/>
    <w:uiPriority w:val="99"/>
    <w:rsid w:val="00C549B7"/>
    <w:rPr>
      <w:rFonts w:ascii="Times New Roman" w:eastAsia="Times New Roman" w:hAnsi="Times New Roman" w:cs="Times New Roman" w:hint="default"/>
    </w:rPr>
  </w:style>
  <w:style w:type="character" w:customStyle="1" w:styleId="RTFNum145">
    <w:name w:val="RTF_Num 14 5"/>
    <w:uiPriority w:val="99"/>
    <w:rsid w:val="00C549B7"/>
    <w:rPr>
      <w:rFonts w:ascii="Times New Roman" w:eastAsia="Times New Roman" w:hAnsi="Times New Roman" w:cs="Times New Roman" w:hint="default"/>
    </w:rPr>
  </w:style>
  <w:style w:type="character" w:customStyle="1" w:styleId="RTFNum146">
    <w:name w:val="RTF_Num 14 6"/>
    <w:uiPriority w:val="99"/>
    <w:rsid w:val="00C549B7"/>
    <w:rPr>
      <w:rFonts w:ascii="Times New Roman" w:eastAsia="Times New Roman" w:hAnsi="Times New Roman" w:cs="Times New Roman" w:hint="default"/>
    </w:rPr>
  </w:style>
  <w:style w:type="character" w:customStyle="1" w:styleId="RTFNum147">
    <w:name w:val="RTF_Num 14 7"/>
    <w:uiPriority w:val="99"/>
    <w:rsid w:val="00C549B7"/>
    <w:rPr>
      <w:rFonts w:ascii="Times New Roman" w:eastAsia="Times New Roman" w:hAnsi="Times New Roman" w:cs="Times New Roman" w:hint="default"/>
    </w:rPr>
  </w:style>
  <w:style w:type="character" w:customStyle="1" w:styleId="RTFNum148">
    <w:name w:val="RTF_Num 14 8"/>
    <w:uiPriority w:val="99"/>
    <w:rsid w:val="00C549B7"/>
    <w:rPr>
      <w:rFonts w:ascii="Times New Roman" w:eastAsia="Times New Roman" w:hAnsi="Times New Roman" w:cs="Times New Roman" w:hint="default"/>
    </w:rPr>
  </w:style>
  <w:style w:type="character" w:customStyle="1" w:styleId="RTFNum149">
    <w:name w:val="RTF_Num 14 9"/>
    <w:uiPriority w:val="99"/>
    <w:rsid w:val="00C549B7"/>
    <w:rPr>
      <w:rFonts w:ascii="Times New Roman" w:eastAsia="Times New Roman" w:hAnsi="Times New Roman" w:cs="Times New Roman" w:hint="default"/>
    </w:rPr>
  </w:style>
  <w:style w:type="character" w:customStyle="1" w:styleId="RTFNum151">
    <w:name w:val="RTF_Num 15 1"/>
    <w:uiPriority w:val="99"/>
    <w:rsid w:val="00C549B7"/>
    <w:rPr>
      <w:rFonts w:ascii="Times New Roman" w:hAnsi="Times New Roman" w:cs="Times New Roman" w:hint="default"/>
      <w:color w:val="auto"/>
      <w:sz w:val="28"/>
      <w:szCs w:val="28"/>
    </w:rPr>
  </w:style>
  <w:style w:type="character" w:customStyle="1" w:styleId="RTFNum152">
    <w:name w:val="RTF_Num 15 2"/>
    <w:uiPriority w:val="99"/>
    <w:rsid w:val="00C549B7"/>
    <w:rPr>
      <w:rFonts w:ascii="Times New Roman" w:eastAsia="Times New Roman" w:hAnsi="Times New Roman" w:cs="Times New Roman" w:hint="default"/>
    </w:rPr>
  </w:style>
  <w:style w:type="character" w:customStyle="1" w:styleId="RTFNum153">
    <w:name w:val="RTF_Num 15 3"/>
    <w:uiPriority w:val="99"/>
    <w:rsid w:val="00C549B7"/>
    <w:rPr>
      <w:rFonts w:ascii="Times New Roman" w:eastAsia="Times New Roman" w:hAnsi="Times New Roman" w:cs="Times New Roman" w:hint="default"/>
    </w:rPr>
  </w:style>
  <w:style w:type="character" w:customStyle="1" w:styleId="RTFNum154">
    <w:name w:val="RTF_Num 15 4"/>
    <w:uiPriority w:val="99"/>
    <w:rsid w:val="00C549B7"/>
    <w:rPr>
      <w:rFonts w:ascii="Times New Roman" w:eastAsia="Times New Roman" w:hAnsi="Times New Roman" w:cs="Times New Roman" w:hint="default"/>
    </w:rPr>
  </w:style>
  <w:style w:type="character" w:customStyle="1" w:styleId="RTFNum155">
    <w:name w:val="RTF_Num 15 5"/>
    <w:uiPriority w:val="99"/>
    <w:rsid w:val="00C549B7"/>
    <w:rPr>
      <w:rFonts w:ascii="Times New Roman" w:eastAsia="Times New Roman" w:hAnsi="Times New Roman" w:cs="Times New Roman" w:hint="default"/>
    </w:rPr>
  </w:style>
  <w:style w:type="character" w:customStyle="1" w:styleId="RTFNum156">
    <w:name w:val="RTF_Num 15 6"/>
    <w:uiPriority w:val="99"/>
    <w:rsid w:val="00C549B7"/>
    <w:rPr>
      <w:rFonts w:ascii="Times New Roman" w:eastAsia="Times New Roman" w:hAnsi="Times New Roman" w:cs="Times New Roman" w:hint="default"/>
    </w:rPr>
  </w:style>
  <w:style w:type="character" w:customStyle="1" w:styleId="RTFNum157">
    <w:name w:val="RTF_Num 15 7"/>
    <w:uiPriority w:val="99"/>
    <w:rsid w:val="00C549B7"/>
    <w:rPr>
      <w:rFonts w:ascii="Times New Roman" w:eastAsia="Times New Roman" w:hAnsi="Times New Roman" w:cs="Times New Roman" w:hint="default"/>
    </w:rPr>
  </w:style>
  <w:style w:type="character" w:customStyle="1" w:styleId="RTFNum158">
    <w:name w:val="RTF_Num 15 8"/>
    <w:uiPriority w:val="99"/>
    <w:rsid w:val="00C549B7"/>
    <w:rPr>
      <w:rFonts w:ascii="Times New Roman" w:eastAsia="Times New Roman" w:hAnsi="Times New Roman" w:cs="Times New Roman" w:hint="default"/>
    </w:rPr>
  </w:style>
  <w:style w:type="character" w:customStyle="1" w:styleId="RTFNum159">
    <w:name w:val="RTF_Num 15 9"/>
    <w:uiPriority w:val="99"/>
    <w:rsid w:val="00C549B7"/>
    <w:rPr>
      <w:rFonts w:ascii="Times New Roman" w:eastAsia="Times New Roman" w:hAnsi="Times New Roman" w:cs="Times New Roman" w:hint="default"/>
    </w:rPr>
  </w:style>
  <w:style w:type="character" w:customStyle="1" w:styleId="RTFNum161">
    <w:name w:val="RTF_Num 16 1"/>
    <w:uiPriority w:val="99"/>
    <w:rsid w:val="00C549B7"/>
    <w:rPr>
      <w:rFonts w:ascii="Times New Roman" w:eastAsia="Times New Roman" w:hAnsi="Times New Roman" w:cs="Times New Roman" w:hint="default"/>
    </w:rPr>
  </w:style>
  <w:style w:type="character" w:customStyle="1" w:styleId="RTFNum162">
    <w:name w:val="RTF_Num 16 2"/>
    <w:uiPriority w:val="99"/>
    <w:rsid w:val="00C549B7"/>
    <w:rPr>
      <w:rFonts w:ascii="Times New Roman" w:eastAsia="Times New Roman" w:hAnsi="Times New Roman" w:cs="Times New Roman" w:hint="default"/>
    </w:rPr>
  </w:style>
  <w:style w:type="character" w:customStyle="1" w:styleId="RTFNum163">
    <w:name w:val="RTF_Num 16 3"/>
    <w:uiPriority w:val="99"/>
    <w:rsid w:val="00C549B7"/>
    <w:rPr>
      <w:rFonts w:ascii="Times New Roman" w:eastAsia="Times New Roman" w:hAnsi="Times New Roman" w:cs="Times New Roman" w:hint="default"/>
    </w:rPr>
  </w:style>
  <w:style w:type="character" w:customStyle="1" w:styleId="RTFNum164">
    <w:name w:val="RTF_Num 16 4"/>
    <w:uiPriority w:val="99"/>
    <w:rsid w:val="00C549B7"/>
    <w:rPr>
      <w:rFonts w:ascii="Times New Roman" w:eastAsia="Times New Roman" w:hAnsi="Times New Roman" w:cs="Times New Roman" w:hint="default"/>
    </w:rPr>
  </w:style>
  <w:style w:type="character" w:customStyle="1" w:styleId="RTFNum165">
    <w:name w:val="RTF_Num 16 5"/>
    <w:uiPriority w:val="99"/>
    <w:rsid w:val="00C549B7"/>
    <w:rPr>
      <w:rFonts w:ascii="Times New Roman" w:eastAsia="Times New Roman" w:hAnsi="Times New Roman" w:cs="Times New Roman" w:hint="default"/>
    </w:rPr>
  </w:style>
  <w:style w:type="character" w:customStyle="1" w:styleId="RTFNum166">
    <w:name w:val="RTF_Num 16 6"/>
    <w:uiPriority w:val="99"/>
    <w:rsid w:val="00C549B7"/>
    <w:rPr>
      <w:rFonts w:ascii="Times New Roman" w:eastAsia="Times New Roman" w:hAnsi="Times New Roman" w:cs="Times New Roman" w:hint="default"/>
    </w:rPr>
  </w:style>
  <w:style w:type="character" w:customStyle="1" w:styleId="RTFNum167">
    <w:name w:val="RTF_Num 16 7"/>
    <w:uiPriority w:val="99"/>
    <w:rsid w:val="00C549B7"/>
    <w:rPr>
      <w:rFonts w:ascii="Times New Roman" w:eastAsia="Times New Roman" w:hAnsi="Times New Roman" w:cs="Times New Roman" w:hint="default"/>
    </w:rPr>
  </w:style>
  <w:style w:type="character" w:customStyle="1" w:styleId="RTFNum168">
    <w:name w:val="RTF_Num 16 8"/>
    <w:uiPriority w:val="99"/>
    <w:rsid w:val="00C549B7"/>
    <w:rPr>
      <w:rFonts w:ascii="Times New Roman" w:eastAsia="Times New Roman" w:hAnsi="Times New Roman" w:cs="Times New Roman" w:hint="default"/>
    </w:rPr>
  </w:style>
  <w:style w:type="character" w:customStyle="1" w:styleId="RTFNum169">
    <w:name w:val="RTF_Num 16 9"/>
    <w:uiPriority w:val="99"/>
    <w:rsid w:val="00C549B7"/>
    <w:rPr>
      <w:rFonts w:ascii="Times New Roman" w:eastAsia="Times New Roman" w:hAnsi="Times New Roman" w:cs="Times New Roman" w:hint="default"/>
    </w:rPr>
  </w:style>
  <w:style w:type="character" w:customStyle="1" w:styleId="RTFNum171">
    <w:name w:val="RTF_Num 17 1"/>
    <w:uiPriority w:val="99"/>
    <w:rsid w:val="00C549B7"/>
    <w:rPr>
      <w:rFonts w:ascii="Times New Roman" w:eastAsia="Times New Roman" w:hAnsi="Times New Roman" w:cs="Times New Roman" w:hint="default"/>
      <w:color w:val="auto"/>
    </w:rPr>
  </w:style>
  <w:style w:type="character" w:customStyle="1" w:styleId="RTFNum172">
    <w:name w:val="RTF_Num 17 2"/>
    <w:uiPriority w:val="99"/>
    <w:rsid w:val="00C549B7"/>
    <w:rPr>
      <w:rFonts w:ascii="Times New Roman" w:eastAsia="Times New Roman" w:hAnsi="Times New Roman" w:cs="Times New Roman" w:hint="default"/>
    </w:rPr>
  </w:style>
  <w:style w:type="character" w:customStyle="1" w:styleId="RTFNum173">
    <w:name w:val="RTF_Num 17 3"/>
    <w:uiPriority w:val="99"/>
    <w:rsid w:val="00C549B7"/>
    <w:rPr>
      <w:rFonts w:ascii="Times New Roman" w:eastAsia="Times New Roman" w:hAnsi="Times New Roman" w:cs="Times New Roman" w:hint="default"/>
    </w:rPr>
  </w:style>
  <w:style w:type="character" w:customStyle="1" w:styleId="RTFNum174">
    <w:name w:val="RTF_Num 17 4"/>
    <w:uiPriority w:val="99"/>
    <w:rsid w:val="00C549B7"/>
    <w:rPr>
      <w:rFonts w:ascii="Times New Roman" w:eastAsia="Times New Roman" w:hAnsi="Times New Roman" w:cs="Times New Roman" w:hint="default"/>
    </w:rPr>
  </w:style>
  <w:style w:type="character" w:customStyle="1" w:styleId="RTFNum175">
    <w:name w:val="RTF_Num 17 5"/>
    <w:uiPriority w:val="99"/>
    <w:rsid w:val="00C549B7"/>
    <w:rPr>
      <w:rFonts w:ascii="Times New Roman" w:eastAsia="Times New Roman" w:hAnsi="Times New Roman" w:cs="Times New Roman" w:hint="default"/>
    </w:rPr>
  </w:style>
  <w:style w:type="character" w:customStyle="1" w:styleId="RTFNum176">
    <w:name w:val="RTF_Num 17 6"/>
    <w:uiPriority w:val="99"/>
    <w:rsid w:val="00C549B7"/>
    <w:rPr>
      <w:rFonts w:ascii="Times New Roman" w:eastAsia="Times New Roman" w:hAnsi="Times New Roman" w:cs="Times New Roman" w:hint="default"/>
    </w:rPr>
  </w:style>
  <w:style w:type="character" w:customStyle="1" w:styleId="RTFNum177">
    <w:name w:val="RTF_Num 17 7"/>
    <w:uiPriority w:val="99"/>
    <w:rsid w:val="00C549B7"/>
    <w:rPr>
      <w:rFonts w:ascii="Times New Roman" w:eastAsia="Times New Roman" w:hAnsi="Times New Roman" w:cs="Times New Roman" w:hint="default"/>
    </w:rPr>
  </w:style>
  <w:style w:type="character" w:customStyle="1" w:styleId="RTFNum178">
    <w:name w:val="RTF_Num 17 8"/>
    <w:uiPriority w:val="99"/>
    <w:rsid w:val="00C549B7"/>
    <w:rPr>
      <w:rFonts w:ascii="Times New Roman" w:eastAsia="Times New Roman" w:hAnsi="Times New Roman" w:cs="Times New Roman" w:hint="default"/>
    </w:rPr>
  </w:style>
  <w:style w:type="character" w:customStyle="1" w:styleId="RTFNum179">
    <w:name w:val="RTF_Num 17 9"/>
    <w:uiPriority w:val="99"/>
    <w:rsid w:val="00C549B7"/>
    <w:rPr>
      <w:rFonts w:ascii="Times New Roman" w:eastAsia="Times New Roman" w:hAnsi="Times New Roman" w:cs="Times New Roman" w:hint="default"/>
    </w:rPr>
  </w:style>
  <w:style w:type="character" w:customStyle="1" w:styleId="RTFNum181">
    <w:name w:val="RTF_Num 18 1"/>
    <w:uiPriority w:val="99"/>
    <w:rsid w:val="00C549B7"/>
    <w:rPr>
      <w:rFonts w:ascii="Times New Roman" w:eastAsia="Times New Roman" w:hAnsi="Times New Roman" w:cs="Times New Roman" w:hint="default"/>
    </w:rPr>
  </w:style>
  <w:style w:type="character" w:customStyle="1" w:styleId="RTFNum182">
    <w:name w:val="RTF_Num 18 2"/>
    <w:uiPriority w:val="99"/>
    <w:rsid w:val="00C549B7"/>
    <w:rPr>
      <w:rFonts w:ascii="Times New Roman" w:eastAsia="Times New Roman" w:hAnsi="Times New Roman" w:cs="Times New Roman" w:hint="default"/>
    </w:rPr>
  </w:style>
  <w:style w:type="character" w:customStyle="1" w:styleId="RTFNum183">
    <w:name w:val="RTF_Num 18 3"/>
    <w:uiPriority w:val="99"/>
    <w:rsid w:val="00C549B7"/>
    <w:rPr>
      <w:rFonts w:ascii="Times New Roman" w:eastAsia="Times New Roman" w:hAnsi="Times New Roman" w:cs="Times New Roman" w:hint="default"/>
    </w:rPr>
  </w:style>
  <w:style w:type="character" w:customStyle="1" w:styleId="RTFNum184">
    <w:name w:val="RTF_Num 18 4"/>
    <w:uiPriority w:val="99"/>
    <w:rsid w:val="00C549B7"/>
    <w:rPr>
      <w:rFonts w:ascii="Times New Roman" w:eastAsia="Times New Roman" w:hAnsi="Times New Roman" w:cs="Times New Roman" w:hint="default"/>
    </w:rPr>
  </w:style>
  <w:style w:type="character" w:customStyle="1" w:styleId="RTFNum185">
    <w:name w:val="RTF_Num 18 5"/>
    <w:uiPriority w:val="99"/>
    <w:rsid w:val="00C549B7"/>
    <w:rPr>
      <w:rFonts w:ascii="Times New Roman" w:eastAsia="Times New Roman" w:hAnsi="Times New Roman" w:cs="Times New Roman" w:hint="default"/>
    </w:rPr>
  </w:style>
  <w:style w:type="character" w:customStyle="1" w:styleId="RTFNum186">
    <w:name w:val="RTF_Num 18 6"/>
    <w:uiPriority w:val="99"/>
    <w:rsid w:val="00C549B7"/>
    <w:rPr>
      <w:rFonts w:ascii="Times New Roman" w:eastAsia="Times New Roman" w:hAnsi="Times New Roman" w:cs="Times New Roman" w:hint="default"/>
    </w:rPr>
  </w:style>
  <w:style w:type="character" w:customStyle="1" w:styleId="RTFNum187">
    <w:name w:val="RTF_Num 18 7"/>
    <w:uiPriority w:val="99"/>
    <w:rsid w:val="00C549B7"/>
    <w:rPr>
      <w:rFonts w:ascii="Times New Roman" w:eastAsia="Times New Roman" w:hAnsi="Times New Roman" w:cs="Times New Roman" w:hint="default"/>
    </w:rPr>
  </w:style>
  <w:style w:type="character" w:customStyle="1" w:styleId="RTFNum188">
    <w:name w:val="RTF_Num 18 8"/>
    <w:uiPriority w:val="99"/>
    <w:rsid w:val="00C549B7"/>
    <w:rPr>
      <w:rFonts w:ascii="Times New Roman" w:eastAsia="Times New Roman" w:hAnsi="Times New Roman" w:cs="Times New Roman" w:hint="default"/>
    </w:rPr>
  </w:style>
  <w:style w:type="character" w:customStyle="1" w:styleId="RTFNum189">
    <w:name w:val="RTF_Num 18 9"/>
    <w:uiPriority w:val="99"/>
    <w:rsid w:val="00C549B7"/>
    <w:rPr>
      <w:rFonts w:ascii="Times New Roman" w:eastAsia="Times New Roman" w:hAnsi="Times New Roman" w:cs="Times New Roman" w:hint="default"/>
    </w:rPr>
  </w:style>
  <w:style w:type="character" w:customStyle="1" w:styleId="affff2">
    <w:name w:val="????? ?????/???? ????"/>
    <w:uiPriority w:val="99"/>
    <w:rsid w:val="00C549B7"/>
    <w:rPr>
      <w:rFonts w:ascii="Times New Roman" w:eastAsia="Times New Roman" w:hAnsi="Times New Roman" w:cs="Times New Roman" w:hint="default"/>
    </w:rPr>
  </w:style>
  <w:style w:type="character" w:customStyle="1" w:styleId="affff3">
    <w:name w:val="???? ?????/???? ????"/>
    <w:uiPriority w:val="99"/>
    <w:rsid w:val="00C549B7"/>
    <w:rPr>
      <w:rFonts w:ascii="Times New Roman" w:eastAsia="Times New Roman" w:hAnsi="Times New Roman" w:cs="Times New Roman" w:hint="default"/>
      <w:b/>
      <w:bCs/>
    </w:rPr>
  </w:style>
  <w:style w:type="character" w:customStyle="1" w:styleId="affff4">
    <w:name w:val="??????? ?????????? ????"/>
    <w:uiPriority w:val="99"/>
    <w:rsid w:val="00C549B7"/>
    <w:rPr>
      <w:rFonts w:ascii="Times New Roman" w:eastAsia="Times New Roman" w:hAnsi="Times New Roman" w:cs="Times New Roman" w:hint="default"/>
    </w:rPr>
  </w:style>
  <w:style w:type="character" w:customStyle="1" w:styleId="affff5">
    <w:name w:val="?????? ?????????? ????"/>
    <w:uiPriority w:val="99"/>
    <w:rsid w:val="00C549B7"/>
    <w:rPr>
      <w:rFonts w:ascii="Times New Roman" w:eastAsia="Times New Roman" w:hAnsi="Times New Roman" w:cs="Times New Roman" w:hint="default"/>
    </w:rPr>
  </w:style>
  <w:style w:type="character" w:customStyle="1" w:styleId="u">
    <w:name w:val="u"/>
    <w:uiPriority w:val="99"/>
    <w:rsid w:val="00C549B7"/>
    <w:rPr>
      <w:rFonts w:ascii="Times New Roman" w:eastAsia="Times New Roman" w:hAnsi="Times New Roman" w:cs="Times New Roman" w:hint="default"/>
    </w:rPr>
  </w:style>
  <w:style w:type="character" w:customStyle="1" w:styleId="1f4">
    <w:name w:val="Верхний колонтитул Знак1"/>
    <w:basedOn w:val="a1"/>
    <w:uiPriority w:val="99"/>
    <w:semiHidden/>
    <w:rsid w:val="00C549B7"/>
    <w:rPr>
      <w:rFonts w:ascii="Times New Roman" w:eastAsia="Times New Roman" w:hAnsi="Times New Roman" w:cs="Times New Roman"/>
      <w:sz w:val="20"/>
      <w:szCs w:val="20"/>
    </w:rPr>
  </w:style>
  <w:style w:type="character" w:customStyle="1" w:styleId="1f5">
    <w:name w:val="Нижний колонтитул Знак1"/>
    <w:basedOn w:val="a1"/>
    <w:uiPriority w:val="99"/>
    <w:semiHidden/>
    <w:rsid w:val="00C549B7"/>
    <w:rPr>
      <w:rFonts w:ascii="Times New Roman" w:eastAsia="Times New Roman" w:hAnsi="Times New Roman" w:cs="Times New Roman"/>
      <w:sz w:val="20"/>
      <w:szCs w:val="20"/>
    </w:rPr>
  </w:style>
  <w:style w:type="character" w:customStyle="1" w:styleId="1f6">
    <w:name w:val="Название Знак1"/>
    <w:basedOn w:val="a1"/>
    <w:rsid w:val="00C549B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727920489">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56286199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7422</Words>
  <Characters>42310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392</cp:revision>
  <cp:lastPrinted>2022-01-25T08:32:00Z</cp:lastPrinted>
  <dcterms:created xsi:type="dcterms:W3CDTF">2015-01-21T21:56:00Z</dcterms:created>
  <dcterms:modified xsi:type="dcterms:W3CDTF">2024-10-23T03:11:00Z</dcterms:modified>
</cp:coreProperties>
</file>